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1908"/>
        <w:gridCol w:w="8100"/>
      </w:tblGrid>
      <w:tr w:rsidR="00026367" w14:paraId="785D2F60" w14:textId="77777777" w:rsidTr="00F11F24">
        <w:trPr>
          <w:cantSplit/>
        </w:trPr>
        <w:tc>
          <w:tcPr>
            <w:tcW w:w="1908" w:type="dxa"/>
            <w:vMerge w:val="restart"/>
          </w:tcPr>
          <w:p w14:paraId="091AA8B1" w14:textId="77777777" w:rsidR="00026367" w:rsidRDefault="00224C36">
            <w:pPr>
              <w:pStyle w:val="Header"/>
              <w:tabs>
                <w:tab w:val="clear" w:pos="4320"/>
                <w:tab w:val="clear" w:pos="8640"/>
              </w:tabs>
            </w:pPr>
            <w:r>
              <w:rPr>
                <w:noProof/>
              </w:rPr>
              <w:drawing>
                <wp:inline distT="0" distB="0" distL="0" distR="0" wp14:anchorId="4761DA61" wp14:editId="10039E86">
                  <wp:extent cx="1074420" cy="10744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unty seal.png"/>
                          <pic:cNvPicPr/>
                        </pic:nvPicPr>
                        <pic:blipFill>
                          <a:blip r:embed="rId7">
                            <a:extLst>
                              <a:ext uri="{28A0092B-C50C-407E-A947-70E740481C1C}">
                                <a14:useLocalDpi xmlns:a14="http://schemas.microsoft.com/office/drawing/2010/main" val="0"/>
                              </a:ext>
                            </a:extLst>
                          </a:blip>
                          <a:stretch>
                            <a:fillRect/>
                          </a:stretch>
                        </pic:blipFill>
                        <pic:spPr>
                          <a:xfrm>
                            <a:off x="0" y="0"/>
                            <a:ext cx="1074420" cy="1074420"/>
                          </a:xfrm>
                          <a:prstGeom prst="rect">
                            <a:avLst/>
                          </a:prstGeom>
                        </pic:spPr>
                      </pic:pic>
                    </a:graphicData>
                  </a:graphic>
                </wp:inline>
              </w:drawing>
            </w:r>
          </w:p>
        </w:tc>
        <w:tc>
          <w:tcPr>
            <w:tcW w:w="8100" w:type="dxa"/>
          </w:tcPr>
          <w:p w14:paraId="5EC64BF7" w14:textId="77777777" w:rsidR="00026367" w:rsidRPr="00D54850" w:rsidRDefault="00F11F24">
            <w:pPr>
              <w:pStyle w:val="Heading1"/>
              <w:spacing w:before="160"/>
              <w:rPr>
                <w:smallCaps/>
                <w:sz w:val="36"/>
                <w:szCs w:val="36"/>
              </w:rPr>
            </w:pPr>
            <w:r>
              <w:rPr>
                <w:smallCaps/>
                <w:sz w:val="36"/>
                <w:szCs w:val="36"/>
              </w:rPr>
              <w:t>Office of the County Auditor, Tyler County</w:t>
            </w:r>
          </w:p>
        </w:tc>
      </w:tr>
      <w:tr w:rsidR="00026367" w14:paraId="0E7C5D38" w14:textId="77777777" w:rsidTr="00F11F24">
        <w:trPr>
          <w:cantSplit/>
        </w:trPr>
        <w:tc>
          <w:tcPr>
            <w:tcW w:w="1908" w:type="dxa"/>
            <w:vMerge/>
          </w:tcPr>
          <w:p w14:paraId="29EF5E40" w14:textId="77777777" w:rsidR="00026367" w:rsidRDefault="00026367"/>
        </w:tc>
        <w:tc>
          <w:tcPr>
            <w:tcW w:w="8100" w:type="dxa"/>
          </w:tcPr>
          <w:p w14:paraId="5EFF9823" w14:textId="77777777" w:rsidR="00026367" w:rsidRDefault="00224C36">
            <w:pPr>
              <w:pStyle w:val="Heading2"/>
            </w:pPr>
            <w:r>
              <w:t>Jackie Skinner</w:t>
            </w:r>
            <w:r w:rsidR="00D54850">
              <w:t>,</w:t>
            </w:r>
            <w:r w:rsidR="00026367">
              <w:t xml:space="preserve"> </w:t>
            </w:r>
            <w:r>
              <w:t>County Auditor</w:t>
            </w:r>
          </w:p>
        </w:tc>
      </w:tr>
      <w:tr w:rsidR="00026367" w14:paraId="77F4B0A3" w14:textId="77777777" w:rsidTr="00F11F24">
        <w:trPr>
          <w:cantSplit/>
        </w:trPr>
        <w:tc>
          <w:tcPr>
            <w:tcW w:w="1908" w:type="dxa"/>
            <w:vMerge/>
          </w:tcPr>
          <w:p w14:paraId="5410F367" w14:textId="77777777" w:rsidR="00026367" w:rsidRDefault="00026367">
            <w:pPr>
              <w:rPr>
                <w:sz w:val="12"/>
              </w:rPr>
            </w:pPr>
          </w:p>
        </w:tc>
        <w:tc>
          <w:tcPr>
            <w:tcW w:w="8100" w:type="dxa"/>
            <w:tcBorders>
              <w:bottom w:val="single" w:sz="12" w:space="0" w:color="auto"/>
            </w:tcBorders>
          </w:tcPr>
          <w:p w14:paraId="295689E4" w14:textId="77777777" w:rsidR="00026367" w:rsidRDefault="00026367">
            <w:pPr>
              <w:jc w:val="right"/>
              <w:rPr>
                <w:sz w:val="12"/>
              </w:rPr>
            </w:pPr>
          </w:p>
        </w:tc>
      </w:tr>
      <w:tr w:rsidR="00026367" w14:paraId="59E32037" w14:textId="77777777" w:rsidTr="00F11F24">
        <w:trPr>
          <w:cantSplit/>
        </w:trPr>
        <w:tc>
          <w:tcPr>
            <w:tcW w:w="1908" w:type="dxa"/>
            <w:vMerge/>
          </w:tcPr>
          <w:p w14:paraId="012961FE" w14:textId="77777777" w:rsidR="00026367" w:rsidRDefault="00026367">
            <w:pPr>
              <w:rPr>
                <w:sz w:val="12"/>
              </w:rPr>
            </w:pPr>
          </w:p>
        </w:tc>
        <w:tc>
          <w:tcPr>
            <w:tcW w:w="8100" w:type="dxa"/>
            <w:tcBorders>
              <w:top w:val="single" w:sz="12" w:space="0" w:color="auto"/>
            </w:tcBorders>
          </w:tcPr>
          <w:p w14:paraId="2BA0FBA8" w14:textId="77777777" w:rsidR="00026367" w:rsidRDefault="00026367">
            <w:pPr>
              <w:jc w:val="right"/>
              <w:rPr>
                <w:sz w:val="12"/>
              </w:rPr>
            </w:pPr>
          </w:p>
        </w:tc>
      </w:tr>
      <w:tr w:rsidR="00026367" w14:paraId="5A93E482" w14:textId="77777777" w:rsidTr="00F11F24">
        <w:trPr>
          <w:cantSplit/>
        </w:trPr>
        <w:tc>
          <w:tcPr>
            <w:tcW w:w="1908" w:type="dxa"/>
            <w:vMerge/>
          </w:tcPr>
          <w:p w14:paraId="7957CE8F" w14:textId="77777777" w:rsidR="00026367" w:rsidRDefault="00026367"/>
        </w:tc>
        <w:tc>
          <w:tcPr>
            <w:tcW w:w="8100" w:type="dxa"/>
          </w:tcPr>
          <w:p w14:paraId="389C2DC0" w14:textId="77777777" w:rsidR="00026367" w:rsidRDefault="00224C36">
            <w:pPr>
              <w:jc w:val="right"/>
              <w:rPr>
                <w:sz w:val="18"/>
              </w:rPr>
            </w:pPr>
            <w:r>
              <w:rPr>
                <w:sz w:val="18"/>
              </w:rPr>
              <w:t xml:space="preserve">100 W. Bluff, Room #110, Woodville, Texas </w:t>
            </w:r>
            <w:proofErr w:type="gramStart"/>
            <w:r>
              <w:rPr>
                <w:sz w:val="18"/>
              </w:rPr>
              <w:t>75979</w:t>
            </w:r>
            <w:r w:rsidR="00026367">
              <w:rPr>
                <w:sz w:val="18"/>
              </w:rPr>
              <w:t xml:space="preserve">  409</w:t>
            </w:r>
            <w:proofErr w:type="gramEnd"/>
            <w:r w:rsidR="00026367">
              <w:rPr>
                <w:sz w:val="18"/>
              </w:rPr>
              <w:t>-</w:t>
            </w:r>
            <w:r>
              <w:rPr>
                <w:sz w:val="18"/>
              </w:rPr>
              <w:t>283-</w:t>
            </w:r>
            <w:proofErr w:type="gramStart"/>
            <w:r>
              <w:rPr>
                <w:sz w:val="18"/>
              </w:rPr>
              <w:t>3652</w:t>
            </w:r>
            <w:r w:rsidR="00026367">
              <w:rPr>
                <w:sz w:val="18"/>
              </w:rPr>
              <w:t xml:space="preserve">  Fax</w:t>
            </w:r>
            <w:proofErr w:type="gramEnd"/>
            <w:r w:rsidR="00026367">
              <w:rPr>
                <w:sz w:val="18"/>
              </w:rPr>
              <w:t xml:space="preserve"> 409-</w:t>
            </w:r>
            <w:r>
              <w:rPr>
                <w:sz w:val="18"/>
              </w:rPr>
              <w:t>283-6305</w:t>
            </w:r>
          </w:p>
        </w:tc>
      </w:tr>
    </w:tbl>
    <w:p w14:paraId="76B22D2F" w14:textId="77777777" w:rsidR="00026367" w:rsidRDefault="00026367">
      <w:pPr>
        <w:pStyle w:val="Heading7"/>
      </w:pPr>
      <w:r>
        <w:t>LEGAL NOTICE</w:t>
      </w:r>
    </w:p>
    <w:p w14:paraId="2C7C5BBC" w14:textId="77777777" w:rsidR="00026367" w:rsidRDefault="00026367">
      <w:pPr>
        <w:jc w:val="center"/>
        <w:rPr>
          <w:rFonts w:ascii="Arial" w:hAnsi="Arial"/>
          <w:b/>
        </w:rPr>
      </w:pPr>
      <w:r>
        <w:rPr>
          <w:rFonts w:ascii="Arial" w:hAnsi="Arial"/>
          <w:b/>
        </w:rPr>
        <w:t xml:space="preserve">Advertisement for Invitation for </w:t>
      </w:r>
      <w:r w:rsidR="00A051C8">
        <w:rPr>
          <w:rFonts w:ascii="Arial" w:hAnsi="Arial"/>
          <w:b/>
        </w:rPr>
        <w:t>Proposal</w:t>
      </w:r>
      <w:r>
        <w:rPr>
          <w:rFonts w:ascii="Arial" w:hAnsi="Arial"/>
          <w:b/>
        </w:rPr>
        <w:t>s</w:t>
      </w:r>
    </w:p>
    <w:p w14:paraId="39D81849" w14:textId="77777777" w:rsidR="00026367" w:rsidRPr="009930E6" w:rsidRDefault="00026367">
      <w:pPr>
        <w:tabs>
          <w:tab w:val="left" w:pos="2205"/>
          <w:tab w:val="left" w:pos="2700"/>
        </w:tabs>
        <w:jc w:val="center"/>
        <w:rPr>
          <w:rFonts w:ascii="Arial" w:hAnsi="Arial"/>
          <w:sz w:val="16"/>
          <w:szCs w:val="16"/>
        </w:rPr>
      </w:pPr>
    </w:p>
    <w:p w14:paraId="32286BF5" w14:textId="59CB9C8E" w:rsidR="00026367" w:rsidRPr="00A5269E" w:rsidRDefault="00B73282">
      <w:pPr>
        <w:tabs>
          <w:tab w:val="left" w:pos="2205"/>
          <w:tab w:val="left" w:pos="2700"/>
        </w:tabs>
        <w:jc w:val="center"/>
        <w:rPr>
          <w:rFonts w:ascii="Arial" w:hAnsi="Arial"/>
          <w:b/>
          <w:bCs/>
          <w:szCs w:val="28"/>
          <w:u w:val="single"/>
        </w:rPr>
      </w:pPr>
      <w:r w:rsidRPr="00A5269E">
        <w:rPr>
          <w:rFonts w:ascii="Arial" w:hAnsi="Arial"/>
          <w:b/>
          <w:bCs/>
          <w:szCs w:val="28"/>
          <w:u w:val="single"/>
        </w:rPr>
        <w:t xml:space="preserve">Proposal </w:t>
      </w:r>
      <w:proofErr w:type="gramStart"/>
      <w:r w:rsidRPr="00A5269E">
        <w:rPr>
          <w:rFonts w:ascii="Arial" w:hAnsi="Arial"/>
          <w:b/>
          <w:bCs/>
          <w:szCs w:val="28"/>
          <w:u w:val="single"/>
        </w:rPr>
        <w:t xml:space="preserve">ID </w:t>
      </w:r>
      <w:r w:rsidRPr="008E2F79">
        <w:rPr>
          <w:rFonts w:ascii="Arial" w:hAnsi="Arial"/>
          <w:b/>
          <w:bCs/>
          <w:szCs w:val="28"/>
          <w:u w:val="single"/>
        </w:rPr>
        <w:t>#</w:t>
      </w:r>
      <w:r w:rsidR="006A08BC" w:rsidRPr="008E2F79">
        <w:rPr>
          <w:rFonts w:ascii="Arial" w:hAnsi="Arial"/>
          <w:b/>
          <w:bCs/>
          <w:szCs w:val="28"/>
          <w:u w:val="single"/>
        </w:rPr>
        <w:t>_</w:t>
      </w:r>
      <w:proofErr w:type="gramEnd"/>
      <w:r w:rsidR="006A08BC" w:rsidRPr="008E2F79">
        <w:rPr>
          <w:rFonts w:ascii="Arial" w:hAnsi="Arial"/>
          <w:b/>
          <w:bCs/>
          <w:szCs w:val="28"/>
          <w:u w:val="single"/>
        </w:rPr>
        <w:t>___</w:t>
      </w:r>
      <w:r w:rsidR="00152F23" w:rsidRPr="008E2F79">
        <w:rPr>
          <w:rFonts w:ascii="Arial" w:hAnsi="Arial"/>
          <w:b/>
          <w:bCs/>
          <w:szCs w:val="28"/>
          <w:u w:val="single"/>
        </w:rPr>
        <w:t>12182025</w:t>
      </w:r>
      <w:r w:rsidR="006A08BC" w:rsidRPr="008E2F79">
        <w:rPr>
          <w:rFonts w:ascii="Arial" w:hAnsi="Arial"/>
          <w:b/>
          <w:bCs/>
          <w:szCs w:val="28"/>
          <w:u w:val="single"/>
        </w:rPr>
        <w:t>_________</w:t>
      </w:r>
    </w:p>
    <w:p w14:paraId="53C25BC3" w14:textId="77777777" w:rsidR="008C6766" w:rsidRPr="00A5269E" w:rsidRDefault="008C6766">
      <w:pPr>
        <w:jc w:val="both"/>
        <w:rPr>
          <w:rFonts w:ascii="Arial" w:hAnsi="Arial"/>
          <w:sz w:val="16"/>
          <w:szCs w:val="16"/>
        </w:rPr>
      </w:pPr>
    </w:p>
    <w:p w14:paraId="624725CC" w14:textId="1CA68A09" w:rsidR="00C608E6" w:rsidRPr="00E75C15" w:rsidRDefault="00C608E6" w:rsidP="00C608E6">
      <w:pPr>
        <w:jc w:val="both"/>
        <w:rPr>
          <w:rFonts w:ascii="Arial" w:hAnsi="Arial"/>
          <w:b/>
          <w:sz w:val="22"/>
        </w:rPr>
      </w:pPr>
      <w:r w:rsidRPr="00A5269E">
        <w:rPr>
          <w:rFonts w:ascii="Arial" w:hAnsi="Arial"/>
          <w:sz w:val="22"/>
        </w:rPr>
        <w:t xml:space="preserve">Notice is hereby given that sealed </w:t>
      </w:r>
      <w:r w:rsidR="00A051C8" w:rsidRPr="00A5269E">
        <w:rPr>
          <w:rFonts w:ascii="Arial" w:hAnsi="Arial"/>
          <w:sz w:val="22"/>
        </w:rPr>
        <w:t>proposal</w:t>
      </w:r>
      <w:r w:rsidRPr="00A5269E">
        <w:rPr>
          <w:rFonts w:ascii="Arial" w:hAnsi="Arial"/>
          <w:sz w:val="22"/>
        </w:rPr>
        <w:t xml:space="preserve">s will be accepted by the </w:t>
      </w:r>
      <w:r w:rsidR="00224C36" w:rsidRPr="00A5269E">
        <w:rPr>
          <w:rFonts w:ascii="Arial" w:hAnsi="Arial"/>
          <w:sz w:val="22"/>
        </w:rPr>
        <w:t>Tyler County Commissioners Court</w:t>
      </w:r>
      <w:r w:rsidRPr="00A5269E">
        <w:rPr>
          <w:rFonts w:ascii="Arial" w:hAnsi="Arial"/>
          <w:sz w:val="22"/>
        </w:rPr>
        <w:t xml:space="preserve"> for </w:t>
      </w:r>
      <w:r w:rsidR="00870A7E" w:rsidRPr="00A5269E">
        <w:rPr>
          <w:rFonts w:ascii="Arial" w:hAnsi="Arial"/>
          <w:b/>
          <w:bCs/>
          <w:sz w:val="22"/>
          <w:u w:val="single"/>
        </w:rPr>
        <w:t>ID#</w:t>
      </w:r>
      <w:r w:rsidR="008E2F79">
        <w:rPr>
          <w:rFonts w:ascii="Arial" w:hAnsi="Arial"/>
          <w:b/>
          <w:bCs/>
          <w:sz w:val="22"/>
          <w:u w:val="single"/>
        </w:rPr>
        <w:t xml:space="preserve"> 12182025</w:t>
      </w:r>
      <w:r w:rsidRPr="00A5269E">
        <w:rPr>
          <w:rFonts w:ascii="Arial" w:hAnsi="Arial"/>
          <w:sz w:val="22"/>
        </w:rPr>
        <w:t>,</w:t>
      </w:r>
      <w:r>
        <w:rPr>
          <w:rFonts w:ascii="Arial" w:hAnsi="Arial"/>
          <w:sz w:val="22"/>
        </w:rPr>
        <w:t xml:space="preserve"> </w:t>
      </w:r>
      <w:bookmarkStart w:id="0" w:name="_Hlk205998759"/>
      <w:bookmarkStart w:id="1" w:name="_Hlk23434774"/>
      <w:r w:rsidR="006A08BC">
        <w:rPr>
          <w:rFonts w:ascii="Arial" w:hAnsi="Arial"/>
          <w:b/>
          <w:bCs/>
          <w:sz w:val="22"/>
        </w:rPr>
        <w:t>ENTRY RESTORATION FOR</w:t>
      </w:r>
      <w:r w:rsidR="006A08BC" w:rsidRPr="005B21FB">
        <w:rPr>
          <w:rFonts w:ascii="Arial" w:hAnsi="Arial"/>
          <w:b/>
          <w:bCs/>
          <w:sz w:val="22"/>
        </w:rPr>
        <w:t xml:space="preserve"> </w:t>
      </w:r>
      <w:bookmarkEnd w:id="0"/>
      <w:r w:rsidR="005B21FB" w:rsidRPr="005B21FB">
        <w:rPr>
          <w:rFonts w:ascii="Arial" w:hAnsi="Arial"/>
          <w:b/>
          <w:bCs/>
          <w:sz w:val="22"/>
        </w:rPr>
        <w:t>TYLER COUNTY COURTHOUSE</w:t>
      </w:r>
      <w:bookmarkEnd w:id="1"/>
      <w:r w:rsidR="006A08BC">
        <w:rPr>
          <w:rFonts w:ascii="Arial" w:hAnsi="Arial"/>
          <w:b/>
          <w:bCs/>
          <w:sz w:val="22"/>
        </w:rPr>
        <w:t>.</w:t>
      </w:r>
      <w:r>
        <w:rPr>
          <w:rFonts w:ascii="Arial" w:hAnsi="Arial"/>
          <w:sz w:val="22"/>
        </w:rPr>
        <w:t xml:space="preserve">  </w:t>
      </w:r>
      <w:r w:rsidR="00720003">
        <w:rPr>
          <w:rFonts w:ascii="Arial" w:hAnsi="Arial"/>
          <w:b/>
          <w:sz w:val="22"/>
        </w:rPr>
        <w:t>Construction Documents</w:t>
      </w:r>
      <w:r w:rsidRPr="007946BB">
        <w:rPr>
          <w:rFonts w:ascii="Arial" w:hAnsi="Arial"/>
          <w:b/>
          <w:sz w:val="22"/>
        </w:rPr>
        <w:t xml:space="preserve"> for this project may be obtained from </w:t>
      </w:r>
      <w:r w:rsidR="00720003">
        <w:rPr>
          <w:rFonts w:ascii="Arial" w:hAnsi="Arial"/>
          <w:b/>
          <w:sz w:val="22"/>
        </w:rPr>
        <w:t>the office of The LaBiche Architectural Group, Inc. by calling 409-860-0197 for access to the online drawings and specifications.</w:t>
      </w:r>
    </w:p>
    <w:p w14:paraId="5E81FAC5" w14:textId="77777777" w:rsidR="00C608E6" w:rsidRPr="009930E6" w:rsidRDefault="00C608E6" w:rsidP="00C608E6">
      <w:pPr>
        <w:jc w:val="both"/>
        <w:rPr>
          <w:rFonts w:ascii="Arial" w:hAnsi="Arial"/>
          <w:sz w:val="14"/>
          <w:szCs w:val="14"/>
        </w:rPr>
      </w:pPr>
    </w:p>
    <w:p w14:paraId="3B7E347A" w14:textId="362F6CD8" w:rsidR="00C608E6" w:rsidRDefault="00A051C8" w:rsidP="00C608E6">
      <w:pPr>
        <w:jc w:val="both"/>
        <w:rPr>
          <w:rFonts w:ascii="Arial" w:hAnsi="Arial"/>
          <w:sz w:val="22"/>
        </w:rPr>
      </w:pPr>
      <w:r>
        <w:rPr>
          <w:rFonts w:ascii="Arial" w:hAnsi="Arial"/>
          <w:sz w:val="22"/>
        </w:rPr>
        <w:t>Proposal</w:t>
      </w:r>
      <w:r w:rsidR="00C608E6">
        <w:rPr>
          <w:rFonts w:ascii="Arial" w:hAnsi="Arial"/>
          <w:sz w:val="22"/>
        </w:rPr>
        <w:t xml:space="preserve">s are to be sealed and addressed to the </w:t>
      </w:r>
      <w:r w:rsidR="00870A7E">
        <w:rPr>
          <w:rFonts w:ascii="Arial" w:hAnsi="Arial"/>
          <w:sz w:val="22"/>
        </w:rPr>
        <w:t>office of the County Auditor</w:t>
      </w:r>
      <w:r w:rsidR="00C608E6">
        <w:rPr>
          <w:rFonts w:ascii="Arial" w:hAnsi="Arial"/>
          <w:sz w:val="22"/>
        </w:rPr>
        <w:t xml:space="preserve"> with the </w:t>
      </w:r>
      <w:r>
        <w:rPr>
          <w:rFonts w:ascii="Arial" w:hAnsi="Arial"/>
          <w:sz w:val="22"/>
        </w:rPr>
        <w:t>proposal</w:t>
      </w:r>
      <w:r w:rsidR="00C608E6">
        <w:rPr>
          <w:rFonts w:ascii="Arial" w:hAnsi="Arial"/>
          <w:sz w:val="22"/>
        </w:rPr>
        <w:t xml:space="preserve"> number and name marked on the outside of the envelope.  </w:t>
      </w:r>
      <w:r>
        <w:rPr>
          <w:rFonts w:ascii="Arial" w:hAnsi="Arial"/>
          <w:sz w:val="22"/>
        </w:rPr>
        <w:t>Propos</w:t>
      </w:r>
      <w:r w:rsidR="00C608E6">
        <w:rPr>
          <w:rFonts w:ascii="Arial" w:hAnsi="Arial"/>
          <w:sz w:val="22"/>
        </w:rPr>
        <w:t>ers s</w:t>
      </w:r>
      <w:r w:rsidR="00293AA5">
        <w:rPr>
          <w:rFonts w:ascii="Arial" w:hAnsi="Arial"/>
          <w:sz w:val="22"/>
        </w:rPr>
        <w:t xml:space="preserve">hall forward </w:t>
      </w:r>
      <w:proofErr w:type="gramStart"/>
      <w:r w:rsidR="00293AA5">
        <w:rPr>
          <w:rFonts w:ascii="Arial" w:hAnsi="Arial"/>
          <w:sz w:val="22"/>
        </w:rPr>
        <w:t>an original</w:t>
      </w:r>
      <w:proofErr w:type="gramEnd"/>
      <w:r w:rsidR="00293AA5">
        <w:rPr>
          <w:rFonts w:ascii="Arial" w:hAnsi="Arial"/>
          <w:sz w:val="22"/>
        </w:rPr>
        <w:t xml:space="preserve"> and </w:t>
      </w:r>
      <w:r w:rsidR="00413CE8">
        <w:rPr>
          <w:rFonts w:ascii="Arial" w:hAnsi="Arial"/>
          <w:spacing w:val="4"/>
          <w:sz w:val="22"/>
        </w:rPr>
        <w:t>two</w:t>
      </w:r>
      <w:r w:rsidR="00413CE8">
        <w:rPr>
          <w:rFonts w:ascii="Arial" w:hAnsi="Arial"/>
          <w:sz w:val="22"/>
        </w:rPr>
        <w:t xml:space="preserve"> </w:t>
      </w:r>
      <w:r w:rsidR="00293AA5">
        <w:rPr>
          <w:rFonts w:ascii="Arial" w:hAnsi="Arial"/>
          <w:sz w:val="22"/>
        </w:rPr>
        <w:t>(</w:t>
      </w:r>
      <w:r w:rsidR="00413CE8">
        <w:rPr>
          <w:rFonts w:ascii="Arial" w:hAnsi="Arial"/>
          <w:spacing w:val="4"/>
          <w:sz w:val="22"/>
        </w:rPr>
        <w:t>2</w:t>
      </w:r>
      <w:r w:rsidR="00C608E6">
        <w:rPr>
          <w:rFonts w:ascii="Arial" w:hAnsi="Arial"/>
          <w:sz w:val="22"/>
        </w:rPr>
        <w:t xml:space="preserve">) copies of their </w:t>
      </w:r>
      <w:r>
        <w:rPr>
          <w:rFonts w:ascii="Arial" w:hAnsi="Arial"/>
          <w:sz w:val="22"/>
        </w:rPr>
        <w:t>proposal</w:t>
      </w:r>
      <w:r w:rsidR="00C608E6">
        <w:rPr>
          <w:rFonts w:ascii="Arial" w:hAnsi="Arial"/>
          <w:sz w:val="22"/>
        </w:rPr>
        <w:t xml:space="preserve"> to the address shown below</w:t>
      </w:r>
      <w:r w:rsidR="008E2F79">
        <w:rPr>
          <w:rFonts w:ascii="Arial" w:hAnsi="Arial"/>
          <w:sz w:val="22"/>
        </w:rPr>
        <w:t>, or by electronic bid at tylercountyebid.ionwave.net</w:t>
      </w:r>
      <w:r w:rsidR="00C608E6">
        <w:rPr>
          <w:rFonts w:ascii="Arial" w:hAnsi="Arial"/>
          <w:sz w:val="22"/>
        </w:rPr>
        <w:t xml:space="preserve">.  Late </w:t>
      </w:r>
      <w:r>
        <w:rPr>
          <w:rFonts w:ascii="Arial" w:hAnsi="Arial"/>
          <w:sz w:val="22"/>
        </w:rPr>
        <w:t>proposal</w:t>
      </w:r>
      <w:r w:rsidR="00C608E6">
        <w:rPr>
          <w:rFonts w:ascii="Arial" w:hAnsi="Arial"/>
          <w:sz w:val="22"/>
        </w:rPr>
        <w:t>s will be rejected as</w:t>
      </w:r>
      <w:r w:rsidR="00870A7E">
        <w:rPr>
          <w:rFonts w:ascii="Arial" w:hAnsi="Arial"/>
          <w:sz w:val="22"/>
        </w:rPr>
        <w:t xml:space="preserve"> </w:t>
      </w:r>
      <w:r w:rsidR="00C608E6">
        <w:rPr>
          <w:rFonts w:ascii="Arial" w:hAnsi="Arial"/>
          <w:sz w:val="22"/>
        </w:rPr>
        <w:t xml:space="preserve">non-responsive.  </w:t>
      </w:r>
      <w:r>
        <w:rPr>
          <w:rFonts w:ascii="Arial" w:hAnsi="Arial"/>
          <w:sz w:val="22"/>
        </w:rPr>
        <w:t>Proposal</w:t>
      </w:r>
      <w:r w:rsidR="00C608E6">
        <w:rPr>
          <w:rFonts w:ascii="Arial" w:hAnsi="Arial"/>
          <w:sz w:val="22"/>
        </w:rPr>
        <w:t xml:space="preserve">s will be publicly opened and read aloud in the </w:t>
      </w:r>
      <w:r w:rsidR="00870A7E">
        <w:rPr>
          <w:rFonts w:ascii="Arial" w:hAnsi="Arial"/>
          <w:sz w:val="22"/>
        </w:rPr>
        <w:t xml:space="preserve">Tyler </w:t>
      </w:r>
      <w:r w:rsidR="00C608E6">
        <w:rPr>
          <w:rFonts w:ascii="Arial" w:hAnsi="Arial"/>
          <w:sz w:val="22"/>
        </w:rPr>
        <w:t>County Commissioner</w:t>
      </w:r>
      <w:r w:rsidR="00BF339F">
        <w:rPr>
          <w:rFonts w:ascii="Arial" w:hAnsi="Arial"/>
          <w:sz w:val="22"/>
        </w:rPr>
        <w:t>’</w:t>
      </w:r>
      <w:r w:rsidR="00C608E6">
        <w:rPr>
          <w:rFonts w:ascii="Arial" w:hAnsi="Arial"/>
          <w:sz w:val="22"/>
        </w:rPr>
        <w:t xml:space="preserve">s Court at the time and date below.  </w:t>
      </w:r>
      <w:r>
        <w:rPr>
          <w:rFonts w:ascii="Arial" w:hAnsi="Arial"/>
          <w:sz w:val="22"/>
        </w:rPr>
        <w:t>Proposers</w:t>
      </w:r>
      <w:r w:rsidR="00C608E6">
        <w:rPr>
          <w:rFonts w:ascii="Arial" w:hAnsi="Arial"/>
          <w:sz w:val="22"/>
        </w:rPr>
        <w:t xml:space="preserve"> are invited to attend the sealed </w:t>
      </w:r>
      <w:r>
        <w:rPr>
          <w:rFonts w:ascii="Arial" w:hAnsi="Arial"/>
          <w:sz w:val="22"/>
        </w:rPr>
        <w:t>proposal</w:t>
      </w:r>
      <w:r w:rsidR="00C608E6">
        <w:rPr>
          <w:rFonts w:ascii="Arial" w:hAnsi="Arial"/>
          <w:sz w:val="22"/>
        </w:rPr>
        <w:t xml:space="preserve"> opening.</w:t>
      </w:r>
    </w:p>
    <w:p w14:paraId="73B00F26" w14:textId="77777777" w:rsidR="00C608E6" w:rsidRPr="009930E6" w:rsidRDefault="00C608E6" w:rsidP="00C608E6">
      <w:pPr>
        <w:jc w:val="both"/>
        <w:rPr>
          <w:rFonts w:ascii="Arial" w:hAnsi="Arial"/>
          <w:sz w:val="12"/>
          <w:szCs w:val="12"/>
        </w:rPr>
      </w:pPr>
    </w:p>
    <w:p w14:paraId="4442150C" w14:textId="4B48090D" w:rsidR="005B21FB" w:rsidRDefault="00A051C8" w:rsidP="009930E6">
      <w:pPr>
        <w:tabs>
          <w:tab w:val="left" w:pos="2880"/>
        </w:tabs>
        <w:ind w:left="2880" w:hanging="2520"/>
        <w:rPr>
          <w:rFonts w:ascii="Arial" w:hAnsi="Arial"/>
          <w:b/>
          <w:sz w:val="22"/>
        </w:rPr>
      </w:pPr>
      <w:r>
        <w:rPr>
          <w:rFonts w:ascii="Arial" w:hAnsi="Arial"/>
          <w:b/>
          <w:sz w:val="22"/>
        </w:rPr>
        <w:t>PROPOSAL</w:t>
      </w:r>
      <w:r w:rsidR="00C608E6" w:rsidRPr="007946BB">
        <w:rPr>
          <w:rFonts w:ascii="Arial" w:hAnsi="Arial"/>
          <w:b/>
          <w:sz w:val="22"/>
        </w:rPr>
        <w:t xml:space="preserve"> NAME:</w:t>
      </w:r>
      <w:r w:rsidR="00C608E6" w:rsidRPr="007946BB">
        <w:rPr>
          <w:rFonts w:ascii="Arial" w:hAnsi="Arial"/>
          <w:b/>
          <w:sz w:val="22"/>
        </w:rPr>
        <w:tab/>
      </w:r>
      <w:r w:rsidR="006A08BC">
        <w:rPr>
          <w:rFonts w:ascii="Arial" w:hAnsi="Arial"/>
          <w:b/>
          <w:bCs/>
          <w:sz w:val="22"/>
        </w:rPr>
        <w:t>ENTRY RESTORATION FOR</w:t>
      </w:r>
      <w:r w:rsidR="006A08BC" w:rsidRPr="005B21FB">
        <w:rPr>
          <w:rFonts w:ascii="Arial" w:hAnsi="Arial"/>
          <w:b/>
          <w:bCs/>
          <w:sz w:val="22"/>
        </w:rPr>
        <w:t xml:space="preserve"> </w:t>
      </w:r>
      <w:r w:rsidR="005B21FB" w:rsidRPr="005B21FB">
        <w:rPr>
          <w:rFonts w:ascii="Arial" w:hAnsi="Arial"/>
          <w:b/>
          <w:sz w:val="22"/>
        </w:rPr>
        <w:t>TYLER COUNTY COURTHOUSE</w:t>
      </w:r>
    </w:p>
    <w:p w14:paraId="362E4B18" w14:textId="47A15F24" w:rsidR="009930E6" w:rsidRPr="00A5269E" w:rsidRDefault="00A051C8" w:rsidP="009930E6">
      <w:pPr>
        <w:tabs>
          <w:tab w:val="left" w:pos="2880"/>
        </w:tabs>
        <w:ind w:left="2880" w:hanging="2520"/>
        <w:rPr>
          <w:rFonts w:ascii="Arial" w:hAnsi="Arial"/>
          <w:b/>
          <w:sz w:val="22"/>
        </w:rPr>
      </w:pPr>
      <w:r>
        <w:rPr>
          <w:rFonts w:ascii="Arial" w:hAnsi="Arial"/>
          <w:b/>
          <w:sz w:val="22"/>
        </w:rPr>
        <w:t>PROPOSAL</w:t>
      </w:r>
      <w:r w:rsidR="00C608E6" w:rsidRPr="007946BB">
        <w:rPr>
          <w:rFonts w:ascii="Arial" w:hAnsi="Arial"/>
          <w:b/>
          <w:sz w:val="22"/>
        </w:rPr>
        <w:t xml:space="preserve"> </w:t>
      </w:r>
      <w:proofErr w:type="gramStart"/>
      <w:r w:rsidR="00C608E6" w:rsidRPr="007946BB">
        <w:rPr>
          <w:rFonts w:ascii="Arial" w:hAnsi="Arial"/>
          <w:b/>
          <w:sz w:val="22"/>
        </w:rPr>
        <w:t>NO:</w:t>
      </w:r>
      <w:r w:rsidR="00C608E6" w:rsidRPr="007946BB">
        <w:rPr>
          <w:rFonts w:ascii="Arial" w:hAnsi="Arial"/>
          <w:b/>
          <w:sz w:val="22"/>
        </w:rPr>
        <w:tab/>
      </w:r>
      <w:r w:rsidR="00330F64" w:rsidRPr="008E2F79">
        <w:rPr>
          <w:rFonts w:ascii="Arial" w:hAnsi="Arial"/>
          <w:b/>
          <w:sz w:val="22"/>
        </w:rPr>
        <w:t>#</w:t>
      </w:r>
      <w:proofErr w:type="gramEnd"/>
      <w:r w:rsidR="008E2F79">
        <w:rPr>
          <w:rFonts w:ascii="Arial" w:hAnsi="Arial"/>
          <w:b/>
          <w:sz w:val="22"/>
        </w:rPr>
        <w:t xml:space="preserve"> </w:t>
      </w:r>
      <w:r w:rsidR="00152F23" w:rsidRPr="008E2F79">
        <w:rPr>
          <w:rFonts w:ascii="Arial" w:hAnsi="Arial"/>
          <w:b/>
          <w:sz w:val="22"/>
        </w:rPr>
        <w:t>12182025</w:t>
      </w:r>
    </w:p>
    <w:p w14:paraId="2903BA7A" w14:textId="5EB920E3" w:rsidR="009930E6" w:rsidRPr="00A5269E" w:rsidRDefault="00C608E6" w:rsidP="009930E6">
      <w:pPr>
        <w:tabs>
          <w:tab w:val="left" w:pos="2880"/>
        </w:tabs>
        <w:ind w:left="2880" w:hanging="2520"/>
        <w:rPr>
          <w:rFonts w:ascii="Arial" w:hAnsi="Arial"/>
          <w:b/>
          <w:sz w:val="22"/>
        </w:rPr>
      </w:pPr>
      <w:r w:rsidRPr="00A5269E">
        <w:rPr>
          <w:rFonts w:ascii="Arial" w:hAnsi="Arial"/>
          <w:b/>
          <w:sz w:val="22"/>
        </w:rPr>
        <w:t>DUE DATE/TIME:</w:t>
      </w:r>
      <w:r w:rsidRPr="00A5269E">
        <w:rPr>
          <w:rFonts w:ascii="Arial" w:hAnsi="Arial"/>
          <w:b/>
          <w:sz w:val="22"/>
        </w:rPr>
        <w:tab/>
      </w:r>
      <w:r w:rsidR="00152F23">
        <w:rPr>
          <w:rFonts w:ascii="Arial" w:hAnsi="Arial"/>
          <w:b/>
          <w:sz w:val="22"/>
        </w:rPr>
        <w:t>January 22</w:t>
      </w:r>
      <w:r w:rsidR="006A08BC">
        <w:rPr>
          <w:rFonts w:ascii="Arial" w:hAnsi="Arial"/>
          <w:b/>
          <w:sz w:val="22"/>
        </w:rPr>
        <w:t>,</w:t>
      </w:r>
      <w:r w:rsidR="00160D7A" w:rsidRPr="00A5269E">
        <w:rPr>
          <w:rFonts w:ascii="Arial" w:hAnsi="Arial"/>
          <w:b/>
          <w:sz w:val="22"/>
        </w:rPr>
        <w:t xml:space="preserve"> </w:t>
      </w:r>
      <w:proofErr w:type="gramStart"/>
      <w:r w:rsidR="00160D7A" w:rsidRPr="00A5269E">
        <w:rPr>
          <w:rFonts w:ascii="Arial" w:hAnsi="Arial"/>
          <w:b/>
          <w:sz w:val="22"/>
        </w:rPr>
        <w:t>202</w:t>
      </w:r>
      <w:r w:rsidR="00152F23">
        <w:rPr>
          <w:rFonts w:ascii="Arial" w:hAnsi="Arial"/>
          <w:b/>
          <w:sz w:val="22"/>
        </w:rPr>
        <w:t>6</w:t>
      </w:r>
      <w:proofErr w:type="gramEnd"/>
      <w:r w:rsidR="00330F64" w:rsidRPr="00A5269E">
        <w:rPr>
          <w:rFonts w:ascii="Arial" w:hAnsi="Arial"/>
          <w:b/>
          <w:sz w:val="22"/>
        </w:rPr>
        <w:t xml:space="preserve"> by 10:00 AM</w:t>
      </w:r>
    </w:p>
    <w:p w14:paraId="0F159D3C" w14:textId="77777777" w:rsidR="00C608E6" w:rsidRPr="00A5269E" w:rsidRDefault="00C608E6" w:rsidP="00AC6EA1">
      <w:pPr>
        <w:tabs>
          <w:tab w:val="left" w:pos="2880"/>
        </w:tabs>
        <w:ind w:left="2880" w:hanging="2520"/>
        <w:rPr>
          <w:rFonts w:ascii="Arial" w:hAnsi="Arial"/>
          <w:b/>
          <w:sz w:val="22"/>
        </w:rPr>
      </w:pPr>
      <w:r w:rsidRPr="00A5269E">
        <w:rPr>
          <w:rFonts w:ascii="Arial" w:hAnsi="Arial"/>
          <w:b/>
          <w:sz w:val="22"/>
        </w:rPr>
        <w:t>MAIL OR DELIVER TO:</w:t>
      </w:r>
      <w:r w:rsidRPr="00A5269E">
        <w:rPr>
          <w:rFonts w:ascii="Arial" w:hAnsi="Arial"/>
          <w:b/>
          <w:sz w:val="22"/>
        </w:rPr>
        <w:tab/>
      </w:r>
      <w:bookmarkStart w:id="2" w:name="_Hlk20387931"/>
      <w:r w:rsidR="00870A7E" w:rsidRPr="00A5269E">
        <w:rPr>
          <w:rFonts w:ascii="Arial" w:hAnsi="Arial"/>
          <w:b/>
          <w:sz w:val="22"/>
        </w:rPr>
        <w:t>County Auditor Office</w:t>
      </w:r>
    </w:p>
    <w:p w14:paraId="4B3DC224" w14:textId="77777777" w:rsidR="00870A7E" w:rsidRPr="00A5269E" w:rsidRDefault="00870A7E" w:rsidP="00AC6EA1">
      <w:pPr>
        <w:tabs>
          <w:tab w:val="left" w:pos="2880"/>
        </w:tabs>
        <w:ind w:left="2880" w:hanging="2520"/>
        <w:rPr>
          <w:rFonts w:ascii="Arial" w:hAnsi="Arial"/>
          <w:b/>
          <w:sz w:val="22"/>
        </w:rPr>
      </w:pPr>
      <w:r w:rsidRPr="00A5269E">
        <w:rPr>
          <w:rFonts w:ascii="Arial" w:hAnsi="Arial"/>
          <w:b/>
          <w:sz w:val="22"/>
        </w:rPr>
        <w:tab/>
        <w:t>100 West Bluff, Room 110</w:t>
      </w:r>
    </w:p>
    <w:p w14:paraId="1B4DB386" w14:textId="77777777" w:rsidR="00AC6EA1" w:rsidRDefault="00870A7E" w:rsidP="005B21FB">
      <w:pPr>
        <w:tabs>
          <w:tab w:val="left" w:pos="2880"/>
        </w:tabs>
        <w:ind w:left="2880" w:hanging="2520"/>
        <w:rPr>
          <w:rFonts w:ascii="Arial" w:hAnsi="Arial"/>
          <w:b/>
          <w:sz w:val="22"/>
        </w:rPr>
      </w:pPr>
      <w:r w:rsidRPr="00A5269E">
        <w:rPr>
          <w:rFonts w:ascii="Arial" w:hAnsi="Arial"/>
          <w:b/>
          <w:sz w:val="22"/>
        </w:rPr>
        <w:tab/>
        <w:t>Woodville, Texas 75979</w:t>
      </w:r>
      <w:bookmarkEnd w:id="2"/>
    </w:p>
    <w:p w14:paraId="0EDA768D" w14:textId="0A22E605" w:rsidR="0008262A" w:rsidRPr="00A5269E" w:rsidRDefault="008E2F79" w:rsidP="005B21FB">
      <w:pPr>
        <w:tabs>
          <w:tab w:val="left" w:pos="2880"/>
        </w:tabs>
        <w:ind w:left="2880" w:hanging="2520"/>
        <w:rPr>
          <w:rFonts w:ascii="Arial" w:hAnsi="Arial"/>
          <w:b/>
          <w:sz w:val="22"/>
        </w:rPr>
      </w:pPr>
      <w:r>
        <w:rPr>
          <w:rFonts w:ascii="Arial" w:hAnsi="Arial"/>
          <w:b/>
          <w:sz w:val="22"/>
        </w:rPr>
        <w:t>ELECTRONIC BID:</w:t>
      </w:r>
      <w:r w:rsidR="0008262A">
        <w:rPr>
          <w:rFonts w:ascii="Arial" w:hAnsi="Arial"/>
          <w:b/>
          <w:sz w:val="22"/>
        </w:rPr>
        <w:tab/>
        <w:t>tylercountyebid.ionwave.net</w:t>
      </w:r>
    </w:p>
    <w:p w14:paraId="0EECEA5C" w14:textId="77777777" w:rsidR="00C608E6" w:rsidRPr="00A5269E" w:rsidRDefault="00C608E6" w:rsidP="00C608E6">
      <w:pPr>
        <w:jc w:val="both"/>
        <w:rPr>
          <w:rFonts w:ascii="Arial" w:hAnsi="Arial"/>
          <w:sz w:val="12"/>
          <w:szCs w:val="12"/>
        </w:rPr>
      </w:pPr>
    </w:p>
    <w:p w14:paraId="31E77442" w14:textId="47CDC480" w:rsidR="00C608E6" w:rsidRDefault="00C608E6" w:rsidP="00C608E6">
      <w:pPr>
        <w:jc w:val="both"/>
        <w:rPr>
          <w:rFonts w:ascii="Arial" w:hAnsi="Arial"/>
          <w:spacing w:val="4"/>
          <w:sz w:val="22"/>
        </w:rPr>
      </w:pPr>
      <w:r w:rsidRPr="00A5269E">
        <w:rPr>
          <w:rFonts w:ascii="Arial" w:hAnsi="Arial"/>
          <w:spacing w:val="4"/>
          <w:sz w:val="22"/>
        </w:rPr>
        <w:t>There will be a pre-</w:t>
      </w:r>
      <w:r w:rsidR="00A051C8" w:rsidRPr="00A5269E">
        <w:rPr>
          <w:rFonts w:ascii="Arial" w:hAnsi="Arial"/>
          <w:spacing w:val="4"/>
          <w:sz w:val="22"/>
        </w:rPr>
        <w:t>proposal</w:t>
      </w:r>
      <w:r w:rsidRPr="00A5269E">
        <w:rPr>
          <w:rFonts w:ascii="Arial" w:hAnsi="Arial"/>
          <w:spacing w:val="4"/>
          <w:sz w:val="22"/>
        </w:rPr>
        <w:t xml:space="preserve"> conference and walk-through </w:t>
      </w:r>
      <w:proofErr w:type="gramStart"/>
      <w:r w:rsidRPr="00A5269E">
        <w:rPr>
          <w:rFonts w:ascii="Arial" w:hAnsi="Arial"/>
          <w:spacing w:val="4"/>
          <w:sz w:val="22"/>
        </w:rPr>
        <w:t>at</w:t>
      </w:r>
      <w:r w:rsidR="008E2F79">
        <w:rPr>
          <w:rFonts w:ascii="Arial" w:hAnsi="Arial"/>
          <w:spacing w:val="4"/>
          <w:sz w:val="22"/>
        </w:rPr>
        <w:t xml:space="preserve"> </w:t>
      </w:r>
      <w:r w:rsidR="006A08BC" w:rsidRPr="008E2F79">
        <w:rPr>
          <w:rFonts w:ascii="Arial" w:hAnsi="Arial"/>
          <w:b/>
          <w:bCs/>
          <w:spacing w:val="4"/>
          <w:sz w:val="22"/>
          <w:u w:val="single"/>
        </w:rPr>
        <w:t>_</w:t>
      </w:r>
      <w:proofErr w:type="gramEnd"/>
      <w:r w:rsidR="00152F23" w:rsidRPr="008E2F79">
        <w:rPr>
          <w:rFonts w:ascii="Arial" w:hAnsi="Arial"/>
          <w:b/>
          <w:bCs/>
          <w:spacing w:val="4"/>
          <w:sz w:val="22"/>
          <w:u w:val="single"/>
        </w:rPr>
        <w:t xml:space="preserve">January </w:t>
      </w:r>
      <w:r w:rsidR="005F2BB2" w:rsidRPr="008E2F79">
        <w:rPr>
          <w:rFonts w:ascii="Arial" w:hAnsi="Arial"/>
          <w:b/>
          <w:bCs/>
          <w:spacing w:val="4"/>
          <w:sz w:val="22"/>
          <w:u w:val="single"/>
        </w:rPr>
        <w:t>13</w:t>
      </w:r>
      <w:r w:rsidR="00152F23" w:rsidRPr="008E2F79">
        <w:rPr>
          <w:rFonts w:ascii="Arial" w:hAnsi="Arial"/>
          <w:b/>
          <w:bCs/>
          <w:spacing w:val="4"/>
          <w:sz w:val="22"/>
          <w:u w:val="single"/>
        </w:rPr>
        <w:t>, 2026</w:t>
      </w:r>
      <w:r w:rsidR="006A08BC" w:rsidRPr="008E2F79">
        <w:rPr>
          <w:rFonts w:ascii="Arial" w:hAnsi="Arial"/>
          <w:b/>
          <w:bCs/>
          <w:spacing w:val="4"/>
          <w:sz w:val="22"/>
          <w:u w:val="single"/>
        </w:rPr>
        <w:t>______</w:t>
      </w:r>
      <w:r w:rsidR="005B21FB" w:rsidRPr="00A5269E">
        <w:rPr>
          <w:rFonts w:ascii="Arial" w:hAnsi="Arial"/>
          <w:b/>
          <w:bCs/>
          <w:spacing w:val="4"/>
          <w:sz w:val="22"/>
          <w:u w:val="single"/>
        </w:rPr>
        <w:t xml:space="preserve"> </w:t>
      </w:r>
      <w:r w:rsidR="00330F64" w:rsidRPr="00A5269E">
        <w:rPr>
          <w:rFonts w:ascii="Arial" w:hAnsi="Arial"/>
          <w:b/>
          <w:bCs/>
          <w:spacing w:val="4"/>
          <w:sz w:val="22"/>
          <w:u w:val="single"/>
        </w:rPr>
        <w:t>at 1:</w:t>
      </w:r>
      <w:r w:rsidR="00351672" w:rsidRPr="00A5269E">
        <w:rPr>
          <w:rFonts w:ascii="Arial" w:hAnsi="Arial"/>
          <w:b/>
          <w:bCs/>
          <w:spacing w:val="4"/>
          <w:sz w:val="22"/>
          <w:u w:val="single"/>
        </w:rPr>
        <w:t>3</w:t>
      </w:r>
      <w:r w:rsidR="00330F64" w:rsidRPr="00A5269E">
        <w:rPr>
          <w:rFonts w:ascii="Arial" w:hAnsi="Arial"/>
          <w:b/>
          <w:bCs/>
          <w:spacing w:val="4"/>
          <w:sz w:val="22"/>
          <w:u w:val="single"/>
        </w:rPr>
        <w:t xml:space="preserve">0 </w:t>
      </w:r>
      <w:r w:rsidR="00351672" w:rsidRPr="00A5269E">
        <w:rPr>
          <w:rFonts w:ascii="Arial" w:hAnsi="Arial"/>
          <w:b/>
          <w:bCs/>
          <w:spacing w:val="4"/>
          <w:sz w:val="22"/>
          <w:u w:val="single"/>
        </w:rPr>
        <w:t>P</w:t>
      </w:r>
      <w:r w:rsidR="00330F64" w:rsidRPr="00A5269E">
        <w:rPr>
          <w:rFonts w:ascii="Arial" w:hAnsi="Arial"/>
          <w:b/>
          <w:bCs/>
          <w:spacing w:val="4"/>
          <w:sz w:val="22"/>
          <w:u w:val="single"/>
        </w:rPr>
        <w:t>M</w:t>
      </w:r>
      <w:r w:rsidR="00330F64" w:rsidRPr="00A5269E">
        <w:rPr>
          <w:rFonts w:ascii="Arial" w:hAnsi="Arial"/>
          <w:spacing w:val="4"/>
          <w:sz w:val="22"/>
          <w:u w:val="single"/>
        </w:rPr>
        <w:t xml:space="preserve"> </w:t>
      </w:r>
      <w:r w:rsidRPr="00A5269E">
        <w:rPr>
          <w:rFonts w:ascii="Arial" w:hAnsi="Arial"/>
          <w:spacing w:val="4"/>
          <w:sz w:val="22"/>
        </w:rPr>
        <w:t>at</w:t>
      </w:r>
      <w:r>
        <w:rPr>
          <w:rFonts w:ascii="Arial" w:hAnsi="Arial"/>
          <w:spacing w:val="4"/>
          <w:sz w:val="22"/>
        </w:rPr>
        <w:t xml:space="preserve"> </w:t>
      </w:r>
      <w:r w:rsidR="007E313C">
        <w:rPr>
          <w:rFonts w:ascii="Arial" w:hAnsi="Arial"/>
          <w:spacing w:val="4"/>
          <w:sz w:val="22"/>
        </w:rPr>
        <w:t xml:space="preserve">the </w:t>
      </w:r>
      <w:r w:rsidR="00AC6EA1">
        <w:rPr>
          <w:rFonts w:ascii="Arial" w:hAnsi="Arial"/>
          <w:spacing w:val="4"/>
          <w:sz w:val="22"/>
        </w:rPr>
        <w:t>Tyler County Courthouse</w:t>
      </w:r>
      <w:r w:rsidR="00413CE8" w:rsidRPr="00CD78BE">
        <w:rPr>
          <w:rFonts w:ascii="Arial" w:hAnsi="Arial"/>
          <w:spacing w:val="4"/>
          <w:sz w:val="22"/>
        </w:rPr>
        <w:t xml:space="preserve">, </w:t>
      </w:r>
      <w:r w:rsidR="00A051C8">
        <w:rPr>
          <w:rFonts w:ascii="Arial" w:hAnsi="Arial"/>
          <w:spacing w:val="4"/>
          <w:sz w:val="22"/>
        </w:rPr>
        <w:t>Commissioner’s Courtroom</w:t>
      </w:r>
      <w:r w:rsidR="00AC6EA1">
        <w:rPr>
          <w:rFonts w:ascii="Arial" w:hAnsi="Arial"/>
          <w:spacing w:val="4"/>
          <w:sz w:val="22"/>
        </w:rPr>
        <w:t>100 W. Bluff, Woodville, Texas 75979</w:t>
      </w:r>
      <w:r w:rsidR="00413CE8" w:rsidRPr="00CD78BE">
        <w:rPr>
          <w:rFonts w:ascii="Arial" w:hAnsi="Arial"/>
          <w:spacing w:val="4"/>
          <w:sz w:val="22"/>
        </w:rPr>
        <w:t xml:space="preserve">.  </w:t>
      </w:r>
    </w:p>
    <w:p w14:paraId="1763E198" w14:textId="77777777" w:rsidR="00C608E6" w:rsidRDefault="00C608E6" w:rsidP="00C608E6">
      <w:pPr>
        <w:jc w:val="both"/>
        <w:rPr>
          <w:rFonts w:ascii="Arial" w:hAnsi="Arial"/>
          <w:sz w:val="16"/>
        </w:rPr>
      </w:pPr>
    </w:p>
    <w:p w14:paraId="6DD240FC" w14:textId="77777777" w:rsidR="00C608E6" w:rsidRPr="00093DF9" w:rsidRDefault="00C608E6" w:rsidP="00C608E6">
      <w:pPr>
        <w:jc w:val="both"/>
        <w:rPr>
          <w:rFonts w:ascii="Arial" w:hAnsi="Arial"/>
          <w:spacing w:val="4"/>
          <w:sz w:val="22"/>
        </w:rPr>
      </w:pPr>
      <w:r w:rsidRPr="00093DF9">
        <w:rPr>
          <w:rFonts w:ascii="Arial" w:hAnsi="Arial"/>
          <w:spacing w:val="4"/>
          <w:sz w:val="22"/>
        </w:rPr>
        <w:t xml:space="preserve">Within ten (10) days after the date of the signing of a contract, the </w:t>
      </w:r>
      <w:r w:rsidR="00A051C8">
        <w:rPr>
          <w:rFonts w:ascii="Arial" w:hAnsi="Arial"/>
          <w:spacing w:val="4"/>
          <w:sz w:val="22"/>
        </w:rPr>
        <w:t>propos</w:t>
      </w:r>
      <w:r w:rsidRPr="00093DF9">
        <w:rPr>
          <w:rFonts w:ascii="Arial" w:hAnsi="Arial"/>
          <w:spacing w:val="4"/>
          <w:sz w:val="22"/>
        </w:rPr>
        <w:t>er shall furnish a performance bond to the County for the full amount of the contract, if the contract exceeds one hundred thousand dollars ($100,000). If the contract is for one hundred thousand dollars ($100,000) or less, the County may provide that no money be paid to the contractor until completion and acceptance of the work or the fulfillment of the purchase obligation to the County.</w:t>
      </w:r>
      <w:r>
        <w:rPr>
          <w:rFonts w:ascii="Arial" w:hAnsi="Arial"/>
          <w:spacing w:val="4"/>
          <w:sz w:val="22"/>
        </w:rPr>
        <w:t xml:space="preserve">  </w:t>
      </w:r>
    </w:p>
    <w:p w14:paraId="3613E94D" w14:textId="77777777" w:rsidR="00C608E6" w:rsidRPr="009930E6" w:rsidRDefault="00C608E6" w:rsidP="00C608E6">
      <w:pPr>
        <w:jc w:val="both"/>
        <w:rPr>
          <w:rFonts w:ascii="Arial" w:hAnsi="Arial"/>
          <w:spacing w:val="4"/>
          <w:sz w:val="14"/>
          <w:szCs w:val="14"/>
        </w:rPr>
      </w:pPr>
    </w:p>
    <w:p w14:paraId="34E9FC3A" w14:textId="77777777" w:rsidR="00AC6EA1" w:rsidRPr="00AC6EA1" w:rsidRDefault="00C608E6" w:rsidP="00AC6EA1">
      <w:pPr>
        <w:jc w:val="both"/>
        <w:rPr>
          <w:rFonts w:ascii="Arial" w:hAnsi="Arial"/>
          <w:spacing w:val="4"/>
          <w:sz w:val="22"/>
          <w:u w:val="single"/>
        </w:rPr>
      </w:pPr>
      <w:r>
        <w:rPr>
          <w:rFonts w:ascii="Arial" w:hAnsi="Arial"/>
          <w:spacing w:val="4"/>
          <w:sz w:val="22"/>
        </w:rPr>
        <w:t>Any questions relating to these requirements should be directed to</w:t>
      </w:r>
      <w:r w:rsidR="000861A2">
        <w:rPr>
          <w:rFonts w:ascii="Arial" w:hAnsi="Arial"/>
          <w:spacing w:val="4"/>
          <w:sz w:val="22"/>
        </w:rPr>
        <w:t xml:space="preserve"> the </w:t>
      </w:r>
      <w:r w:rsidR="000861A2" w:rsidRPr="00330F64">
        <w:rPr>
          <w:rFonts w:ascii="Arial" w:hAnsi="Arial"/>
          <w:spacing w:val="4"/>
          <w:sz w:val="22"/>
          <w:u w:val="single"/>
        </w:rPr>
        <w:t xml:space="preserve">office of the </w:t>
      </w:r>
      <w:r w:rsidR="00330F64" w:rsidRPr="00330F64">
        <w:rPr>
          <w:rFonts w:ascii="Arial" w:hAnsi="Arial"/>
          <w:spacing w:val="4"/>
          <w:sz w:val="22"/>
          <w:u w:val="single"/>
        </w:rPr>
        <w:t>Architect.</w:t>
      </w:r>
      <w:r w:rsidR="000861A2">
        <w:rPr>
          <w:rFonts w:ascii="Arial" w:hAnsi="Arial"/>
          <w:spacing w:val="4"/>
          <w:sz w:val="22"/>
        </w:rPr>
        <w:t xml:space="preserve"> </w:t>
      </w:r>
    </w:p>
    <w:p w14:paraId="0F7DFAF7" w14:textId="77777777" w:rsidR="001A2A71" w:rsidRDefault="001A2A71" w:rsidP="001A2A71">
      <w:pPr>
        <w:jc w:val="both"/>
        <w:rPr>
          <w:rFonts w:ascii="Arial" w:hAnsi="Arial"/>
          <w:spacing w:val="4"/>
          <w:sz w:val="22"/>
        </w:rPr>
      </w:pPr>
    </w:p>
    <w:p w14:paraId="6F118A8D" w14:textId="77777777" w:rsidR="001A2A71" w:rsidRPr="001A2A71" w:rsidRDefault="001A2A71" w:rsidP="001A2A71">
      <w:pPr>
        <w:jc w:val="both"/>
        <w:rPr>
          <w:rFonts w:ascii="Arial" w:hAnsi="Arial"/>
          <w:spacing w:val="4"/>
          <w:sz w:val="22"/>
        </w:rPr>
      </w:pPr>
    </w:p>
    <w:p w14:paraId="0EFD459A" w14:textId="77777777" w:rsidR="00C608E6" w:rsidRPr="00C608E6" w:rsidRDefault="00AC6EA1" w:rsidP="00C608E6">
      <w:pPr>
        <w:jc w:val="both"/>
        <w:rPr>
          <w:rFonts w:ascii="Arial" w:hAnsi="Arial" w:cs="Arial"/>
          <w:sz w:val="22"/>
          <w:szCs w:val="22"/>
        </w:rPr>
      </w:pPr>
      <w:r>
        <w:rPr>
          <w:rFonts w:ascii="Arial" w:hAnsi="Arial" w:cs="Arial"/>
          <w:sz w:val="22"/>
          <w:szCs w:val="22"/>
        </w:rPr>
        <w:t>Tyler</w:t>
      </w:r>
      <w:r w:rsidR="00C608E6" w:rsidRPr="00C608E6">
        <w:rPr>
          <w:rFonts w:ascii="Arial" w:hAnsi="Arial" w:cs="Arial"/>
          <w:sz w:val="22"/>
          <w:szCs w:val="22"/>
        </w:rPr>
        <w:t xml:space="preserve"> County encourages Disadvantaged Business Enterprises to participate in the </w:t>
      </w:r>
      <w:r w:rsidR="00A051C8">
        <w:rPr>
          <w:rFonts w:ascii="Arial" w:hAnsi="Arial" w:cs="Arial"/>
          <w:sz w:val="22"/>
          <w:szCs w:val="22"/>
        </w:rPr>
        <w:t>proposal</w:t>
      </w:r>
      <w:r w:rsidR="00C608E6" w:rsidRPr="00C608E6">
        <w:rPr>
          <w:rFonts w:ascii="Arial" w:hAnsi="Arial" w:cs="Arial"/>
          <w:sz w:val="22"/>
          <w:szCs w:val="22"/>
        </w:rPr>
        <w:t xml:space="preserve"> process. </w:t>
      </w:r>
      <w:r>
        <w:rPr>
          <w:rFonts w:ascii="Arial" w:hAnsi="Arial" w:cs="Arial"/>
          <w:sz w:val="22"/>
          <w:szCs w:val="22"/>
        </w:rPr>
        <w:t>Tyler</w:t>
      </w:r>
      <w:r w:rsidR="00C608E6" w:rsidRPr="00C608E6">
        <w:rPr>
          <w:rFonts w:ascii="Arial" w:hAnsi="Arial" w:cs="Arial"/>
          <w:sz w:val="22"/>
          <w:szCs w:val="22"/>
        </w:rPr>
        <w:t xml:space="preserve"> County does not discriminate on the basis of race, color, national origin, sex, religion, age or disability in employment or the provisions of services. Individuals requiring special accommodations are requested to contact our office </w:t>
      </w:r>
      <w:r w:rsidR="00C608E6" w:rsidRPr="00330F64">
        <w:rPr>
          <w:rFonts w:ascii="Arial" w:hAnsi="Arial" w:cs="Arial"/>
          <w:sz w:val="22"/>
          <w:szCs w:val="22"/>
        </w:rPr>
        <w:t xml:space="preserve">at </w:t>
      </w:r>
      <w:r w:rsidR="000861A2" w:rsidRPr="00330F64">
        <w:rPr>
          <w:rFonts w:ascii="Arial" w:hAnsi="Arial" w:cs="Arial"/>
          <w:sz w:val="22"/>
          <w:szCs w:val="22"/>
          <w:u w:val="single"/>
        </w:rPr>
        <w:t>(409) 283-3652</w:t>
      </w:r>
      <w:r>
        <w:rPr>
          <w:rFonts w:ascii="Arial" w:hAnsi="Arial" w:cs="Arial"/>
          <w:sz w:val="22"/>
          <w:szCs w:val="22"/>
        </w:rPr>
        <w:t xml:space="preserve"> </w:t>
      </w:r>
      <w:r w:rsidR="00C608E6" w:rsidRPr="00C608E6">
        <w:rPr>
          <w:rFonts w:ascii="Arial" w:hAnsi="Arial" w:cs="Arial"/>
          <w:sz w:val="22"/>
          <w:szCs w:val="22"/>
        </w:rPr>
        <w:t xml:space="preserve">to make arrangements no later than seven (7) calendar days prior to the submittal deadline.  </w:t>
      </w:r>
      <w:r>
        <w:rPr>
          <w:rFonts w:ascii="Arial" w:hAnsi="Arial" w:cs="Arial"/>
          <w:sz w:val="22"/>
          <w:szCs w:val="22"/>
        </w:rPr>
        <w:t>Tyler</w:t>
      </w:r>
      <w:r w:rsidR="00C608E6" w:rsidRPr="00C608E6">
        <w:rPr>
          <w:rFonts w:ascii="Arial" w:hAnsi="Arial" w:cs="Arial"/>
          <w:sz w:val="22"/>
          <w:szCs w:val="22"/>
        </w:rPr>
        <w:t xml:space="preserve"> County reserves the right to accept or reject any or all proposals, to waive technicalities and to take whatever action is in the best interest of </w:t>
      </w:r>
      <w:r>
        <w:rPr>
          <w:rFonts w:ascii="Arial" w:hAnsi="Arial" w:cs="Arial"/>
          <w:sz w:val="22"/>
          <w:szCs w:val="22"/>
        </w:rPr>
        <w:t>Tyler</w:t>
      </w:r>
      <w:r w:rsidR="00C608E6" w:rsidRPr="00C608E6">
        <w:rPr>
          <w:rFonts w:ascii="Arial" w:hAnsi="Arial" w:cs="Arial"/>
          <w:sz w:val="22"/>
          <w:szCs w:val="22"/>
        </w:rPr>
        <w:t xml:space="preserve"> County.</w:t>
      </w:r>
    </w:p>
    <w:p w14:paraId="2563DA85" w14:textId="77777777" w:rsidR="00C608E6" w:rsidRPr="009930E6" w:rsidRDefault="00C608E6" w:rsidP="00C608E6">
      <w:pPr>
        <w:jc w:val="both"/>
        <w:rPr>
          <w:rFonts w:ascii="Arial" w:hAnsi="Arial"/>
          <w:sz w:val="14"/>
          <w:szCs w:val="14"/>
        </w:rPr>
      </w:pPr>
    </w:p>
    <w:p w14:paraId="02C2F54A" w14:textId="77777777" w:rsidR="00C608E6" w:rsidRDefault="00C608E6" w:rsidP="00C608E6">
      <w:pPr>
        <w:pStyle w:val="BodyText"/>
        <w:rPr>
          <w:rFonts w:ascii="Arial" w:hAnsi="Arial"/>
          <w:sz w:val="22"/>
        </w:rPr>
      </w:pPr>
      <w:r>
        <w:rPr>
          <w:rFonts w:ascii="Arial" w:hAnsi="Arial"/>
          <w:sz w:val="22"/>
        </w:rPr>
        <w:t xml:space="preserve">All interested firms are invited to submit a </w:t>
      </w:r>
      <w:r w:rsidR="00A051C8">
        <w:rPr>
          <w:rFonts w:ascii="Arial" w:hAnsi="Arial"/>
          <w:sz w:val="22"/>
        </w:rPr>
        <w:t>proposal</w:t>
      </w:r>
      <w:r>
        <w:rPr>
          <w:rFonts w:ascii="Arial" w:hAnsi="Arial"/>
          <w:sz w:val="22"/>
        </w:rPr>
        <w:t xml:space="preserve"> in accordance with the terms and conditions stated in this </w:t>
      </w:r>
      <w:r w:rsidR="00A051C8">
        <w:rPr>
          <w:rFonts w:ascii="Arial" w:hAnsi="Arial"/>
          <w:sz w:val="22"/>
        </w:rPr>
        <w:t>proposal</w:t>
      </w:r>
      <w:r>
        <w:rPr>
          <w:rFonts w:ascii="Arial" w:hAnsi="Arial"/>
          <w:sz w:val="22"/>
        </w:rPr>
        <w:t>.</w:t>
      </w:r>
    </w:p>
    <w:p w14:paraId="0C48CA9D" w14:textId="77777777" w:rsidR="00C608E6" w:rsidRPr="009930E6" w:rsidRDefault="00C608E6" w:rsidP="00C608E6">
      <w:pPr>
        <w:jc w:val="both"/>
        <w:rPr>
          <w:rFonts w:ascii="Arial" w:hAnsi="Arial"/>
          <w:sz w:val="14"/>
          <w:szCs w:val="14"/>
        </w:rPr>
      </w:pPr>
    </w:p>
    <w:p w14:paraId="5F919B63" w14:textId="77777777" w:rsidR="00C608E6" w:rsidRDefault="00C608E6" w:rsidP="00C608E6">
      <w:pPr>
        <w:rPr>
          <w:rFonts w:ascii="Arial" w:hAnsi="Arial"/>
          <w:b/>
          <w:smallCaps/>
          <w:sz w:val="22"/>
        </w:rPr>
      </w:pPr>
      <w:r>
        <w:rPr>
          <w:rFonts w:ascii="Arial" w:hAnsi="Arial"/>
          <w:b/>
          <w:smallCaps/>
          <w:sz w:val="22"/>
        </w:rPr>
        <w:t>Respondents are strongly encouraged to carefully read the entire invitation.</w:t>
      </w:r>
    </w:p>
    <w:p w14:paraId="70031831" w14:textId="77777777" w:rsidR="00C608E6" w:rsidRDefault="00C608E6" w:rsidP="00C608E6">
      <w:pPr>
        <w:rPr>
          <w:rFonts w:ascii="Arial" w:hAnsi="Arial"/>
          <w:sz w:val="22"/>
        </w:rPr>
      </w:pPr>
    </w:p>
    <w:p w14:paraId="41C40EA8" w14:textId="77777777" w:rsidR="00C608E6" w:rsidRDefault="00AC6EA1" w:rsidP="00C608E6">
      <w:pPr>
        <w:spacing w:before="120"/>
        <w:jc w:val="both"/>
        <w:rPr>
          <w:rFonts w:ascii="Arial" w:hAnsi="Arial"/>
          <w:sz w:val="22"/>
        </w:rPr>
      </w:pPr>
      <w:r>
        <w:rPr>
          <w:rFonts w:ascii="Arial" w:hAnsi="Arial"/>
          <w:sz w:val="22"/>
        </w:rPr>
        <w:t>Jackie Skinner</w:t>
      </w:r>
    </w:p>
    <w:p w14:paraId="19730A71" w14:textId="77777777" w:rsidR="00C608E6" w:rsidRDefault="00AC6EA1" w:rsidP="00C608E6">
      <w:pPr>
        <w:jc w:val="both"/>
        <w:rPr>
          <w:rFonts w:ascii="Arial" w:hAnsi="Arial"/>
          <w:sz w:val="22"/>
        </w:rPr>
      </w:pPr>
      <w:r>
        <w:rPr>
          <w:rFonts w:ascii="Arial" w:hAnsi="Arial"/>
          <w:sz w:val="22"/>
        </w:rPr>
        <w:t>County Auditor</w:t>
      </w:r>
    </w:p>
    <w:p w14:paraId="6D64487F" w14:textId="77777777" w:rsidR="00C608E6" w:rsidRDefault="00AC6EA1" w:rsidP="00C608E6">
      <w:pPr>
        <w:jc w:val="both"/>
        <w:rPr>
          <w:rFonts w:ascii="Arial" w:hAnsi="Arial"/>
          <w:sz w:val="22"/>
        </w:rPr>
      </w:pPr>
      <w:r>
        <w:rPr>
          <w:rFonts w:ascii="Arial" w:hAnsi="Arial"/>
          <w:sz w:val="22"/>
        </w:rPr>
        <w:t>Tyler County</w:t>
      </w:r>
      <w:r w:rsidR="00C608E6">
        <w:rPr>
          <w:rFonts w:ascii="Arial" w:hAnsi="Arial"/>
          <w:sz w:val="22"/>
        </w:rPr>
        <w:t>, Texas</w:t>
      </w:r>
    </w:p>
    <w:p w14:paraId="3B3E19DC" w14:textId="42FFA0B3" w:rsidR="00904FD4" w:rsidRPr="00330F64" w:rsidRDefault="00C608E6" w:rsidP="00A051C8">
      <w:pPr>
        <w:tabs>
          <w:tab w:val="left" w:pos="1080"/>
        </w:tabs>
        <w:rPr>
          <w:rFonts w:ascii="Arial" w:hAnsi="Arial"/>
          <w:sz w:val="22"/>
          <w:u w:val="single"/>
        </w:rPr>
      </w:pPr>
      <w:r w:rsidRPr="00330F64">
        <w:rPr>
          <w:rFonts w:ascii="Arial" w:hAnsi="Arial"/>
          <w:sz w:val="22"/>
        </w:rPr>
        <w:t>Publish</w:t>
      </w:r>
      <w:r w:rsidR="00A051C8" w:rsidRPr="00330F64">
        <w:rPr>
          <w:rFonts w:ascii="Arial" w:hAnsi="Arial"/>
          <w:sz w:val="22"/>
        </w:rPr>
        <w:t>ed</w:t>
      </w:r>
      <w:r w:rsidR="00A5269E">
        <w:rPr>
          <w:rFonts w:ascii="Arial" w:hAnsi="Arial"/>
          <w:sz w:val="22"/>
        </w:rPr>
        <w:t xml:space="preserve">: </w:t>
      </w:r>
      <w:r w:rsidR="005F2BB2">
        <w:rPr>
          <w:rFonts w:ascii="Arial" w:hAnsi="Arial"/>
          <w:sz w:val="22"/>
        </w:rPr>
        <w:t xml:space="preserve">December 25, 2025 &amp; January </w:t>
      </w:r>
      <w:r w:rsidR="007F6D62">
        <w:rPr>
          <w:rFonts w:ascii="Arial" w:hAnsi="Arial"/>
          <w:sz w:val="22"/>
        </w:rPr>
        <w:t>1</w:t>
      </w:r>
      <w:r w:rsidR="005F2BB2">
        <w:rPr>
          <w:rFonts w:ascii="Arial" w:hAnsi="Arial"/>
          <w:sz w:val="22"/>
        </w:rPr>
        <w:t>, 2026</w:t>
      </w:r>
    </w:p>
    <w:p w14:paraId="5872F226" w14:textId="77777777" w:rsidR="00C608E6" w:rsidRDefault="00C608E6">
      <w:pPr>
        <w:jc w:val="both"/>
        <w:rPr>
          <w:rFonts w:ascii="Arial" w:hAnsi="Arial"/>
          <w:sz w:val="22"/>
        </w:rPr>
        <w:sectPr w:rsidR="00C608E6" w:rsidSect="00904FD4">
          <w:footerReference w:type="default" r:id="rId8"/>
          <w:pgSz w:w="12240" w:h="15840" w:code="1"/>
          <w:pgMar w:top="576" w:right="864" w:bottom="576" w:left="864" w:header="720" w:footer="576" w:gutter="0"/>
          <w:pgNumType w:start="0"/>
          <w:cols w:space="720"/>
          <w:titlePg/>
          <w:docGrid w:linePitch="360"/>
        </w:sectPr>
      </w:pPr>
    </w:p>
    <w:p w14:paraId="4CC084DB" w14:textId="65C7C3A5" w:rsidR="00026367" w:rsidRPr="00330F64" w:rsidRDefault="00026367" w:rsidP="008C6766">
      <w:pPr>
        <w:tabs>
          <w:tab w:val="left" w:pos="1080"/>
        </w:tabs>
        <w:jc w:val="center"/>
        <w:rPr>
          <w:rFonts w:ascii="Arial" w:hAnsi="Arial"/>
          <w:b/>
          <w:spacing w:val="-2"/>
          <w:sz w:val="36"/>
          <w:u w:val="single"/>
        </w:rPr>
      </w:pPr>
      <w:r w:rsidRPr="00330F64">
        <w:rPr>
          <w:rFonts w:ascii="Arial" w:hAnsi="Arial"/>
          <w:b/>
          <w:spacing w:val="-2"/>
          <w:sz w:val="36"/>
        </w:rPr>
        <w:lastRenderedPageBreak/>
        <w:t>I</w:t>
      </w:r>
      <w:r w:rsidR="00BF339F" w:rsidRPr="00330F64">
        <w:rPr>
          <w:rFonts w:ascii="Arial" w:hAnsi="Arial"/>
          <w:b/>
          <w:spacing w:val="-2"/>
          <w:sz w:val="36"/>
        </w:rPr>
        <w:t>D#</w:t>
      </w:r>
      <w:r w:rsidR="00D400D6" w:rsidRPr="00330F64">
        <w:rPr>
          <w:rFonts w:ascii="Arial" w:hAnsi="Arial"/>
          <w:b/>
          <w:spacing w:val="-2"/>
          <w:sz w:val="36"/>
        </w:rPr>
        <w:t xml:space="preserve"> </w:t>
      </w:r>
      <w:r w:rsidR="00F10C20">
        <w:rPr>
          <w:rFonts w:ascii="Arial" w:hAnsi="Arial"/>
          <w:b/>
          <w:spacing w:val="-2"/>
          <w:sz w:val="36"/>
        </w:rPr>
        <w:t>09142020</w:t>
      </w:r>
    </w:p>
    <w:p w14:paraId="10B5925D" w14:textId="7BCBADE9" w:rsidR="0024617C" w:rsidRPr="005B21FB" w:rsidRDefault="005B21FB">
      <w:pPr>
        <w:tabs>
          <w:tab w:val="left" w:pos="3600"/>
          <w:tab w:val="left" w:pos="8640"/>
        </w:tabs>
        <w:jc w:val="center"/>
        <w:rPr>
          <w:rFonts w:ascii="Arial" w:hAnsi="Arial"/>
          <w:b/>
          <w:spacing w:val="-2"/>
          <w:sz w:val="28"/>
          <w:szCs w:val="20"/>
        </w:rPr>
      </w:pPr>
      <w:r w:rsidRPr="005B21FB">
        <w:rPr>
          <w:rFonts w:ascii="Arial" w:hAnsi="Arial"/>
          <w:b/>
          <w:spacing w:val="-2"/>
          <w:sz w:val="28"/>
          <w:szCs w:val="20"/>
        </w:rPr>
        <w:t xml:space="preserve">HISTORIC </w:t>
      </w:r>
      <w:r w:rsidR="007D019B">
        <w:rPr>
          <w:rFonts w:ascii="Arial" w:hAnsi="Arial"/>
          <w:b/>
          <w:spacing w:val="-2"/>
          <w:sz w:val="28"/>
          <w:szCs w:val="20"/>
        </w:rPr>
        <w:t>RESTORATION</w:t>
      </w:r>
      <w:r w:rsidRPr="005B21FB">
        <w:rPr>
          <w:rFonts w:ascii="Arial" w:hAnsi="Arial"/>
          <w:b/>
          <w:spacing w:val="-2"/>
          <w:sz w:val="28"/>
          <w:szCs w:val="20"/>
        </w:rPr>
        <w:t xml:space="preserve"> TO TYLER COUNTY COURTHOUSE</w:t>
      </w:r>
    </w:p>
    <w:p w14:paraId="20BCB43B" w14:textId="434A43FC" w:rsidR="003A1C01" w:rsidRPr="005B21FB" w:rsidRDefault="00A051C8">
      <w:pPr>
        <w:tabs>
          <w:tab w:val="left" w:pos="3600"/>
          <w:tab w:val="left" w:pos="8640"/>
        </w:tabs>
        <w:jc w:val="center"/>
        <w:rPr>
          <w:rFonts w:ascii="Arial" w:hAnsi="Arial"/>
          <w:b/>
          <w:spacing w:val="-2"/>
          <w:sz w:val="28"/>
          <w:szCs w:val="20"/>
          <w:u w:val="single"/>
        </w:rPr>
      </w:pPr>
      <w:r w:rsidRPr="005B21FB">
        <w:rPr>
          <w:rFonts w:ascii="Arial" w:hAnsi="Arial"/>
          <w:b/>
          <w:spacing w:val="-2"/>
          <w:sz w:val="28"/>
          <w:szCs w:val="20"/>
        </w:rPr>
        <w:t>Proposal</w:t>
      </w:r>
      <w:r w:rsidR="004A7C57" w:rsidRPr="005B21FB">
        <w:rPr>
          <w:rFonts w:ascii="Arial" w:hAnsi="Arial"/>
          <w:b/>
          <w:spacing w:val="-2"/>
          <w:sz w:val="28"/>
          <w:szCs w:val="20"/>
        </w:rPr>
        <w:t xml:space="preserve">s </w:t>
      </w:r>
      <w:r w:rsidR="004A7C57" w:rsidRPr="00A5269E">
        <w:rPr>
          <w:rFonts w:ascii="Arial" w:hAnsi="Arial"/>
          <w:b/>
          <w:spacing w:val="-2"/>
          <w:sz w:val="28"/>
          <w:szCs w:val="20"/>
        </w:rPr>
        <w:t xml:space="preserve">due:  </w:t>
      </w:r>
      <w:r w:rsidR="005B21FB" w:rsidRPr="00A5269E">
        <w:rPr>
          <w:rFonts w:ascii="Arial" w:hAnsi="Arial"/>
          <w:b/>
          <w:spacing w:val="-2"/>
          <w:sz w:val="28"/>
          <w:szCs w:val="20"/>
          <w:u w:val="single"/>
        </w:rPr>
        <w:t xml:space="preserve">   </w:t>
      </w:r>
      <w:r w:rsidR="00152F23">
        <w:rPr>
          <w:rFonts w:ascii="Arial" w:hAnsi="Arial"/>
          <w:b/>
          <w:spacing w:val="-2"/>
          <w:sz w:val="28"/>
          <w:szCs w:val="20"/>
          <w:u w:val="single"/>
        </w:rPr>
        <w:t>01/22/</w:t>
      </w:r>
      <w:proofErr w:type="gramStart"/>
      <w:r w:rsidR="00152F23">
        <w:rPr>
          <w:rFonts w:ascii="Arial" w:hAnsi="Arial"/>
          <w:b/>
          <w:spacing w:val="-2"/>
          <w:sz w:val="28"/>
          <w:szCs w:val="20"/>
          <w:u w:val="single"/>
        </w:rPr>
        <w:t>2026</w:t>
      </w:r>
      <w:r w:rsidR="005B21FB">
        <w:rPr>
          <w:rFonts w:ascii="Arial" w:hAnsi="Arial"/>
          <w:b/>
          <w:spacing w:val="-2"/>
          <w:sz w:val="28"/>
          <w:szCs w:val="20"/>
          <w:u w:val="single"/>
        </w:rPr>
        <w:t xml:space="preserve"> </w:t>
      </w:r>
      <w:r w:rsidR="00330F64" w:rsidRPr="005B21FB">
        <w:rPr>
          <w:rFonts w:ascii="Arial" w:hAnsi="Arial"/>
          <w:b/>
          <w:spacing w:val="-2"/>
          <w:sz w:val="28"/>
          <w:szCs w:val="20"/>
          <w:u w:val="single"/>
        </w:rPr>
        <w:t xml:space="preserve"> by</w:t>
      </w:r>
      <w:proofErr w:type="gramEnd"/>
      <w:r w:rsidR="00330F64" w:rsidRPr="005B21FB">
        <w:rPr>
          <w:rFonts w:ascii="Arial" w:hAnsi="Arial"/>
          <w:b/>
          <w:spacing w:val="-2"/>
          <w:sz w:val="28"/>
          <w:szCs w:val="20"/>
          <w:u w:val="single"/>
        </w:rPr>
        <w:t xml:space="preserve"> 10:00 AM</w:t>
      </w:r>
    </w:p>
    <w:p w14:paraId="025B08FD" w14:textId="77777777" w:rsidR="00026367" w:rsidRPr="00E87BE5" w:rsidRDefault="00026367">
      <w:pPr>
        <w:tabs>
          <w:tab w:val="left" w:pos="3600"/>
          <w:tab w:val="left" w:pos="8640"/>
        </w:tabs>
        <w:jc w:val="center"/>
        <w:rPr>
          <w:rFonts w:ascii="Arial" w:hAnsi="Arial"/>
          <w:b/>
          <w:spacing w:val="-2"/>
          <w:sz w:val="36"/>
        </w:rPr>
      </w:pPr>
    </w:p>
    <w:p w14:paraId="7974854F" w14:textId="77777777" w:rsidR="00026367" w:rsidRPr="00A53C13" w:rsidRDefault="00026367">
      <w:pPr>
        <w:tabs>
          <w:tab w:val="left" w:pos="3600"/>
          <w:tab w:val="left" w:pos="8640"/>
        </w:tabs>
        <w:jc w:val="center"/>
        <w:rPr>
          <w:rFonts w:ascii="Arial" w:hAnsi="Arial"/>
          <w:b/>
          <w:spacing w:val="-2"/>
          <w:sz w:val="28"/>
          <w:szCs w:val="28"/>
        </w:rPr>
      </w:pPr>
      <w:r w:rsidRPr="00A53C13">
        <w:rPr>
          <w:rFonts w:ascii="Arial" w:hAnsi="Arial"/>
          <w:b/>
          <w:spacing w:val="-2"/>
          <w:sz w:val="28"/>
          <w:szCs w:val="28"/>
        </w:rPr>
        <w:t>Table of Contents</w:t>
      </w:r>
    </w:p>
    <w:p w14:paraId="062B18C6" w14:textId="77777777" w:rsidR="00026367" w:rsidRDefault="00026367">
      <w:pPr>
        <w:tabs>
          <w:tab w:val="left" w:pos="-720"/>
        </w:tabs>
        <w:suppressAutoHyphens/>
        <w:jc w:val="both"/>
        <w:rPr>
          <w:rFonts w:ascii="Arial" w:hAnsi="Arial"/>
          <w:spacing w:val="-2"/>
          <w:sz w:val="22"/>
        </w:rPr>
      </w:pPr>
    </w:p>
    <w:p w14:paraId="3E620BB8" w14:textId="77777777" w:rsidR="00AA6F22" w:rsidRPr="001E74FE" w:rsidRDefault="00AA6F22" w:rsidP="00AA6F22">
      <w:pPr>
        <w:tabs>
          <w:tab w:val="center" w:pos="360"/>
          <w:tab w:val="left" w:pos="864"/>
          <w:tab w:val="center" w:pos="9000"/>
        </w:tabs>
        <w:spacing w:after="160"/>
        <w:jc w:val="both"/>
        <w:rPr>
          <w:rFonts w:ascii="Arial" w:hAnsi="Arial"/>
          <w:b/>
          <w:bCs/>
          <w:sz w:val="22"/>
        </w:rPr>
      </w:pPr>
      <w:r w:rsidRPr="001E74FE">
        <w:rPr>
          <w:rFonts w:ascii="Arial" w:hAnsi="Arial"/>
          <w:b/>
          <w:bCs/>
          <w:sz w:val="22"/>
        </w:rPr>
        <w:tab/>
        <w:t>Return</w:t>
      </w:r>
      <w:r>
        <w:rPr>
          <w:rFonts w:ascii="Arial" w:hAnsi="Arial"/>
          <w:b/>
          <w:bCs/>
          <w:sz w:val="22"/>
        </w:rPr>
        <w:br/>
      </w:r>
      <w:r>
        <w:rPr>
          <w:rFonts w:ascii="Arial" w:hAnsi="Arial"/>
          <w:b/>
          <w:bCs/>
          <w:sz w:val="22"/>
        </w:rPr>
        <w:tab/>
        <w:t>with</w:t>
      </w:r>
      <w:r>
        <w:rPr>
          <w:rFonts w:ascii="Arial" w:hAnsi="Arial"/>
          <w:b/>
          <w:bCs/>
          <w:sz w:val="22"/>
        </w:rPr>
        <w:br/>
      </w:r>
      <w:r>
        <w:rPr>
          <w:rFonts w:ascii="Arial" w:hAnsi="Arial"/>
          <w:b/>
          <w:bCs/>
          <w:sz w:val="22"/>
        </w:rPr>
        <w:tab/>
      </w:r>
      <w:r w:rsidR="00A051C8">
        <w:rPr>
          <w:rFonts w:ascii="Arial" w:hAnsi="Arial"/>
          <w:b/>
          <w:bCs/>
          <w:sz w:val="22"/>
          <w:u w:val="single"/>
        </w:rPr>
        <w:t>Proposal</w:t>
      </w:r>
      <w:r w:rsidRPr="001E74FE">
        <w:rPr>
          <w:rFonts w:ascii="Arial" w:hAnsi="Arial"/>
          <w:b/>
          <w:bCs/>
          <w:sz w:val="22"/>
        </w:rPr>
        <w:tab/>
      </w:r>
      <w:r w:rsidRPr="007E4B09">
        <w:rPr>
          <w:rFonts w:ascii="Arial" w:hAnsi="Arial"/>
          <w:b/>
          <w:bCs/>
          <w:sz w:val="22"/>
          <w:u w:val="single"/>
        </w:rPr>
        <w:t>Description</w:t>
      </w:r>
      <w:r w:rsidRPr="001E74FE">
        <w:rPr>
          <w:rFonts w:ascii="Arial" w:hAnsi="Arial"/>
          <w:b/>
          <w:bCs/>
          <w:sz w:val="22"/>
        </w:rPr>
        <w:tab/>
      </w:r>
      <w:r w:rsidRPr="007E4B09">
        <w:rPr>
          <w:rFonts w:ascii="Arial" w:hAnsi="Arial"/>
          <w:b/>
          <w:bCs/>
          <w:sz w:val="22"/>
          <w:u w:val="single"/>
        </w:rPr>
        <w:t>Page(s)</w:t>
      </w:r>
    </w:p>
    <w:p w14:paraId="526856A1" w14:textId="77777777" w:rsidR="00AA6F22" w:rsidRDefault="006413C7"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r>
      <w:r>
        <w:rPr>
          <w:rFonts w:ascii="Arial" w:hAnsi="Arial"/>
          <w:b/>
          <w:bCs/>
          <w:sz w:val="22"/>
        </w:rPr>
        <w:tab/>
        <w:t>Table of Contents</w:t>
      </w:r>
      <w:r>
        <w:rPr>
          <w:rFonts w:ascii="Arial" w:hAnsi="Arial"/>
          <w:b/>
          <w:bCs/>
          <w:sz w:val="22"/>
        </w:rPr>
        <w:tab/>
      </w:r>
      <w:r>
        <w:rPr>
          <w:rFonts w:ascii="Arial" w:hAnsi="Arial"/>
          <w:b/>
          <w:bCs/>
          <w:sz w:val="22"/>
        </w:rPr>
        <w:tab/>
      </w:r>
      <w:r w:rsidR="00C71A34">
        <w:rPr>
          <w:rFonts w:ascii="Arial" w:hAnsi="Arial"/>
          <w:b/>
          <w:bCs/>
          <w:sz w:val="22"/>
        </w:rPr>
        <w:t>1</w:t>
      </w:r>
    </w:p>
    <w:p w14:paraId="07D02E97" w14:textId="77777777" w:rsidR="00AA6F22" w:rsidRDefault="006413C7"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r>
      <w:r>
        <w:rPr>
          <w:rFonts w:ascii="Arial" w:hAnsi="Arial"/>
          <w:b/>
          <w:bCs/>
          <w:sz w:val="22"/>
        </w:rPr>
        <w:tab/>
        <w:t xml:space="preserve">Instructions to </w:t>
      </w:r>
      <w:r w:rsidR="00A051C8">
        <w:rPr>
          <w:rFonts w:ascii="Arial" w:hAnsi="Arial"/>
          <w:b/>
          <w:bCs/>
          <w:sz w:val="22"/>
        </w:rPr>
        <w:t>Proposers</w:t>
      </w:r>
      <w:r>
        <w:rPr>
          <w:rFonts w:ascii="Arial" w:hAnsi="Arial"/>
          <w:b/>
          <w:bCs/>
          <w:sz w:val="22"/>
        </w:rPr>
        <w:tab/>
      </w:r>
      <w:r>
        <w:rPr>
          <w:rFonts w:ascii="Arial" w:hAnsi="Arial"/>
          <w:b/>
          <w:bCs/>
          <w:sz w:val="22"/>
        </w:rPr>
        <w:tab/>
      </w:r>
      <w:r w:rsidR="00C71A34">
        <w:rPr>
          <w:rFonts w:ascii="Arial" w:hAnsi="Arial"/>
          <w:b/>
          <w:bCs/>
          <w:sz w:val="22"/>
        </w:rPr>
        <w:t>2</w:t>
      </w:r>
    </w:p>
    <w:p w14:paraId="58981100"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r>
      <w:r>
        <w:rPr>
          <w:rFonts w:ascii="Arial" w:hAnsi="Arial"/>
          <w:b/>
          <w:bCs/>
          <w:sz w:val="22"/>
        </w:rPr>
        <w:tab/>
        <w:t xml:space="preserve">General Conditions of </w:t>
      </w:r>
      <w:r w:rsidR="00A051C8">
        <w:rPr>
          <w:rFonts w:ascii="Arial" w:hAnsi="Arial"/>
          <w:b/>
          <w:bCs/>
          <w:sz w:val="22"/>
        </w:rPr>
        <w:t>Proposal</w:t>
      </w:r>
      <w:r w:rsidR="006413C7">
        <w:rPr>
          <w:rFonts w:ascii="Arial" w:hAnsi="Arial"/>
          <w:b/>
          <w:bCs/>
          <w:sz w:val="22"/>
        </w:rPr>
        <w:t xml:space="preserve"> and Terms of Contract</w:t>
      </w:r>
      <w:r w:rsidR="006413C7">
        <w:rPr>
          <w:rFonts w:ascii="Arial" w:hAnsi="Arial"/>
          <w:b/>
          <w:bCs/>
          <w:sz w:val="22"/>
        </w:rPr>
        <w:tab/>
      </w:r>
      <w:r w:rsidR="006413C7">
        <w:rPr>
          <w:rFonts w:ascii="Arial" w:hAnsi="Arial"/>
          <w:b/>
          <w:bCs/>
          <w:sz w:val="22"/>
        </w:rPr>
        <w:tab/>
      </w:r>
      <w:r w:rsidR="00C71A34">
        <w:rPr>
          <w:rFonts w:ascii="Arial" w:hAnsi="Arial"/>
          <w:b/>
          <w:bCs/>
          <w:sz w:val="22"/>
        </w:rPr>
        <w:t>6</w:t>
      </w:r>
    </w:p>
    <w:p w14:paraId="5CD1050A"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r>
      <w:r>
        <w:rPr>
          <w:rFonts w:ascii="Arial" w:hAnsi="Arial"/>
          <w:b/>
          <w:bCs/>
          <w:sz w:val="22"/>
        </w:rPr>
        <w:tab/>
        <w:t xml:space="preserve">Special </w:t>
      </w:r>
      <w:r w:rsidR="006413C7">
        <w:rPr>
          <w:rFonts w:ascii="Arial" w:hAnsi="Arial"/>
          <w:b/>
          <w:bCs/>
          <w:sz w:val="22"/>
        </w:rPr>
        <w:t>Requirements/Instructions</w:t>
      </w:r>
      <w:r w:rsidR="006413C7">
        <w:rPr>
          <w:rFonts w:ascii="Arial" w:hAnsi="Arial"/>
          <w:b/>
          <w:bCs/>
          <w:sz w:val="22"/>
        </w:rPr>
        <w:tab/>
      </w:r>
      <w:r w:rsidR="006413C7">
        <w:rPr>
          <w:rFonts w:ascii="Arial" w:hAnsi="Arial"/>
          <w:b/>
          <w:bCs/>
          <w:sz w:val="22"/>
        </w:rPr>
        <w:tab/>
      </w:r>
      <w:r w:rsidR="00C71A34">
        <w:rPr>
          <w:rFonts w:ascii="Arial" w:hAnsi="Arial"/>
          <w:b/>
          <w:bCs/>
          <w:sz w:val="22"/>
        </w:rPr>
        <w:t>11</w:t>
      </w:r>
    </w:p>
    <w:p w14:paraId="59BB3AE1" w14:textId="77777777" w:rsidR="00AA6F22" w:rsidRDefault="006413C7"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r>
      <w:r>
        <w:rPr>
          <w:rFonts w:ascii="Arial" w:hAnsi="Arial"/>
          <w:b/>
          <w:bCs/>
          <w:sz w:val="22"/>
        </w:rPr>
        <w:tab/>
        <w:t>Minimum Specifications</w:t>
      </w:r>
      <w:r>
        <w:rPr>
          <w:rFonts w:ascii="Arial" w:hAnsi="Arial"/>
          <w:b/>
          <w:bCs/>
          <w:sz w:val="22"/>
        </w:rPr>
        <w:tab/>
      </w:r>
      <w:r>
        <w:rPr>
          <w:rFonts w:ascii="Arial" w:hAnsi="Arial"/>
          <w:b/>
          <w:bCs/>
          <w:sz w:val="22"/>
        </w:rPr>
        <w:tab/>
      </w:r>
      <w:r w:rsidR="00C71A34">
        <w:rPr>
          <w:rFonts w:ascii="Arial" w:hAnsi="Arial"/>
          <w:b/>
          <w:bCs/>
          <w:sz w:val="22"/>
        </w:rPr>
        <w:t>15</w:t>
      </w:r>
    </w:p>
    <w:p w14:paraId="7ECEB94E"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r>
      <w:r w:rsidR="000B7EF8">
        <w:rPr>
          <w:rFonts w:ascii="Arial" w:hAnsi="Arial"/>
          <w:b/>
          <w:bCs/>
          <w:sz w:val="22"/>
        </w:rPr>
        <w:t>Offer to Contract</w:t>
      </w:r>
      <w:r w:rsidR="006413C7">
        <w:rPr>
          <w:rFonts w:ascii="Arial" w:hAnsi="Arial"/>
          <w:b/>
          <w:bCs/>
          <w:sz w:val="22"/>
        </w:rPr>
        <w:t xml:space="preserve"> Form</w:t>
      </w:r>
      <w:r w:rsidR="006413C7">
        <w:rPr>
          <w:rFonts w:ascii="Arial" w:hAnsi="Arial"/>
          <w:b/>
          <w:bCs/>
          <w:sz w:val="22"/>
        </w:rPr>
        <w:tab/>
      </w:r>
      <w:r w:rsidR="006413C7">
        <w:rPr>
          <w:rFonts w:ascii="Arial" w:hAnsi="Arial"/>
          <w:b/>
          <w:bCs/>
          <w:sz w:val="22"/>
        </w:rPr>
        <w:tab/>
      </w:r>
      <w:r w:rsidR="00C71A34">
        <w:rPr>
          <w:rFonts w:ascii="Arial" w:hAnsi="Arial"/>
          <w:b/>
          <w:bCs/>
          <w:sz w:val="22"/>
        </w:rPr>
        <w:t>16</w:t>
      </w:r>
    </w:p>
    <w:p w14:paraId="5BA7D0EE"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r>
      <w:r w:rsidR="00A051C8">
        <w:rPr>
          <w:rFonts w:ascii="Arial" w:hAnsi="Arial"/>
          <w:b/>
          <w:bCs/>
          <w:sz w:val="22"/>
        </w:rPr>
        <w:t>Proposal</w:t>
      </w:r>
      <w:r>
        <w:rPr>
          <w:rFonts w:ascii="Arial" w:hAnsi="Arial"/>
          <w:b/>
          <w:bCs/>
          <w:sz w:val="22"/>
        </w:rPr>
        <w:t xml:space="preserve"> Form</w:t>
      </w:r>
      <w:r>
        <w:rPr>
          <w:rFonts w:ascii="Arial" w:hAnsi="Arial"/>
          <w:b/>
          <w:bCs/>
          <w:sz w:val="22"/>
        </w:rPr>
        <w:tab/>
      </w:r>
      <w:r>
        <w:rPr>
          <w:rFonts w:ascii="Arial" w:hAnsi="Arial"/>
          <w:b/>
          <w:bCs/>
          <w:sz w:val="22"/>
        </w:rPr>
        <w:tab/>
      </w:r>
      <w:r w:rsidR="00C71A34">
        <w:rPr>
          <w:rFonts w:ascii="Arial" w:hAnsi="Arial"/>
          <w:b/>
          <w:bCs/>
          <w:sz w:val="22"/>
        </w:rPr>
        <w:t>17</w:t>
      </w:r>
    </w:p>
    <w:p w14:paraId="5007345E" w14:textId="77777777" w:rsidR="00AA6F22" w:rsidRDefault="006413C7"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t>Vendor References</w:t>
      </w:r>
      <w:r>
        <w:rPr>
          <w:rFonts w:ascii="Arial" w:hAnsi="Arial"/>
          <w:b/>
          <w:bCs/>
          <w:sz w:val="22"/>
        </w:rPr>
        <w:tab/>
      </w:r>
      <w:r>
        <w:rPr>
          <w:rFonts w:ascii="Arial" w:hAnsi="Arial"/>
          <w:b/>
          <w:bCs/>
          <w:sz w:val="22"/>
        </w:rPr>
        <w:tab/>
      </w:r>
      <w:r w:rsidR="00C71A34">
        <w:rPr>
          <w:rFonts w:ascii="Arial" w:hAnsi="Arial"/>
          <w:b/>
          <w:bCs/>
          <w:sz w:val="22"/>
        </w:rPr>
        <w:t>18</w:t>
      </w:r>
    </w:p>
    <w:p w14:paraId="3F70E84B"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r>
      <w:r w:rsidR="000B7EF8">
        <w:rPr>
          <w:rFonts w:ascii="Arial" w:hAnsi="Arial"/>
          <w:b/>
          <w:bCs/>
          <w:sz w:val="22"/>
        </w:rPr>
        <w:t xml:space="preserve">Signature </w:t>
      </w:r>
      <w:r w:rsidR="006413C7">
        <w:rPr>
          <w:rFonts w:ascii="Arial" w:hAnsi="Arial"/>
          <w:b/>
          <w:bCs/>
          <w:sz w:val="22"/>
        </w:rPr>
        <w:t>Page</w:t>
      </w:r>
      <w:r w:rsidR="006413C7">
        <w:rPr>
          <w:rFonts w:ascii="Arial" w:hAnsi="Arial"/>
          <w:b/>
          <w:bCs/>
          <w:sz w:val="22"/>
        </w:rPr>
        <w:tab/>
      </w:r>
      <w:r w:rsidR="006413C7">
        <w:rPr>
          <w:rFonts w:ascii="Arial" w:hAnsi="Arial"/>
          <w:b/>
          <w:bCs/>
          <w:sz w:val="22"/>
        </w:rPr>
        <w:tab/>
      </w:r>
      <w:r w:rsidR="00C71A34">
        <w:rPr>
          <w:rFonts w:ascii="Arial" w:hAnsi="Arial"/>
          <w:b/>
          <w:bCs/>
          <w:sz w:val="22"/>
        </w:rPr>
        <w:t>19</w:t>
      </w:r>
    </w:p>
    <w:p w14:paraId="698C5F88" w14:textId="77777777" w:rsidR="007741F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t>Conflict of Interes</w:t>
      </w:r>
      <w:r w:rsidR="006413C7">
        <w:rPr>
          <w:rFonts w:ascii="Arial" w:hAnsi="Arial"/>
          <w:b/>
          <w:bCs/>
          <w:sz w:val="22"/>
        </w:rPr>
        <w:t>t Questionnaire</w:t>
      </w:r>
      <w:r w:rsidR="00C71A34">
        <w:rPr>
          <w:rFonts w:ascii="Arial" w:hAnsi="Arial"/>
          <w:b/>
          <w:bCs/>
          <w:sz w:val="22"/>
        </w:rPr>
        <w:t>………………………………………………</w:t>
      </w:r>
      <w:proofErr w:type="gramStart"/>
      <w:r w:rsidR="00C71A34">
        <w:rPr>
          <w:rFonts w:ascii="Arial" w:hAnsi="Arial"/>
          <w:b/>
          <w:bCs/>
          <w:sz w:val="22"/>
        </w:rPr>
        <w:t>…..</w:t>
      </w:r>
      <w:proofErr w:type="gramEnd"/>
      <w:r w:rsidR="00C71A34">
        <w:rPr>
          <w:rFonts w:ascii="Arial" w:hAnsi="Arial"/>
          <w:b/>
          <w:bCs/>
          <w:sz w:val="22"/>
        </w:rPr>
        <w:t xml:space="preserve">    20      </w:t>
      </w:r>
    </w:p>
    <w:p w14:paraId="4939DFE3" w14:textId="77777777" w:rsidR="00AA6F22" w:rsidRPr="007741F2" w:rsidRDefault="007741F2" w:rsidP="00AA6F22">
      <w:pPr>
        <w:tabs>
          <w:tab w:val="center" w:pos="360"/>
          <w:tab w:val="left" w:pos="864"/>
          <w:tab w:val="right" w:leader="dot" w:pos="8640"/>
          <w:tab w:val="center" w:pos="9000"/>
        </w:tabs>
        <w:spacing w:after="160"/>
        <w:jc w:val="both"/>
        <w:rPr>
          <w:rFonts w:ascii="Arial" w:hAnsi="Arial"/>
          <w:b/>
          <w:bCs/>
          <w:sz w:val="18"/>
          <w:szCs w:val="18"/>
        </w:rPr>
      </w:pPr>
      <w:r>
        <w:rPr>
          <w:rFonts w:ascii="Arial" w:hAnsi="Arial"/>
          <w:b/>
          <w:bCs/>
          <w:sz w:val="22"/>
        </w:rPr>
        <w:tab/>
      </w:r>
      <w:r>
        <w:rPr>
          <w:rFonts w:ascii="Arial" w:hAnsi="Arial"/>
          <w:b/>
          <w:bCs/>
          <w:sz w:val="22"/>
        </w:rPr>
        <w:tab/>
        <w:t>Local Government Office</w:t>
      </w:r>
      <w:r w:rsidR="00E613D8">
        <w:rPr>
          <w:rFonts w:ascii="Arial" w:hAnsi="Arial"/>
          <w:b/>
          <w:bCs/>
          <w:sz w:val="22"/>
        </w:rPr>
        <w:t>r Conflicts Disclosure Statement</w:t>
      </w:r>
      <w:r>
        <w:rPr>
          <w:rFonts w:ascii="Arial" w:hAnsi="Arial"/>
          <w:b/>
          <w:bCs/>
          <w:sz w:val="22"/>
        </w:rPr>
        <w:t xml:space="preserve"> </w:t>
      </w:r>
      <w:r w:rsidRPr="00E613D8">
        <w:rPr>
          <w:rFonts w:ascii="Arial Narrow" w:hAnsi="Arial Narrow"/>
          <w:b/>
          <w:bCs/>
          <w:sz w:val="18"/>
          <w:szCs w:val="18"/>
        </w:rPr>
        <w:t>(OFFICE USE ONLY)</w:t>
      </w:r>
      <w:r w:rsidR="006413C7" w:rsidRPr="00E613D8">
        <w:rPr>
          <w:rFonts w:ascii="Arial" w:hAnsi="Arial" w:cs="Arial"/>
          <w:b/>
          <w:bCs/>
          <w:sz w:val="22"/>
          <w:szCs w:val="22"/>
        </w:rPr>
        <w:tab/>
      </w:r>
      <w:proofErr w:type="gramStart"/>
      <w:r w:rsidR="00C71A34">
        <w:rPr>
          <w:rFonts w:ascii="Arial" w:hAnsi="Arial" w:cs="Arial"/>
          <w:b/>
          <w:bCs/>
          <w:sz w:val="22"/>
          <w:szCs w:val="22"/>
        </w:rPr>
        <w:t>…..</w:t>
      </w:r>
      <w:proofErr w:type="gramEnd"/>
      <w:r w:rsidR="00C71A34">
        <w:rPr>
          <w:rFonts w:ascii="Arial" w:hAnsi="Arial" w:cs="Arial"/>
          <w:b/>
          <w:bCs/>
          <w:sz w:val="22"/>
          <w:szCs w:val="22"/>
        </w:rPr>
        <w:t xml:space="preserve">   21</w:t>
      </w:r>
    </w:p>
    <w:p w14:paraId="4C4EEE7E"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t>Good Faith Ef</w:t>
      </w:r>
      <w:r w:rsidR="003C100C">
        <w:rPr>
          <w:rFonts w:ascii="Arial" w:hAnsi="Arial"/>
          <w:b/>
          <w:bCs/>
          <w:sz w:val="22"/>
        </w:rPr>
        <w:t>fort Determi</w:t>
      </w:r>
      <w:r w:rsidR="006413C7">
        <w:rPr>
          <w:rFonts w:ascii="Arial" w:hAnsi="Arial"/>
          <w:b/>
          <w:bCs/>
          <w:sz w:val="22"/>
        </w:rPr>
        <w:t>nation Checklist</w:t>
      </w:r>
      <w:r w:rsidR="006413C7">
        <w:rPr>
          <w:rFonts w:ascii="Arial" w:hAnsi="Arial"/>
          <w:b/>
          <w:bCs/>
          <w:sz w:val="22"/>
        </w:rPr>
        <w:tab/>
      </w:r>
      <w:r w:rsidR="006413C7">
        <w:rPr>
          <w:rFonts w:ascii="Arial" w:hAnsi="Arial"/>
          <w:b/>
          <w:bCs/>
          <w:sz w:val="22"/>
        </w:rPr>
        <w:tab/>
      </w:r>
      <w:r w:rsidR="00C71A34">
        <w:rPr>
          <w:rFonts w:ascii="Arial" w:hAnsi="Arial"/>
          <w:b/>
          <w:bCs/>
          <w:sz w:val="22"/>
        </w:rPr>
        <w:t>22</w:t>
      </w:r>
    </w:p>
    <w:p w14:paraId="0B202840"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r>
      <w:r w:rsidR="004B184D">
        <w:rPr>
          <w:rFonts w:ascii="Arial" w:hAnsi="Arial"/>
          <w:b/>
          <w:bCs/>
          <w:sz w:val="22"/>
        </w:rPr>
        <w:t>No</w:t>
      </w:r>
      <w:r w:rsidR="006413C7">
        <w:rPr>
          <w:rFonts w:ascii="Arial" w:hAnsi="Arial"/>
          <w:b/>
          <w:bCs/>
          <w:sz w:val="22"/>
        </w:rPr>
        <w:t>tice of Intent</w:t>
      </w:r>
      <w:r w:rsidR="006413C7">
        <w:rPr>
          <w:rFonts w:ascii="Arial" w:hAnsi="Arial"/>
          <w:b/>
          <w:bCs/>
          <w:sz w:val="22"/>
        </w:rPr>
        <w:tab/>
      </w:r>
      <w:r w:rsidR="006413C7">
        <w:rPr>
          <w:rFonts w:ascii="Arial" w:hAnsi="Arial"/>
          <w:b/>
          <w:bCs/>
          <w:sz w:val="22"/>
        </w:rPr>
        <w:tab/>
      </w:r>
      <w:r w:rsidR="00C71A34">
        <w:rPr>
          <w:rFonts w:ascii="Arial" w:hAnsi="Arial"/>
          <w:b/>
          <w:bCs/>
          <w:sz w:val="22"/>
        </w:rPr>
        <w:t>23</w:t>
      </w:r>
    </w:p>
    <w:p w14:paraId="6BB4D5DF"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t>HUB Subcontracting Participation Decl</w:t>
      </w:r>
      <w:r w:rsidR="006413C7">
        <w:rPr>
          <w:rFonts w:ascii="Arial" w:hAnsi="Arial"/>
          <w:b/>
          <w:bCs/>
          <w:sz w:val="22"/>
        </w:rPr>
        <w:t>aration Form</w:t>
      </w:r>
      <w:r w:rsidR="006413C7">
        <w:rPr>
          <w:rFonts w:ascii="Arial" w:hAnsi="Arial"/>
          <w:b/>
          <w:bCs/>
          <w:sz w:val="22"/>
        </w:rPr>
        <w:tab/>
      </w:r>
      <w:r w:rsidR="006413C7">
        <w:rPr>
          <w:rFonts w:ascii="Arial" w:hAnsi="Arial"/>
          <w:b/>
          <w:bCs/>
          <w:sz w:val="22"/>
        </w:rPr>
        <w:tab/>
      </w:r>
      <w:r w:rsidR="00C71A34">
        <w:rPr>
          <w:rFonts w:ascii="Arial" w:hAnsi="Arial"/>
          <w:b/>
          <w:bCs/>
          <w:sz w:val="22"/>
        </w:rPr>
        <w:t>24</w:t>
      </w:r>
    </w:p>
    <w:p w14:paraId="137DB5D0"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t>Resi</w:t>
      </w:r>
      <w:r w:rsidR="006413C7">
        <w:rPr>
          <w:rFonts w:ascii="Arial" w:hAnsi="Arial"/>
          <w:b/>
          <w:bCs/>
          <w:sz w:val="22"/>
        </w:rPr>
        <w:t>dence Certification/Tax Form</w:t>
      </w:r>
      <w:r w:rsidR="006413C7">
        <w:rPr>
          <w:rFonts w:ascii="Arial" w:hAnsi="Arial"/>
          <w:b/>
          <w:bCs/>
          <w:sz w:val="22"/>
        </w:rPr>
        <w:tab/>
      </w:r>
      <w:r w:rsidR="006413C7">
        <w:rPr>
          <w:rFonts w:ascii="Arial" w:hAnsi="Arial"/>
          <w:b/>
          <w:bCs/>
          <w:sz w:val="22"/>
        </w:rPr>
        <w:tab/>
      </w:r>
      <w:r w:rsidR="00C71A34">
        <w:rPr>
          <w:rFonts w:ascii="Arial" w:hAnsi="Arial"/>
          <w:b/>
          <w:bCs/>
          <w:sz w:val="22"/>
        </w:rPr>
        <w:t>28</w:t>
      </w:r>
    </w:p>
    <w:p w14:paraId="58B4B252" w14:textId="77777777" w:rsidR="00AA6F22" w:rsidRDefault="00AA6F2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r>
      <w:r w:rsidR="00A051C8">
        <w:rPr>
          <w:rFonts w:ascii="Arial" w:hAnsi="Arial"/>
          <w:b/>
          <w:bCs/>
          <w:sz w:val="22"/>
        </w:rPr>
        <w:t>Proposal</w:t>
      </w:r>
      <w:r>
        <w:rPr>
          <w:rFonts w:ascii="Arial" w:hAnsi="Arial"/>
          <w:b/>
          <w:bCs/>
          <w:sz w:val="22"/>
        </w:rPr>
        <w:t xml:space="preserve"> Affidav</w:t>
      </w:r>
      <w:r w:rsidR="006413C7">
        <w:rPr>
          <w:rFonts w:ascii="Arial" w:hAnsi="Arial"/>
          <w:b/>
          <w:bCs/>
          <w:sz w:val="22"/>
        </w:rPr>
        <w:t>it</w:t>
      </w:r>
      <w:r w:rsidR="006413C7">
        <w:rPr>
          <w:rFonts w:ascii="Arial" w:hAnsi="Arial"/>
          <w:b/>
          <w:bCs/>
          <w:sz w:val="22"/>
        </w:rPr>
        <w:tab/>
      </w:r>
      <w:r w:rsidR="006413C7">
        <w:rPr>
          <w:rFonts w:ascii="Arial" w:hAnsi="Arial"/>
          <w:b/>
          <w:bCs/>
          <w:sz w:val="22"/>
        </w:rPr>
        <w:tab/>
      </w:r>
      <w:r w:rsidR="00C71A34">
        <w:rPr>
          <w:rFonts w:ascii="Arial" w:hAnsi="Arial"/>
          <w:b/>
          <w:bCs/>
          <w:sz w:val="22"/>
        </w:rPr>
        <w:t>29</w:t>
      </w:r>
    </w:p>
    <w:p w14:paraId="2729D1C0" w14:textId="77777777" w:rsidR="00D807B2" w:rsidRDefault="00D807B2" w:rsidP="00AA6F22">
      <w:pPr>
        <w:tabs>
          <w:tab w:val="center" w:pos="360"/>
          <w:tab w:val="left" w:pos="864"/>
          <w:tab w:val="right" w:leader="dot" w:pos="8640"/>
          <w:tab w:val="center" w:pos="9000"/>
        </w:tabs>
        <w:spacing w:after="160"/>
        <w:jc w:val="both"/>
        <w:rPr>
          <w:rFonts w:ascii="Arial" w:hAnsi="Arial"/>
          <w:b/>
          <w:bCs/>
          <w:sz w:val="22"/>
        </w:rPr>
      </w:pPr>
      <w:r>
        <w:rPr>
          <w:rFonts w:ascii="Arial" w:hAnsi="Arial"/>
          <w:b/>
          <w:bCs/>
          <w:sz w:val="22"/>
        </w:rPr>
        <w:tab/>
        <w:t>X</w:t>
      </w:r>
      <w:r>
        <w:rPr>
          <w:rFonts w:ascii="Arial" w:hAnsi="Arial"/>
          <w:b/>
          <w:bCs/>
          <w:sz w:val="22"/>
        </w:rPr>
        <w:tab/>
      </w:r>
      <w:r w:rsidRPr="00D807B2">
        <w:rPr>
          <w:rFonts w:ascii="Arial" w:hAnsi="Arial"/>
          <w:b/>
          <w:bCs/>
          <w:sz w:val="22"/>
        </w:rPr>
        <w:t>GENERAL CONTRACTOR QUALIFICATION STATEMENT</w:t>
      </w:r>
      <w:r>
        <w:rPr>
          <w:rFonts w:ascii="Arial" w:hAnsi="Arial"/>
          <w:b/>
          <w:bCs/>
          <w:sz w:val="22"/>
        </w:rPr>
        <w:t xml:space="preserve"> (ATTACHED)</w:t>
      </w:r>
    </w:p>
    <w:p w14:paraId="0A60840D" w14:textId="77777777" w:rsidR="00AA6F22" w:rsidRDefault="00AA6F22" w:rsidP="00AA6F22">
      <w:pPr>
        <w:tabs>
          <w:tab w:val="center" w:pos="360"/>
          <w:tab w:val="left" w:pos="864"/>
          <w:tab w:val="right" w:leader="dot" w:pos="8640"/>
          <w:tab w:val="center" w:pos="9000"/>
        </w:tabs>
        <w:jc w:val="both"/>
        <w:rPr>
          <w:rFonts w:ascii="Arial" w:hAnsi="Arial"/>
          <w:b/>
          <w:bCs/>
          <w:sz w:val="22"/>
        </w:rPr>
      </w:pPr>
    </w:p>
    <w:p w14:paraId="33B69D46" w14:textId="77777777" w:rsidR="00CE22CF" w:rsidRPr="00A53C13" w:rsidRDefault="00A051C8" w:rsidP="00A53C13">
      <w:pPr>
        <w:tabs>
          <w:tab w:val="left" w:pos="3600"/>
          <w:tab w:val="left" w:pos="8640"/>
        </w:tabs>
        <w:jc w:val="center"/>
        <w:rPr>
          <w:rFonts w:ascii="Arial" w:hAnsi="Arial" w:cs="Arial"/>
          <w:b/>
          <w:smallCaps/>
          <w:spacing w:val="-2"/>
        </w:rPr>
      </w:pPr>
      <w:r>
        <w:rPr>
          <w:rFonts w:ascii="Arial" w:hAnsi="Arial" w:cs="Arial"/>
          <w:b/>
          <w:smallCaps/>
          <w:spacing w:val="-2"/>
        </w:rPr>
        <w:t>propos</w:t>
      </w:r>
      <w:r w:rsidR="00C55404" w:rsidRPr="00A53C13">
        <w:rPr>
          <w:rFonts w:ascii="Arial" w:hAnsi="Arial" w:cs="Arial"/>
          <w:b/>
          <w:smallCaps/>
          <w:spacing w:val="-2"/>
        </w:rPr>
        <w:t>er is responsible for returni</w:t>
      </w:r>
      <w:r w:rsidR="009B7155">
        <w:rPr>
          <w:rFonts w:ascii="Arial" w:hAnsi="Arial" w:cs="Arial"/>
          <w:b/>
          <w:smallCaps/>
          <w:spacing w:val="-2"/>
        </w:rPr>
        <w:t>ng all required pages (marked with an</w:t>
      </w:r>
      <w:r w:rsidR="00C55404" w:rsidRPr="00A53C13">
        <w:rPr>
          <w:rFonts w:ascii="Arial" w:hAnsi="Arial" w:cs="Arial"/>
          <w:b/>
          <w:smallCaps/>
          <w:spacing w:val="-2"/>
        </w:rPr>
        <w:t xml:space="preserve"> “X” above) with the </w:t>
      </w:r>
      <w:r>
        <w:rPr>
          <w:rFonts w:ascii="Arial" w:hAnsi="Arial" w:cs="Arial"/>
          <w:b/>
          <w:smallCaps/>
          <w:spacing w:val="-2"/>
        </w:rPr>
        <w:t>proposal</w:t>
      </w:r>
      <w:r w:rsidR="00C55404" w:rsidRPr="00A53C13">
        <w:rPr>
          <w:rFonts w:ascii="Arial" w:hAnsi="Arial" w:cs="Arial"/>
          <w:b/>
          <w:smallCaps/>
          <w:spacing w:val="-2"/>
        </w:rPr>
        <w:t xml:space="preserve">. </w:t>
      </w:r>
      <w:r w:rsidR="00E87BE5" w:rsidRPr="00A53C13">
        <w:rPr>
          <w:rFonts w:ascii="Arial" w:hAnsi="Arial" w:cs="Arial"/>
          <w:b/>
          <w:smallCaps/>
          <w:spacing w:val="-2"/>
        </w:rPr>
        <w:t xml:space="preserve"> </w:t>
      </w:r>
      <w:r w:rsidR="00C55404" w:rsidRPr="00A53C13">
        <w:rPr>
          <w:rFonts w:ascii="Arial" w:hAnsi="Arial" w:cs="Arial"/>
          <w:b/>
          <w:smallCaps/>
          <w:spacing w:val="-2"/>
        </w:rPr>
        <w:t xml:space="preserve">additionally, </w:t>
      </w:r>
      <w:r>
        <w:rPr>
          <w:rFonts w:ascii="Arial" w:hAnsi="Arial" w:cs="Arial"/>
          <w:b/>
          <w:smallCaps/>
          <w:spacing w:val="-2"/>
        </w:rPr>
        <w:t>propos</w:t>
      </w:r>
      <w:r w:rsidR="00C55404" w:rsidRPr="00A53C13">
        <w:rPr>
          <w:rFonts w:ascii="Arial" w:hAnsi="Arial" w:cs="Arial"/>
          <w:b/>
          <w:smallCaps/>
          <w:spacing w:val="-2"/>
        </w:rPr>
        <w:t xml:space="preserve">er must monitor the </w:t>
      </w:r>
      <w:r w:rsidR="00BF339F">
        <w:rPr>
          <w:rFonts w:ascii="Arial" w:hAnsi="Arial" w:cs="Arial"/>
          <w:b/>
          <w:smallCaps/>
          <w:spacing w:val="-2"/>
        </w:rPr>
        <w:t>county</w:t>
      </w:r>
      <w:r w:rsidR="00C55404" w:rsidRPr="00A53C13">
        <w:rPr>
          <w:rFonts w:ascii="Arial" w:hAnsi="Arial" w:cs="Arial"/>
          <w:b/>
          <w:smallCaps/>
          <w:spacing w:val="-2"/>
        </w:rPr>
        <w:t xml:space="preserve"> web site </w:t>
      </w:r>
      <w:r w:rsidR="00330F64">
        <w:rPr>
          <w:rFonts w:ascii="Arial" w:hAnsi="Arial" w:cs="Arial"/>
          <w:b/>
          <w:smallCaps/>
          <w:spacing w:val="-2"/>
        </w:rPr>
        <w:t>(</w:t>
      </w:r>
      <w:hyperlink r:id="rId9" w:history="1">
        <w:r w:rsidR="00330F64" w:rsidRPr="00313E06">
          <w:rPr>
            <w:rStyle w:val="Hyperlink"/>
            <w:rFonts w:ascii="Arial" w:hAnsi="Arial" w:cs="Arial"/>
            <w:sz w:val="22"/>
            <w:szCs w:val="22"/>
          </w:rPr>
          <w:t>http://www.co.tyler.tx.us/page/tyler.BidsProposals</w:t>
        </w:r>
      </w:hyperlink>
      <w:r w:rsidR="00330F64">
        <w:rPr>
          <w:rFonts w:ascii="Arial" w:hAnsi="Arial" w:cs="Arial"/>
          <w:sz w:val="22"/>
          <w:szCs w:val="22"/>
          <w:u w:val="single"/>
        </w:rPr>
        <w:t xml:space="preserve">) </w:t>
      </w:r>
      <w:r w:rsidR="00C55404" w:rsidRPr="00A53C13">
        <w:rPr>
          <w:rFonts w:ascii="Arial" w:hAnsi="Arial" w:cs="Arial"/>
          <w:b/>
          <w:smallCaps/>
          <w:spacing w:val="4"/>
        </w:rPr>
        <w:t xml:space="preserve">to see if addenda or additional instructions have been posted.  Failure to return all required forms could result in a </w:t>
      </w:r>
      <w:r>
        <w:rPr>
          <w:rFonts w:ascii="Arial" w:hAnsi="Arial" w:cs="Arial"/>
          <w:b/>
          <w:smallCaps/>
          <w:spacing w:val="4"/>
        </w:rPr>
        <w:t>proposal</w:t>
      </w:r>
      <w:r w:rsidR="00C55404" w:rsidRPr="00A53C13">
        <w:rPr>
          <w:rFonts w:ascii="Arial" w:hAnsi="Arial" w:cs="Arial"/>
          <w:b/>
          <w:smallCaps/>
          <w:spacing w:val="4"/>
        </w:rPr>
        <w:t xml:space="preserve"> being declared as non-responsive.</w:t>
      </w:r>
    </w:p>
    <w:p w14:paraId="7FBC42E5" w14:textId="77777777" w:rsidR="00026367" w:rsidRPr="00E87BE5" w:rsidRDefault="00E87BE5" w:rsidP="00E87BE5">
      <w:pPr>
        <w:pBdr>
          <w:bottom w:val="single" w:sz="4" w:space="10" w:color="auto"/>
        </w:pBdr>
        <w:tabs>
          <w:tab w:val="left" w:pos="3600"/>
          <w:tab w:val="left" w:pos="8640"/>
        </w:tabs>
        <w:jc w:val="center"/>
        <w:rPr>
          <w:rFonts w:ascii="Arial" w:hAnsi="Arial"/>
          <w:b/>
          <w:spacing w:val="-2"/>
          <w:sz w:val="28"/>
          <w:szCs w:val="28"/>
        </w:rPr>
      </w:pPr>
      <w:r>
        <w:rPr>
          <w:rFonts w:ascii="Arial" w:hAnsi="Arial"/>
          <w:b/>
          <w:spacing w:val="-2"/>
          <w:sz w:val="28"/>
          <w:szCs w:val="28"/>
        </w:rPr>
        <w:br w:type="page"/>
      </w:r>
      <w:r w:rsidR="00026367" w:rsidRPr="00E87BE5">
        <w:rPr>
          <w:rFonts w:ascii="Arial" w:hAnsi="Arial"/>
          <w:b/>
          <w:spacing w:val="-2"/>
          <w:sz w:val="28"/>
          <w:szCs w:val="28"/>
        </w:rPr>
        <w:lastRenderedPageBreak/>
        <w:t xml:space="preserve">Instructions to </w:t>
      </w:r>
      <w:r w:rsidR="00A051C8">
        <w:rPr>
          <w:rFonts w:ascii="Arial" w:hAnsi="Arial"/>
          <w:b/>
          <w:spacing w:val="-2"/>
          <w:sz w:val="28"/>
          <w:szCs w:val="28"/>
        </w:rPr>
        <w:t>Proposers</w:t>
      </w:r>
    </w:p>
    <w:p w14:paraId="745F3B6E" w14:textId="77777777" w:rsidR="00026367" w:rsidRPr="00173289" w:rsidRDefault="00026367">
      <w:pPr>
        <w:jc w:val="both"/>
        <w:rPr>
          <w:rFonts w:ascii="Arial" w:hAnsi="Arial"/>
          <w:sz w:val="10"/>
          <w:szCs w:val="10"/>
        </w:rPr>
      </w:pPr>
    </w:p>
    <w:p w14:paraId="0477EF10" w14:textId="77777777" w:rsidR="00026367" w:rsidRPr="003A1C01" w:rsidRDefault="00A051C8" w:rsidP="00E87BE5">
      <w:pPr>
        <w:keepNext/>
        <w:numPr>
          <w:ilvl w:val="0"/>
          <w:numId w:val="6"/>
        </w:numPr>
        <w:tabs>
          <w:tab w:val="clear" w:pos="720"/>
        </w:tabs>
        <w:spacing w:after="120"/>
        <w:ind w:left="540" w:hanging="540"/>
        <w:jc w:val="both"/>
        <w:rPr>
          <w:rFonts w:ascii="Arial" w:hAnsi="Arial" w:cs="Arial"/>
          <w:b/>
          <w:sz w:val="20"/>
          <w:szCs w:val="20"/>
        </w:rPr>
      </w:pPr>
      <w:r>
        <w:rPr>
          <w:rFonts w:ascii="Arial" w:hAnsi="Arial" w:cs="Arial"/>
          <w:b/>
          <w:sz w:val="20"/>
          <w:szCs w:val="20"/>
        </w:rPr>
        <w:t>Proposal</w:t>
      </w:r>
      <w:r w:rsidR="00026367" w:rsidRPr="003A1C01">
        <w:rPr>
          <w:rFonts w:ascii="Arial" w:hAnsi="Arial" w:cs="Arial"/>
          <w:b/>
          <w:sz w:val="20"/>
          <w:szCs w:val="20"/>
        </w:rPr>
        <w:t xml:space="preserve"> Submission</w:t>
      </w:r>
    </w:p>
    <w:p w14:paraId="081AF549" w14:textId="77777777" w:rsidR="00855625" w:rsidRPr="00855625" w:rsidRDefault="00A051C8" w:rsidP="00855625">
      <w:pPr>
        <w:pStyle w:val="BodyTextIndent2"/>
        <w:ind w:left="540" w:hanging="7"/>
        <w:rPr>
          <w:rFonts w:ascii="Arial" w:hAnsi="Arial" w:cs="Arial"/>
          <w:sz w:val="20"/>
          <w:szCs w:val="20"/>
        </w:rPr>
      </w:pPr>
      <w:r>
        <w:rPr>
          <w:rFonts w:ascii="Arial" w:hAnsi="Arial" w:cs="Arial"/>
          <w:sz w:val="20"/>
          <w:szCs w:val="20"/>
        </w:rPr>
        <w:t>Proposal</w:t>
      </w:r>
      <w:r w:rsidR="00855625" w:rsidRPr="00855625">
        <w:rPr>
          <w:rFonts w:ascii="Arial" w:hAnsi="Arial" w:cs="Arial"/>
          <w:sz w:val="20"/>
          <w:szCs w:val="20"/>
        </w:rPr>
        <w:t xml:space="preserve">s shall be submitted in the following format: </w:t>
      </w:r>
      <w:r>
        <w:rPr>
          <w:rFonts w:ascii="Arial" w:hAnsi="Arial" w:cs="Arial"/>
          <w:sz w:val="20"/>
          <w:szCs w:val="20"/>
        </w:rPr>
        <w:t>Proposers</w:t>
      </w:r>
      <w:r w:rsidR="00855625" w:rsidRPr="00855625">
        <w:rPr>
          <w:rFonts w:ascii="Arial" w:hAnsi="Arial" w:cs="Arial"/>
          <w:sz w:val="20"/>
          <w:szCs w:val="20"/>
        </w:rPr>
        <w:t xml:space="preserve"> shall submit one (1) complete bound “Construction Manual” with all required items completed either hand written or digitally completed then bound as a complete project manual including all specifications sections. </w:t>
      </w:r>
    </w:p>
    <w:p w14:paraId="0D40950A" w14:textId="77777777" w:rsidR="00855625" w:rsidRDefault="00A051C8" w:rsidP="00855625">
      <w:pPr>
        <w:pStyle w:val="BodyTextIndent2"/>
        <w:ind w:left="540" w:hanging="7"/>
        <w:rPr>
          <w:rFonts w:ascii="Arial" w:hAnsi="Arial" w:cs="Arial"/>
          <w:sz w:val="20"/>
          <w:szCs w:val="20"/>
        </w:rPr>
      </w:pPr>
      <w:r>
        <w:rPr>
          <w:rFonts w:ascii="Arial" w:hAnsi="Arial" w:cs="Arial"/>
          <w:sz w:val="20"/>
          <w:szCs w:val="20"/>
        </w:rPr>
        <w:t>Proposers</w:t>
      </w:r>
      <w:r w:rsidR="00855625" w:rsidRPr="00855625">
        <w:rPr>
          <w:rFonts w:ascii="Arial" w:hAnsi="Arial" w:cs="Arial"/>
          <w:sz w:val="20"/>
          <w:szCs w:val="20"/>
        </w:rPr>
        <w:t xml:space="preserve"> shall also submit two (2) copies of the following: (pages 16 – 29 of </w:t>
      </w:r>
      <w:r>
        <w:rPr>
          <w:rFonts w:ascii="Arial" w:hAnsi="Arial" w:cs="Arial"/>
          <w:sz w:val="20"/>
          <w:szCs w:val="20"/>
        </w:rPr>
        <w:t>Proposal</w:t>
      </w:r>
      <w:r w:rsidR="00855625" w:rsidRPr="00855625">
        <w:rPr>
          <w:rFonts w:ascii="Arial" w:hAnsi="Arial" w:cs="Arial"/>
          <w:sz w:val="20"/>
          <w:szCs w:val="20"/>
        </w:rPr>
        <w:t xml:space="preserve"> Requirements) Offer and Acceptance Form, </w:t>
      </w:r>
      <w:r>
        <w:rPr>
          <w:rFonts w:ascii="Arial" w:hAnsi="Arial" w:cs="Arial"/>
          <w:sz w:val="20"/>
          <w:szCs w:val="20"/>
        </w:rPr>
        <w:t>Proposal</w:t>
      </w:r>
      <w:r w:rsidR="00855625" w:rsidRPr="00855625">
        <w:rPr>
          <w:rFonts w:ascii="Arial" w:hAnsi="Arial" w:cs="Arial"/>
          <w:sz w:val="20"/>
          <w:szCs w:val="20"/>
        </w:rPr>
        <w:t xml:space="preserve"> Form, </w:t>
      </w:r>
      <w:r>
        <w:rPr>
          <w:rFonts w:ascii="Arial" w:hAnsi="Arial" w:cs="Arial"/>
          <w:sz w:val="20"/>
          <w:szCs w:val="20"/>
        </w:rPr>
        <w:t>Proposal</w:t>
      </w:r>
      <w:r w:rsidR="00855625" w:rsidRPr="00855625">
        <w:rPr>
          <w:rFonts w:ascii="Arial" w:hAnsi="Arial" w:cs="Arial"/>
          <w:sz w:val="20"/>
          <w:szCs w:val="20"/>
        </w:rPr>
        <w:t xml:space="preserve"> Bond, Vendor References, Signature Page, Conflict of Interest Questionnaire, Local Government Officer Conflicts Disclosure Statement, Good Faith Effort Determination Checklist, Notice of Intent, HUB Subcontracting Participation Declaration Form, Residence Certification/Tax Form and </w:t>
      </w:r>
      <w:r>
        <w:rPr>
          <w:rFonts w:ascii="Arial" w:hAnsi="Arial" w:cs="Arial"/>
          <w:sz w:val="20"/>
          <w:szCs w:val="20"/>
        </w:rPr>
        <w:t>Proposal</w:t>
      </w:r>
      <w:r w:rsidR="00855625" w:rsidRPr="00855625">
        <w:rPr>
          <w:rFonts w:ascii="Arial" w:hAnsi="Arial" w:cs="Arial"/>
          <w:sz w:val="20"/>
          <w:szCs w:val="20"/>
        </w:rPr>
        <w:t xml:space="preserve"> Affidavit. See Spec Book Front Ends for all forms.</w:t>
      </w:r>
    </w:p>
    <w:p w14:paraId="01A257DC" w14:textId="77777777" w:rsidR="00026367" w:rsidRPr="003A1C01" w:rsidRDefault="00A051C8" w:rsidP="00E87BE5">
      <w:pPr>
        <w:pStyle w:val="BodyTextIndent2"/>
        <w:ind w:left="540" w:hanging="7"/>
        <w:rPr>
          <w:rFonts w:ascii="Arial" w:hAnsi="Arial" w:cs="Arial"/>
          <w:sz w:val="20"/>
          <w:szCs w:val="20"/>
        </w:rPr>
      </w:pPr>
      <w:r w:rsidRPr="008B327B">
        <w:rPr>
          <w:rFonts w:ascii="Arial" w:hAnsi="Arial" w:cs="Arial"/>
          <w:sz w:val="20"/>
          <w:szCs w:val="20"/>
        </w:rPr>
        <w:t>Proposal</w:t>
      </w:r>
      <w:r w:rsidR="00026367" w:rsidRPr="008B327B">
        <w:rPr>
          <w:rFonts w:ascii="Arial" w:hAnsi="Arial" w:cs="Arial"/>
          <w:sz w:val="20"/>
          <w:szCs w:val="20"/>
        </w:rPr>
        <w:t>s must be submitted in complete original form by mail or messenger to the follow</w:t>
      </w:r>
      <w:r w:rsidR="00026367" w:rsidRPr="008B327B">
        <w:rPr>
          <w:rFonts w:ascii="Arial" w:hAnsi="Arial" w:cs="Arial"/>
          <w:sz w:val="20"/>
          <w:szCs w:val="20"/>
        </w:rPr>
        <w:softHyphen/>
        <w:t>ing address:</w:t>
      </w:r>
    </w:p>
    <w:p w14:paraId="4C114161" w14:textId="77777777" w:rsidR="00024D2B" w:rsidRPr="00024D2B" w:rsidRDefault="00024D2B" w:rsidP="00024D2B">
      <w:pPr>
        <w:pStyle w:val="BodyTextIndent2"/>
        <w:spacing w:after="0"/>
        <w:ind w:left="540" w:hanging="7"/>
        <w:rPr>
          <w:rFonts w:ascii="Arial" w:hAnsi="Arial" w:cs="Arial"/>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024D2B">
        <w:rPr>
          <w:rFonts w:ascii="Arial" w:hAnsi="Arial" w:cs="Arial"/>
          <w:bCs/>
          <w:sz w:val="20"/>
          <w:szCs w:val="20"/>
        </w:rPr>
        <w:t>County Auditor Office</w:t>
      </w:r>
    </w:p>
    <w:p w14:paraId="4D05F164" w14:textId="77777777" w:rsidR="00024D2B" w:rsidRPr="00024D2B" w:rsidRDefault="00024D2B" w:rsidP="00024D2B">
      <w:pPr>
        <w:pStyle w:val="BodyTextIndent2"/>
        <w:spacing w:after="0"/>
        <w:ind w:left="540" w:hanging="7"/>
        <w:rPr>
          <w:rFonts w:ascii="Arial" w:hAnsi="Arial" w:cs="Arial"/>
          <w:bCs/>
          <w:sz w:val="20"/>
          <w:szCs w:val="20"/>
        </w:rPr>
      </w:pPr>
      <w:r w:rsidRPr="00024D2B">
        <w:rPr>
          <w:rFonts w:ascii="Arial" w:hAnsi="Arial" w:cs="Arial"/>
          <w:bCs/>
          <w:sz w:val="20"/>
          <w:szCs w:val="20"/>
        </w:rPr>
        <w:tab/>
      </w:r>
      <w:r w:rsidRPr="00024D2B">
        <w:rPr>
          <w:rFonts w:ascii="Arial" w:hAnsi="Arial" w:cs="Arial"/>
          <w:bCs/>
          <w:sz w:val="20"/>
          <w:szCs w:val="20"/>
        </w:rPr>
        <w:tab/>
      </w:r>
      <w:r w:rsidRPr="00024D2B">
        <w:rPr>
          <w:rFonts w:ascii="Arial" w:hAnsi="Arial" w:cs="Arial"/>
          <w:bCs/>
          <w:sz w:val="20"/>
          <w:szCs w:val="20"/>
        </w:rPr>
        <w:tab/>
      </w:r>
      <w:r w:rsidRPr="00024D2B">
        <w:rPr>
          <w:rFonts w:ascii="Arial" w:hAnsi="Arial" w:cs="Arial"/>
          <w:bCs/>
          <w:sz w:val="20"/>
          <w:szCs w:val="20"/>
        </w:rPr>
        <w:tab/>
        <w:t>100 West Bluff, Room 110</w:t>
      </w:r>
    </w:p>
    <w:p w14:paraId="780A75BF" w14:textId="77777777" w:rsidR="00024D2B" w:rsidRDefault="00024D2B" w:rsidP="00024D2B">
      <w:pPr>
        <w:pStyle w:val="BodyTextIndent2"/>
        <w:spacing w:after="0"/>
        <w:ind w:left="540" w:hanging="7"/>
        <w:rPr>
          <w:rFonts w:ascii="Arial" w:hAnsi="Arial" w:cs="Arial"/>
          <w:bCs/>
          <w:sz w:val="20"/>
          <w:szCs w:val="20"/>
        </w:rPr>
      </w:pPr>
      <w:r w:rsidRPr="00024D2B">
        <w:rPr>
          <w:rFonts w:ascii="Arial" w:hAnsi="Arial" w:cs="Arial"/>
          <w:bCs/>
          <w:sz w:val="20"/>
          <w:szCs w:val="20"/>
        </w:rPr>
        <w:tab/>
      </w:r>
      <w:r w:rsidRPr="00024D2B">
        <w:rPr>
          <w:rFonts w:ascii="Arial" w:hAnsi="Arial" w:cs="Arial"/>
          <w:bCs/>
          <w:sz w:val="20"/>
          <w:szCs w:val="20"/>
        </w:rPr>
        <w:tab/>
      </w:r>
      <w:r w:rsidRPr="00024D2B">
        <w:rPr>
          <w:rFonts w:ascii="Arial" w:hAnsi="Arial" w:cs="Arial"/>
          <w:bCs/>
          <w:sz w:val="20"/>
          <w:szCs w:val="20"/>
        </w:rPr>
        <w:tab/>
      </w:r>
      <w:r w:rsidRPr="00024D2B">
        <w:rPr>
          <w:rFonts w:ascii="Arial" w:hAnsi="Arial" w:cs="Arial"/>
          <w:bCs/>
          <w:sz w:val="20"/>
          <w:szCs w:val="20"/>
        </w:rPr>
        <w:tab/>
        <w:t>Woodville, Texas 75979</w:t>
      </w:r>
    </w:p>
    <w:p w14:paraId="44541A38" w14:textId="77777777" w:rsidR="00024D2B" w:rsidRPr="00024D2B" w:rsidRDefault="00024D2B" w:rsidP="00024D2B">
      <w:pPr>
        <w:pStyle w:val="BodyTextIndent2"/>
        <w:spacing w:after="0"/>
        <w:ind w:left="540" w:hanging="7"/>
        <w:rPr>
          <w:rFonts w:ascii="Arial" w:hAnsi="Arial" w:cs="Arial"/>
          <w:bCs/>
          <w:sz w:val="20"/>
          <w:szCs w:val="20"/>
        </w:rPr>
      </w:pPr>
    </w:p>
    <w:p w14:paraId="697EBDAB" w14:textId="77777777" w:rsidR="00026367" w:rsidRPr="003A1C01" w:rsidRDefault="00A051C8" w:rsidP="00E87BE5">
      <w:pPr>
        <w:pStyle w:val="BodyTextIndent2"/>
        <w:ind w:left="540" w:hanging="7"/>
        <w:rPr>
          <w:rFonts w:ascii="Arial" w:hAnsi="Arial" w:cs="Arial"/>
          <w:sz w:val="20"/>
          <w:szCs w:val="20"/>
        </w:rPr>
      </w:pPr>
      <w:r>
        <w:rPr>
          <w:rFonts w:ascii="Arial" w:hAnsi="Arial" w:cs="Arial"/>
          <w:sz w:val="20"/>
          <w:szCs w:val="20"/>
        </w:rPr>
        <w:t>Proposal</w:t>
      </w:r>
      <w:r w:rsidR="00026367" w:rsidRPr="003A1C01">
        <w:rPr>
          <w:rFonts w:ascii="Arial" w:hAnsi="Arial" w:cs="Arial"/>
          <w:sz w:val="20"/>
          <w:szCs w:val="20"/>
        </w:rPr>
        <w:t>s will be accepted at the above address until the time and date specified herein, and immedi</w:t>
      </w:r>
      <w:r w:rsidR="004C7D0D">
        <w:rPr>
          <w:rFonts w:ascii="Arial" w:hAnsi="Arial" w:cs="Arial"/>
          <w:sz w:val="20"/>
          <w:szCs w:val="20"/>
        </w:rPr>
        <w:softHyphen/>
      </w:r>
      <w:r w:rsidR="00026367" w:rsidRPr="003A1C01">
        <w:rPr>
          <w:rFonts w:ascii="Arial" w:hAnsi="Arial" w:cs="Arial"/>
          <w:sz w:val="20"/>
          <w:szCs w:val="20"/>
        </w:rPr>
        <w:t>ately after will be publicly opened and read aloud.</w:t>
      </w:r>
    </w:p>
    <w:p w14:paraId="3E3F3578" w14:textId="77777777" w:rsidR="00573201" w:rsidRPr="00581F74" w:rsidRDefault="00D33B46" w:rsidP="00573201">
      <w:pPr>
        <w:pStyle w:val="BodyTextIndent2"/>
        <w:ind w:left="540" w:hanging="7"/>
        <w:rPr>
          <w:rFonts w:ascii="Arial" w:hAnsi="Arial" w:cs="Arial"/>
          <w:b/>
          <w:sz w:val="20"/>
          <w:szCs w:val="20"/>
        </w:rPr>
      </w:pPr>
      <w:r w:rsidRPr="00910CC7">
        <w:rPr>
          <w:rFonts w:ascii="Arial" w:hAnsi="Arial" w:cs="Arial"/>
          <w:b/>
          <w:sz w:val="20"/>
          <w:szCs w:val="20"/>
        </w:rPr>
        <w:t xml:space="preserve">All </w:t>
      </w:r>
      <w:r w:rsidR="00A051C8">
        <w:rPr>
          <w:rFonts w:ascii="Arial" w:hAnsi="Arial" w:cs="Arial"/>
          <w:b/>
          <w:sz w:val="20"/>
          <w:szCs w:val="20"/>
        </w:rPr>
        <w:t>proposal</w:t>
      </w:r>
      <w:r w:rsidRPr="00910CC7">
        <w:rPr>
          <w:rFonts w:ascii="Arial" w:hAnsi="Arial" w:cs="Arial"/>
          <w:b/>
          <w:sz w:val="20"/>
          <w:szCs w:val="20"/>
        </w:rPr>
        <w:t xml:space="preserve">s shall be tightly sealed in an opaque envelope and </w:t>
      </w:r>
      <w:r w:rsidRPr="00E87BE5">
        <w:rPr>
          <w:rFonts w:ascii="Arial" w:hAnsi="Arial" w:cs="Arial"/>
          <w:b/>
          <w:sz w:val="20"/>
          <w:szCs w:val="20"/>
        </w:rPr>
        <w:t>plainly marked with</w:t>
      </w:r>
      <w:r w:rsidR="00C608E6">
        <w:rPr>
          <w:rFonts w:ascii="Arial" w:hAnsi="Arial" w:cs="Arial"/>
          <w:b/>
          <w:sz w:val="20"/>
          <w:szCs w:val="20"/>
        </w:rPr>
        <w:t xml:space="preserve"> the                        </w:t>
      </w:r>
      <w:r w:rsidR="00A051C8">
        <w:rPr>
          <w:rFonts w:ascii="Arial" w:hAnsi="Arial" w:cs="Arial"/>
          <w:b/>
          <w:sz w:val="20"/>
          <w:szCs w:val="20"/>
        </w:rPr>
        <w:t>Proposal</w:t>
      </w:r>
      <w:r>
        <w:rPr>
          <w:rFonts w:ascii="Arial" w:hAnsi="Arial" w:cs="Arial"/>
          <w:b/>
          <w:sz w:val="20"/>
          <w:szCs w:val="20"/>
        </w:rPr>
        <w:t xml:space="preserve"> </w:t>
      </w:r>
      <w:r w:rsidR="000861A2">
        <w:rPr>
          <w:rFonts w:ascii="Arial" w:hAnsi="Arial" w:cs="Arial"/>
          <w:b/>
          <w:sz w:val="20"/>
          <w:szCs w:val="20"/>
        </w:rPr>
        <w:t>N</w:t>
      </w:r>
      <w:r w:rsidR="000861A2" w:rsidRPr="00E87BE5">
        <w:rPr>
          <w:rFonts w:ascii="Arial" w:hAnsi="Arial" w:cs="Arial"/>
          <w:b/>
          <w:sz w:val="20"/>
          <w:szCs w:val="20"/>
        </w:rPr>
        <w:t xml:space="preserve">umber, </w:t>
      </w:r>
      <w:r w:rsidR="00A051C8">
        <w:rPr>
          <w:rFonts w:ascii="Arial" w:hAnsi="Arial" w:cs="Arial"/>
          <w:b/>
          <w:sz w:val="20"/>
          <w:szCs w:val="20"/>
        </w:rPr>
        <w:t>Proposal</w:t>
      </w:r>
      <w:r>
        <w:rPr>
          <w:rFonts w:ascii="Arial" w:hAnsi="Arial" w:cs="Arial"/>
          <w:b/>
          <w:sz w:val="20"/>
          <w:szCs w:val="20"/>
        </w:rPr>
        <w:t xml:space="preserve"> Name, </w:t>
      </w:r>
      <w:r w:rsidR="00A051C8">
        <w:rPr>
          <w:rFonts w:ascii="Arial" w:hAnsi="Arial" w:cs="Arial"/>
          <w:b/>
          <w:sz w:val="20"/>
          <w:szCs w:val="20"/>
        </w:rPr>
        <w:t>Proposal</w:t>
      </w:r>
      <w:r>
        <w:rPr>
          <w:rFonts w:ascii="Arial" w:hAnsi="Arial" w:cs="Arial"/>
          <w:b/>
          <w:sz w:val="20"/>
          <w:szCs w:val="20"/>
        </w:rPr>
        <w:t xml:space="preserve"> Due Date, and the </w:t>
      </w:r>
      <w:r w:rsidR="00A051C8">
        <w:rPr>
          <w:rFonts w:ascii="Arial" w:hAnsi="Arial" w:cs="Arial"/>
          <w:b/>
          <w:sz w:val="20"/>
          <w:szCs w:val="20"/>
        </w:rPr>
        <w:t>Propos</w:t>
      </w:r>
      <w:r>
        <w:rPr>
          <w:rFonts w:ascii="Arial" w:hAnsi="Arial" w:cs="Arial"/>
          <w:b/>
          <w:sz w:val="20"/>
          <w:szCs w:val="20"/>
        </w:rPr>
        <w:t>er’s N</w:t>
      </w:r>
      <w:r w:rsidRPr="00E87BE5">
        <w:rPr>
          <w:rFonts w:ascii="Arial" w:hAnsi="Arial" w:cs="Arial"/>
          <w:b/>
          <w:sz w:val="20"/>
          <w:szCs w:val="20"/>
        </w:rPr>
        <w:t xml:space="preserve">ame and </w:t>
      </w:r>
      <w:r>
        <w:rPr>
          <w:rFonts w:ascii="Arial" w:hAnsi="Arial" w:cs="Arial"/>
          <w:b/>
          <w:sz w:val="20"/>
          <w:szCs w:val="20"/>
        </w:rPr>
        <w:t>A</w:t>
      </w:r>
      <w:r w:rsidRPr="00581F74">
        <w:rPr>
          <w:rFonts w:ascii="Arial" w:hAnsi="Arial" w:cs="Arial"/>
          <w:b/>
          <w:sz w:val="20"/>
          <w:szCs w:val="20"/>
        </w:rPr>
        <w:t xml:space="preserve">ddress; and shall be addressed to the </w:t>
      </w:r>
      <w:r w:rsidR="00F11F24">
        <w:rPr>
          <w:rFonts w:ascii="Arial" w:hAnsi="Arial" w:cs="Arial"/>
          <w:b/>
          <w:sz w:val="20"/>
          <w:szCs w:val="20"/>
        </w:rPr>
        <w:t>office of the County Auditor</w:t>
      </w:r>
      <w:r w:rsidRPr="00581F74">
        <w:rPr>
          <w:rFonts w:ascii="Arial" w:hAnsi="Arial" w:cs="Arial"/>
          <w:b/>
          <w:sz w:val="20"/>
          <w:szCs w:val="20"/>
        </w:rPr>
        <w:t>.</w:t>
      </w:r>
    </w:p>
    <w:p w14:paraId="19F30919"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Late </w:t>
      </w:r>
      <w:r w:rsidR="00A051C8">
        <w:rPr>
          <w:rFonts w:ascii="Arial" w:hAnsi="Arial" w:cs="Arial"/>
          <w:sz w:val="20"/>
          <w:szCs w:val="20"/>
        </w:rPr>
        <w:t>proposal</w:t>
      </w:r>
      <w:r w:rsidRPr="003A1C01">
        <w:rPr>
          <w:rFonts w:ascii="Arial" w:hAnsi="Arial" w:cs="Arial"/>
          <w:sz w:val="20"/>
          <w:szCs w:val="20"/>
        </w:rPr>
        <w:t xml:space="preserve">s will not be accepted and will be returned unopened to the </w:t>
      </w:r>
      <w:r w:rsidR="00A051C8">
        <w:rPr>
          <w:rFonts w:ascii="Arial" w:hAnsi="Arial" w:cs="Arial"/>
          <w:sz w:val="20"/>
          <w:szCs w:val="20"/>
        </w:rPr>
        <w:t>propos</w:t>
      </w:r>
      <w:r w:rsidRPr="003A1C01">
        <w:rPr>
          <w:rFonts w:ascii="Arial" w:hAnsi="Arial" w:cs="Arial"/>
          <w:sz w:val="20"/>
          <w:szCs w:val="20"/>
        </w:rPr>
        <w:t>er.</w:t>
      </w:r>
    </w:p>
    <w:p w14:paraId="1BB0C905" w14:textId="77777777" w:rsidR="00026367"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All </w:t>
      </w:r>
      <w:r w:rsidR="00A051C8">
        <w:rPr>
          <w:rFonts w:ascii="Arial" w:hAnsi="Arial" w:cs="Arial"/>
          <w:sz w:val="20"/>
          <w:szCs w:val="20"/>
        </w:rPr>
        <w:t>proposal</w:t>
      </w:r>
      <w:r w:rsidRPr="003A1C01">
        <w:rPr>
          <w:rFonts w:ascii="Arial" w:hAnsi="Arial" w:cs="Arial"/>
          <w:sz w:val="20"/>
          <w:szCs w:val="20"/>
        </w:rPr>
        <w:t xml:space="preserve">s submitted in response to this invitation shall become the property of </w:t>
      </w:r>
      <w:r w:rsidR="00024D2B">
        <w:rPr>
          <w:rFonts w:ascii="Arial" w:hAnsi="Arial" w:cs="Arial"/>
          <w:sz w:val="20"/>
          <w:szCs w:val="20"/>
        </w:rPr>
        <w:t>Tyler</w:t>
      </w:r>
      <w:r w:rsidRPr="003A1C01">
        <w:rPr>
          <w:rFonts w:ascii="Arial" w:hAnsi="Arial" w:cs="Arial"/>
          <w:sz w:val="20"/>
          <w:szCs w:val="20"/>
        </w:rPr>
        <w:t xml:space="preserve"> County and will be a matter of public record available for review.</w:t>
      </w:r>
    </w:p>
    <w:p w14:paraId="681C7C7C" w14:textId="77777777" w:rsidR="00386BA2" w:rsidRPr="00684E09" w:rsidRDefault="00386BA2" w:rsidP="00386BA2">
      <w:pPr>
        <w:keepNext/>
        <w:numPr>
          <w:ilvl w:val="0"/>
          <w:numId w:val="6"/>
        </w:numPr>
        <w:tabs>
          <w:tab w:val="clear" w:pos="720"/>
        </w:tabs>
        <w:spacing w:after="120"/>
        <w:ind w:left="540" w:hanging="540"/>
        <w:jc w:val="both"/>
        <w:rPr>
          <w:rFonts w:ascii="Arial" w:hAnsi="Arial" w:cs="Arial"/>
          <w:b/>
          <w:sz w:val="20"/>
          <w:szCs w:val="20"/>
        </w:rPr>
      </w:pPr>
      <w:r w:rsidRPr="00684E09">
        <w:rPr>
          <w:rFonts w:ascii="Arial" w:hAnsi="Arial" w:cs="Arial"/>
          <w:b/>
          <w:sz w:val="20"/>
          <w:szCs w:val="20"/>
        </w:rPr>
        <w:t>Courthouse Security</w:t>
      </w:r>
    </w:p>
    <w:p w14:paraId="27E09FAD" w14:textId="77777777" w:rsidR="00386BA2" w:rsidRPr="003A1C01" w:rsidRDefault="00A051C8" w:rsidP="00386BA2">
      <w:pPr>
        <w:pStyle w:val="BodyTextIndent2"/>
        <w:ind w:left="540" w:hanging="7"/>
        <w:rPr>
          <w:rFonts w:ascii="Arial" w:hAnsi="Arial" w:cs="Arial"/>
          <w:sz w:val="20"/>
          <w:szCs w:val="20"/>
        </w:rPr>
      </w:pPr>
      <w:r>
        <w:rPr>
          <w:rFonts w:ascii="Arial" w:hAnsi="Arial" w:cs="Arial"/>
          <w:sz w:val="20"/>
          <w:szCs w:val="20"/>
        </w:rPr>
        <w:t>Proposers</w:t>
      </w:r>
      <w:r w:rsidR="00386BA2" w:rsidRPr="00684E09">
        <w:rPr>
          <w:rFonts w:ascii="Arial" w:hAnsi="Arial" w:cs="Arial"/>
          <w:sz w:val="20"/>
          <w:szCs w:val="20"/>
        </w:rPr>
        <w:t xml:space="preserve"> are advised that all visitors to the Courthouse must pass through Security.  </w:t>
      </w:r>
      <w:r>
        <w:rPr>
          <w:rFonts w:ascii="Arial" w:hAnsi="Arial" w:cs="Arial"/>
          <w:b/>
          <w:sz w:val="20"/>
          <w:szCs w:val="20"/>
        </w:rPr>
        <w:t>Proposers</w:t>
      </w:r>
      <w:r w:rsidR="00772A7A" w:rsidRPr="00684E09">
        <w:rPr>
          <w:rFonts w:ascii="Arial" w:hAnsi="Arial" w:cs="Arial"/>
          <w:b/>
          <w:sz w:val="20"/>
          <w:szCs w:val="20"/>
        </w:rPr>
        <w:t xml:space="preserve"> planning to hand deliver</w:t>
      </w:r>
      <w:r w:rsidR="00386BA2" w:rsidRPr="00684E09">
        <w:rPr>
          <w:rFonts w:ascii="Arial" w:hAnsi="Arial" w:cs="Arial"/>
          <w:b/>
          <w:sz w:val="20"/>
          <w:szCs w:val="20"/>
        </w:rPr>
        <w:t xml:space="preserve"> </w:t>
      </w:r>
      <w:r>
        <w:rPr>
          <w:rFonts w:ascii="Arial" w:hAnsi="Arial" w:cs="Arial"/>
          <w:b/>
          <w:sz w:val="20"/>
          <w:szCs w:val="20"/>
        </w:rPr>
        <w:t>proposal</w:t>
      </w:r>
      <w:r w:rsidR="00386BA2" w:rsidRPr="00684E09">
        <w:rPr>
          <w:rFonts w:ascii="Arial" w:hAnsi="Arial" w:cs="Arial"/>
          <w:b/>
          <w:sz w:val="20"/>
          <w:szCs w:val="20"/>
        </w:rPr>
        <w:t xml:space="preserve">s must allow time to get through Security, as </w:t>
      </w:r>
      <w:r w:rsidR="00416117" w:rsidRPr="00684E09">
        <w:rPr>
          <w:rFonts w:ascii="Arial" w:hAnsi="Arial" w:cs="Arial"/>
          <w:b/>
          <w:sz w:val="20"/>
          <w:szCs w:val="20"/>
        </w:rPr>
        <w:t>a delay in entering the Courthouse</w:t>
      </w:r>
      <w:r w:rsidR="00386BA2" w:rsidRPr="00684E09">
        <w:rPr>
          <w:rFonts w:ascii="Arial" w:hAnsi="Arial" w:cs="Arial"/>
          <w:b/>
          <w:sz w:val="20"/>
          <w:szCs w:val="20"/>
        </w:rPr>
        <w:t xml:space="preserve"> will not be accepted as an excuse for late submittal.</w:t>
      </w:r>
      <w:r w:rsidR="00386BA2" w:rsidRPr="00684E09">
        <w:rPr>
          <w:rFonts w:ascii="Arial" w:hAnsi="Arial" w:cs="Arial"/>
          <w:sz w:val="20"/>
          <w:szCs w:val="20"/>
        </w:rPr>
        <w:t xml:space="preserve">  Mondays and Tuesdays are particularly heavy days.  </w:t>
      </w:r>
      <w:r>
        <w:rPr>
          <w:rFonts w:ascii="Arial" w:hAnsi="Arial" w:cs="Arial"/>
          <w:sz w:val="20"/>
          <w:szCs w:val="20"/>
        </w:rPr>
        <w:t>Proposers</w:t>
      </w:r>
      <w:r w:rsidR="00386BA2" w:rsidRPr="00684E09">
        <w:rPr>
          <w:rFonts w:ascii="Arial" w:hAnsi="Arial" w:cs="Arial"/>
          <w:sz w:val="20"/>
          <w:szCs w:val="20"/>
        </w:rPr>
        <w:t xml:space="preserve"> ar</w:t>
      </w:r>
      <w:r w:rsidR="00416117" w:rsidRPr="00684E09">
        <w:rPr>
          <w:rFonts w:ascii="Arial" w:hAnsi="Arial" w:cs="Arial"/>
          <w:sz w:val="20"/>
          <w:szCs w:val="20"/>
        </w:rPr>
        <w:t>e strongly urged to plan accord</w:t>
      </w:r>
      <w:r w:rsidR="00386BA2" w:rsidRPr="00684E09">
        <w:rPr>
          <w:rFonts w:ascii="Arial" w:hAnsi="Arial" w:cs="Arial"/>
          <w:sz w:val="20"/>
          <w:szCs w:val="20"/>
        </w:rPr>
        <w:t>ingly.</w:t>
      </w:r>
    </w:p>
    <w:p w14:paraId="6F5A88A3"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 xml:space="preserve">Preparation of </w:t>
      </w:r>
      <w:r w:rsidR="00A051C8">
        <w:rPr>
          <w:rFonts w:ascii="Arial" w:hAnsi="Arial" w:cs="Arial"/>
          <w:b/>
          <w:sz w:val="20"/>
          <w:szCs w:val="20"/>
        </w:rPr>
        <w:t>Proposal</w:t>
      </w:r>
      <w:r w:rsidRPr="003A1C01">
        <w:rPr>
          <w:rFonts w:ascii="Arial" w:hAnsi="Arial" w:cs="Arial"/>
          <w:b/>
          <w:sz w:val="20"/>
          <w:szCs w:val="20"/>
        </w:rPr>
        <w:t>s</w:t>
      </w:r>
    </w:p>
    <w:p w14:paraId="7F38B86B" w14:textId="77777777" w:rsidR="00026367" w:rsidRPr="00386BA2" w:rsidRDefault="00026367" w:rsidP="00E87BE5">
      <w:pPr>
        <w:pStyle w:val="BodyTextIndent2"/>
        <w:ind w:left="540" w:hanging="7"/>
        <w:rPr>
          <w:rFonts w:ascii="Arial" w:hAnsi="Arial" w:cs="Arial"/>
          <w:sz w:val="20"/>
          <w:szCs w:val="20"/>
          <w:vertAlign w:val="superscript"/>
        </w:rPr>
      </w:pPr>
      <w:r w:rsidRPr="003A1C01">
        <w:rPr>
          <w:rFonts w:ascii="Arial" w:hAnsi="Arial" w:cs="Arial"/>
          <w:sz w:val="20"/>
          <w:szCs w:val="20"/>
        </w:rPr>
        <w:t xml:space="preserve">The </w:t>
      </w:r>
      <w:r w:rsidR="00A051C8">
        <w:rPr>
          <w:rFonts w:ascii="Arial" w:hAnsi="Arial" w:cs="Arial"/>
          <w:sz w:val="20"/>
          <w:szCs w:val="20"/>
        </w:rPr>
        <w:t>proposal</w:t>
      </w:r>
      <w:r w:rsidRPr="003A1C01">
        <w:rPr>
          <w:rFonts w:ascii="Arial" w:hAnsi="Arial" w:cs="Arial"/>
          <w:sz w:val="20"/>
          <w:szCs w:val="20"/>
        </w:rPr>
        <w:t xml:space="preserve"> shall be legibly printed in ink or typed.</w:t>
      </w:r>
    </w:p>
    <w:p w14:paraId="3E07CD98"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If a unit price or extension already entered is to be altered, it shall be crossed out and initialed in ink by the </w:t>
      </w:r>
      <w:r w:rsidR="00A051C8">
        <w:rPr>
          <w:rFonts w:ascii="Arial" w:hAnsi="Arial" w:cs="Arial"/>
          <w:sz w:val="20"/>
          <w:szCs w:val="20"/>
        </w:rPr>
        <w:t>proposers</w:t>
      </w:r>
      <w:r w:rsidRPr="003A1C01">
        <w:rPr>
          <w:rFonts w:ascii="Arial" w:hAnsi="Arial" w:cs="Arial"/>
          <w:sz w:val="20"/>
          <w:szCs w:val="20"/>
        </w:rPr>
        <w:t>.</w:t>
      </w:r>
    </w:p>
    <w:p w14:paraId="4C670946"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The </w:t>
      </w:r>
      <w:r w:rsidR="00A051C8">
        <w:rPr>
          <w:rFonts w:ascii="Arial" w:hAnsi="Arial" w:cs="Arial"/>
          <w:sz w:val="20"/>
          <w:szCs w:val="20"/>
        </w:rPr>
        <w:t>proposal</w:t>
      </w:r>
      <w:r w:rsidRPr="003A1C01">
        <w:rPr>
          <w:rFonts w:ascii="Arial" w:hAnsi="Arial" w:cs="Arial"/>
          <w:sz w:val="20"/>
          <w:szCs w:val="20"/>
        </w:rPr>
        <w:t xml:space="preserve"> shall be legally signed and shall include the complete address of the </w:t>
      </w:r>
      <w:r w:rsidR="00A051C8">
        <w:rPr>
          <w:rFonts w:ascii="Arial" w:hAnsi="Arial" w:cs="Arial"/>
          <w:sz w:val="20"/>
          <w:szCs w:val="20"/>
        </w:rPr>
        <w:t>proposers</w:t>
      </w:r>
      <w:r w:rsidRPr="003A1C01">
        <w:rPr>
          <w:rFonts w:ascii="Arial" w:hAnsi="Arial" w:cs="Arial"/>
          <w:sz w:val="20"/>
          <w:szCs w:val="20"/>
        </w:rPr>
        <w:t>.</w:t>
      </w:r>
    </w:p>
    <w:p w14:paraId="27DBA018" w14:textId="77777777" w:rsidR="00026367" w:rsidRPr="003A1C01" w:rsidRDefault="00024D2B" w:rsidP="00E87BE5">
      <w:pPr>
        <w:pStyle w:val="BodyTextIndent2"/>
        <w:ind w:left="540" w:hanging="7"/>
        <w:rPr>
          <w:rFonts w:ascii="Arial" w:hAnsi="Arial" w:cs="Arial"/>
          <w:sz w:val="20"/>
          <w:szCs w:val="20"/>
        </w:rPr>
      </w:pPr>
      <w:r>
        <w:rPr>
          <w:rFonts w:ascii="Arial" w:hAnsi="Arial" w:cs="Arial"/>
          <w:sz w:val="20"/>
          <w:szCs w:val="20"/>
        </w:rPr>
        <w:t>Tyler</w:t>
      </w:r>
      <w:r w:rsidR="00026367" w:rsidRPr="003A1C01">
        <w:rPr>
          <w:rFonts w:ascii="Arial" w:hAnsi="Arial" w:cs="Arial"/>
          <w:sz w:val="20"/>
          <w:szCs w:val="20"/>
        </w:rPr>
        <w:t xml:space="preserve"> County is exempt from Federal and State Sales Taxes, and such taxes shall not be included in </w:t>
      </w:r>
      <w:r w:rsidR="00A051C8">
        <w:rPr>
          <w:rFonts w:ascii="Arial" w:hAnsi="Arial" w:cs="Arial"/>
          <w:sz w:val="20"/>
          <w:szCs w:val="20"/>
        </w:rPr>
        <w:t>proposal</w:t>
      </w:r>
      <w:r w:rsidR="00026367" w:rsidRPr="003A1C01">
        <w:rPr>
          <w:rFonts w:ascii="Arial" w:hAnsi="Arial" w:cs="Arial"/>
          <w:sz w:val="20"/>
          <w:szCs w:val="20"/>
        </w:rPr>
        <w:t xml:space="preserve"> prices.</w:t>
      </w:r>
    </w:p>
    <w:p w14:paraId="2F996E25"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Signatures</w:t>
      </w:r>
    </w:p>
    <w:p w14:paraId="2C23487A"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All </w:t>
      </w:r>
      <w:r w:rsidR="00A051C8">
        <w:rPr>
          <w:rFonts w:ascii="Arial" w:hAnsi="Arial" w:cs="Arial"/>
          <w:sz w:val="20"/>
          <w:szCs w:val="20"/>
        </w:rPr>
        <w:t>proposal</w:t>
      </w:r>
      <w:r w:rsidRPr="003A1C01">
        <w:rPr>
          <w:rFonts w:ascii="Arial" w:hAnsi="Arial" w:cs="Arial"/>
          <w:sz w:val="20"/>
          <w:szCs w:val="20"/>
        </w:rPr>
        <w:t xml:space="preserve">s, notifications, claims, and statements must be signed by an individual authorized to bind the </w:t>
      </w:r>
      <w:r w:rsidR="00A051C8">
        <w:rPr>
          <w:rFonts w:ascii="Arial" w:hAnsi="Arial" w:cs="Arial"/>
          <w:sz w:val="20"/>
          <w:szCs w:val="20"/>
        </w:rPr>
        <w:t>proposers</w:t>
      </w:r>
      <w:r w:rsidRPr="003A1C01">
        <w:rPr>
          <w:rFonts w:ascii="Arial" w:hAnsi="Arial" w:cs="Arial"/>
          <w:sz w:val="20"/>
          <w:szCs w:val="20"/>
        </w:rPr>
        <w:t xml:space="preserve">.  The individual signing certifies, under penalty of perjury, that he or she has the legal authorization to bind the </w:t>
      </w:r>
      <w:r w:rsidR="00A051C8">
        <w:rPr>
          <w:rFonts w:ascii="Arial" w:hAnsi="Arial" w:cs="Arial"/>
          <w:sz w:val="20"/>
          <w:szCs w:val="20"/>
        </w:rPr>
        <w:t>proposers</w:t>
      </w:r>
      <w:r w:rsidRPr="003A1C01">
        <w:rPr>
          <w:rFonts w:ascii="Arial" w:hAnsi="Arial" w:cs="Arial"/>
          <w:sz w:val="20"/>
          <w:szCs w:val="20"/>
        </w:rPr>
        <w:t>.</w:t>
      </w:r>
    </w:p>
    <w:p w14:paraId="60A02B4A" w14:textId="50FC419F" w:rsidR="00026367" w:rsidRPr="006A08BC" w:rsidRDefault="001104E4" w:rsidP="00E87BE5">
      <w:pPr>
        <w:keepNext/>
        <w:numPr>
          <w:ilvl w:val="0"/>
          <w:numId w:val="6"/>
        </w:numPr>
        <w:tabs>
          <w:tab w:val="clear" w:pos="720"/>
        </w:tabs>
        <w:spacing w:after="120"/>
        <w:ind w:left="540" w:hanging="540"/>
        <w:jc w:val="both"/>
        <w:rPr>
          <w:rFonts w:ascii="Arial" w:hAnsi="Arial" w:cs="Arial"/>
          <w:b/>
          <w:sz w:val="20"/>
          <w:szCs w:val="20"/>
          <w:highlight w:val="yellow"/>
        </w:rPr>
      </w:pPr>
      <w:r w:rsidRPr="00684E09">
        <w:rPr>
          <w:rFonts w:ascii="Arial" w:hAnsi="Arial" w:cs="Arial"/>
          <w:b/>
          <w:sz w:val="20"/>
          <w:szCs w:val="20"/>
        </w:rPr>
        <w:t>County Holidays</w:t>
      </w:r>
      <w:r w:rsidR="007E2149">
        <w:rPr>
          <w:rFonts w:ascii="Arial" w:hAnsi="Arial" w:cs="Arial"/>
          <w:b/>
          <w:sz w:val="20"/>
          <w:szCs w:val="20"/>
        </w:rPr>
        <w:t xml:space="preserve"> – </w:t>
      </w:r>
      <w:r w:rsidR="007E2149" w:rsidRPr="006A08BC">
        <w:rPr>
          <w:rFonts w:ascii="Arial" w:hAnsi="Arial" w:cs="Arial"/>
          <w:b/>
          <w:sz w:val="20"/>
          <w:szCs w:val="20"/>
          <w:highlight w:val="yellow"/>
        </w:rPr>
        <w:t>20</w:t>
      </w:r>
      <w:r w:rsidR="00F0040E" w:rsidRPr="006A08BC">
        <w:rPr>
          <w:rFonts w:ascii="Arial" w:hAnsi="Arial" w:cs="Arial"/>
          <w:b/>
          <w:sz w:val="20"/>
          <w:szCs w:val="20"/>
          <w:highlight w:val="yellow"/>
        </w:rPr>
        <w:t>2</w:t>
      </w:r>
      <w:r w:rsidR="00152F23">
        <w:rPr>
          <w:rFonts w:ascii="Arial" w:hAnsi="Arial" w:cs="Arial"/>
          <w:b/>
          <w:sz w:val="20"/>
          <w:szCs w:val="20"/>
          <w:highlight w:val="yellow"/>
        </w:rPr>
        <w:t>6</w:t>
      </w:r>
      <w:r w:rsidR="00684E09" w:rsidRPr="006A08BC">
        <w:rPr>
          <w:rFonts w:ascii="Arial" w:hAnsi="Arial" w:cs="Arial"/>
          <w:b/>
          <w:sz w:val="20"/>
          <w:szCs w:val="20"/>
          <w:highlight w:val="yellow"/>
        </w:rPr>
        <w:t>:</w:t>
      </w:r>
    </w:p>
    <w:p w14:paraId="42C77566" w14:textId="43EF6C09" w:rsidR="00A051C8" w:rsidRPr="006A08BC" w:rsidRDefault="00CB5E0A" w:rsidP="00CB5E0A">
      <w:pPr>
        <w:pStyle w:val="BodyTextIndent2"/>
        <w:tabs>
          <w:tab w:val="left" w:pos="2880"/>
          <w:tab w:val="left" w:pos="5040"/>
        </w:tabs>
        <w:ind w:left="720" w:firstLine="0"/>
        <w:rPr>
          <w:rFonts w:ascii="Arial" w:hAnsi="Arial" w:cs="Arial"/>
          <w:b/>
          <w:bCs/>
          <w:sz w:val="20"/>
          <w:szCs w:val="20"/>
          <w:highlight w:val="yellow"/>
        </w:rPr>
      </w:pPr>
      <w:r w:rsidRPr="006A08BC">
        <w:rPr>
          <w:rFonts w:ascii="Arial" w:hAnsi="Arial" w:cs="Arial"/>
          <w:b/>
          <w:bCs/>
          <w:sz w:val="20"/>
          <w:szCs w:val="20"/>
          <w:highlight w:val="yellow"/>
        </w:rPr>
        <w:t>2</w:t>
      </w:r>
      <w:r w:rsidR="00152F23">
        <w:rPr>
          <w:rFonts w:ascii="Arial" w:hAnsi="Arial" w:cs="Arial"/>
          <w:b/>
          <w:bCs/>
          <w:sz w:val="20"/>
          <w:szCs w:val="20"/>
          <w:highlight w:val="yellow"/>
        </w:rPr>
        <w:t>025 - 2026</w:t>
      </w:r>
    </w:p>
    <w:p w14:paraId="399426F5" w14:textId="308C7FD0" w:rsidR="00684E09" w:rsidRPr="006A08BC" w:rsidRDefault="00684E09" w:rsidP="00684E09">
      <w:pPr>
        <w:pStyle w:val="BodyTextIndent2"/>
        <w:tabs>
          <w:tab w:val="left" w:pos="2880"/>
          <w:tab w:val="left" w:pos="5040"/>
        </w:tabs>
        <w:ind w:left="533" w:firstLine="0"/>
        <w:rPr>
          <w:rFonts w:ascii="Arial" w:hAnsi="Arial" w:cs="Arial"/>
          <w:sz w:val="20"/>
          <w:szCs w:val="20"/>
          <w:highlight w:val="yellow"/>
        </w:rPr>
      </w:pPr>
      <w:bookmarkStart w:id="3" w:name="_Hlk94597982"/>
      <w:r w:rsidRPr="006A08BC">
        <w:rPr>
          <w:rFonts w:ascii="Arial" w:hAnsi="Arial" w:cs="Arial"/>
          <w:sz w:val="20"/>
          <w:szCs w:val="20"/>
          <w:highlight w:val="yellow"/>
        </w:rPr>
        <w:t xml:space="preserve">   Novembe</w:t>
      </w:r>
      <w:r w:rsidR="00D6781A" w:rsidRPr="006A08BC">
        <w:rPr>
          <w:rFonts w:ascii="Arial" w:hAnsi="Arial" w:cs="Arial"/>
          <w:sz w:val="20"/>
          <w:szCs w:val="20"/>
          <w:highlight w:val="yellow"/>
        </w:rPr>
        <w:t xml:space="preserve">r </w:t>
      </w:r>
      <w:r w:rsidR="00024D2B" w:rsidRPr="006A08BC">
        <w:rPr>
          <w:rFonts w:ascii="Arial" w:hAnsi="Arial" w:cs="Arial"/>
          <w:sz w:val="20"/>
          <w:szCs w:val="20"/>
          <w:highlight w:val="yellow"/>
        </w:rPr>
        <w:t>2</w:t>
      </w:r>
      <w:r w:rsidR="00152F23">
        <w:rPr>
          <w:rFonts w:ascii="Arial" w:hAnsi="Arial" w:cs="Arial"/>
          <w:sz w:val="20"/>
          <w:szCs w:val="20"/>
          <w:highlight w:val="yellow"/>
        </w:rPr>
        <w:t>7</w:t>
      </w:r>
      <w:r w:rsidR="00024D2B" w:rsidRPr="006A08BC">
        <w:rPr>
          <w:rFonts w:ascii="Arial" w:hAnsi="Arial" w:cs="Arial"/>
          <w:sz w:val="20"/>
          <w:szCs w:val="20"/>
          <w:highlight w:val="yellow"/>
        </w:rPr>
        <w:t xml:space="preserve"> &amp; 2</w:t>
      </w:r>
      <w:r w:rsidR="00152F23">
        <w:rPr>
          <w:rFonts w:ascii="Arial" w:hAnsi="Arial" w:cs="Arial"/>
          <w:sz w:val="20"/>
          <w:szCs w:val="20"/>
          <w:highlight w:val="yellow"/>
        </w:rPr>
        <w:t>8</w:t>
      </w:r>
      <w:r w:rsidR="00D6781A" w:rsidRPr="006A08BC">
        <w:rPr>
          <w:rFonts w:ascii="Arial" w:hAnsi="Arial" w:cs="Arial"/>
          <w:sz w:val="20"/>
          <w:szCs w:val="20"/>
          <w:highlight w:val="yellow"/>
        </w:rPr>
        <w:tab/>
        <w:t>Thursday</w:t>
      </w:r>
      <w:r w:rsidR="001B0EB2" w:rsidRPr="006A08BC">
        <w:rPr>
          <w:rFonts w:ascii="Arial" w:hAnsi="Arial" w:cs="Arial"/>
          <w:sz w:val="20"/>
          <w:szCs w:val="20"/>
          <w:highlight w:val="yellow"/>
        </w:rPr>
        <w:t>/</w:t>
      </w:r>
      <w:r w:rsidRPr="006A08BC">
        <w:rPr>
          <w:rFonts w:ascii="Arial" w:hAnsi="Arial" w:cs="Arial"/>
          <w:sz w:val="20"/>
          <w:szCs w:val="20"/>
          <w:highlight w:val="yellow"/>
        </w:rPr>
        <w:t>Friday</w:t>
      </w:r>
      <w:r w:rsidRPr="006A08BC">
        <w:rPr>
          <w:rFonts w:ascii="Arial" w:hAnsi="Arial" w:cs="Arial"/>
          <w:sz w:val="20"/>
          <w:szCs w:val="20"/>
          <w:highlight w:val="yellow"/>
        </w:rPr>
        <w:tab/>
        <w:t xml:space="preserve">     Thanksgiving</w:t>
      </w:r>
    </w:p>
    <w:p w14:paraId="03A757CE" w14:textId="3C263927" w:rsidR="00684E09" w:rsidRPr="006A08BC" w:rsidRDefault="00D6781A" w:rsidP="00684E09">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December </w:t>
      </w:r>
      <w:r w:rsidR="00024D2B" w:rsidRPr="006A08BC">
        <w:rPr>
          <w:rFonts w:ascii="Arial" w:hAnsi="Arial" w:cs="Arial"/>
          <w:sz w:val="20"/>
          <w:szCs w:val="20"/>
          <w:highlight w:val="yellow"/>
        </w:rPr>
        <w:t>2</w:t>
      </w:r>
      <w:r w:rsidR="00152F23">
        <w:rPr>
          <w:rFonts w:ascii="Arial" w:hAnsi="Arial" w:cs="Arial"/>
          <w:sz w:val="20"/>
          <w:szCs w:val="20"/>
          <w:highlight w:val="yellow"/>
        </w:rPr>
        <w:t>4</w:t>
      </w:r>
      <w:r w:rsidR="00024D2B" w:rsidRPr="006A08BC">
        <w:rPr>
          <w:rFonts w:ascii="Arial" w:hAnsi="Arial" w:cs="Arial"/>
          <w:sz w:val="20"/>
          <w:szCs w:val="20"/>
          <w:highlight w:val="yellow"/>
        </w:rPr>
        <w:t>-2</w:t>
      </w:r>
      <w:r w:rsidR="00904D24" w:rsidRPr="006A08BC">
        <w:rPr>
          <w:rFonts w:ascii="Arial" w:hAnsi="Arial" w:cs="Arial"/>
          <w:sz w:val="20"/>
          <w:szCs w:val="20"/>
          <w:highlight w:val="yellow"/>
        </w:rPr>
        <w:t>6</w:t>
      </w:r>
      <w:r w:rsidRPr="006A08BC">
        <w:rPr>
          <w:rFonts w:ascii="Arial" w:hAnsi="Arial" w:cs="Arial"/>
          <w:sz w:val="20"/>
          <w:szCs w:val="20"/>
          <w:highlight w:val="yellow"/>
        </w:rPr>
        <w:tab/>
      </w:r>
      <w:r w:rsidR="00152F23">
        <w:rPr>
          <w:rFonts w:ascii="Arial" w:hAnsi="Arial" w:cs="Arial"/>
          <w:sz w:val="20"/>
          <w:szCs w:val="20"/>
          <w:highlight w:val="yellow"/>
        </w:rPr>
        <w:t>Wednesday - Friday</w:t>
      </w:r>
      <w:r w:rsidR="00684E09" w:rsidRPr="006A08BC">
        <w:rPr>
          <w:rFonts w:ascii="Arial" w:hAnsi="Arial" w:cs="Arial"/>
          <w:sz w:val="20"/>
          <w:szCs w:val="20"/>
          <w:highlight w:val="yellow"/>
        </w:rPr>
        <w:tab/>
        <w:t xml:space="preserve">     Christmas</w:t>
      </w:r>
    </w:p>
    <w:bookmarkEnd w:id="3"/>
    <w:p w14:paraId="4FD20C9E" w14:textId="483AF871" w:rsidR="00F0040E" w:rsidRPr="006A08BC" w:rsidRDefault="00F0040E" w:rsidP="00684E09">
      <w:pPr>
        <w:pStyle w:val="BodyTextIndent2"/>
        <w:tabs>
          <w:tab w:val="left" w:pos="2880"/>
          <w:tab w:val="left" w:pos="5040"/>
        </w:tabs>
        <w:ind w:left="533" w:firstLine="0"/>
        <w:rPr>
          <w:rFonts w:ascii="Arial" w:hAnsi="Arial" w:cs="Arial"/>
          <w:sz w:val="20"/>
          <w:szCs w:val="20"/>
          <w:highlight w:val="yellow"/>
        </w:rPr>
      </w:pPr>
    </w:p>
    <w:p w14:paraId="1959E83C" w14:textId="2E2DE27D" w:rsidR="00F0040E" w:rsidRPr="006A08BC" w:rsidRDefault="00F0040E" w:rsidP="00684E09">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lastRenderedPageBreak/>
        <w:t xml:space="preserve">     202</w:t>
      </w:r>
      <w:r w:rsidR="00152F23">
        <w:rPr>
          <w:rFonts w:ascii="Arial" w:hAnsi="Arial" w:cs="Arial"/>
          <w:sz w:val="20"/>
          <w:szCs w:val="20"/>
          <w:highlight w:val="yellow"/>
        </w:rPr>
        <w:t>6</w:t>
      </w:r>
    </w:p>
    <w:p w14:paraId="56470601" w14:textId="0DD9111F"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January </w:t>
      </w:r>
      <w:r w:rsidR="00152F23">
        <w:rPr>
          <w:rFonts w:ascii="Arial" w:hAnsi="Arial" w:cs="Arial"/>
          <w:sz w:val="20"/>
          <w:szCs w:val="20"/>
          <w:highlight w:val="yellow"/>
        </w:rPr>
        <w:t>1</w:t>
      </w:r>
      <w:r w:rsidRPr="006A08BC">
        <w:rPr>
          <w:rFonts w:ascii="Arial" w:hAnsi="Arial" w:cs="Arial"/>
          <w:sz w:val="20"/>
          <w:szCs w:val="20"/>
          <w:highlight w:val="yellow"/>
        </w:rPr>
        <w:tab/>
      </w:r>
      <w:r w:rsidR="00152F23">
        <w:rPr>
          <w:rFonts w:ascii="Arial" w:hAnsi="Arial" w:cs="Arial"/>
          <w:sz w:val="20"/>
          <w:szCs w:val="20"/>
          <w:highlight w:val="yellow"/>
        </w:rPr>
        <w:t>Thursday</w:t>
      </w:r>
      <w:r w:rsidRPr="006A08BC">
        <w:rPr>
          <w:rFonts w:ascii="Arial" w:hAnsi="Arial" w:cs="Arial"/>
          <w:sz w:val="20"/>
          <w:szCs w:val="20"/>
          <w:highlight w:val="yellow"/>
        </w:rPr>
        <w:tab/>
        <w:t xml:space="preserve">    New Year’s Day</w:t>
      </w:r>
    </w:p>
    <w:p w14:paraId="7DBE493F" w14:textId="5181CC5A"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January </w:t>
      </w:r>
      <w:r w:rsidR="00904D24" w:rsidRPr="006A08BC">
        <w:rPr>
          <w:rFonts w:ascii="Arial" w:hAnsi="Arial" w:cs="Arial"/>
          <w:sz w:val="20"/>
          <w:szCs w:val="20"/>
          <w:highlight w:val="yellow"/>
        </w:rPr>
        <w:t>1</w:t>
      </w:r>
      <w:r w:rsidR="00152F23">
        <w:rPr>
          <w:rFonts w:ascii="Arial" w:hAnsi="Arial" w:cs="Arial"/>
          <w:sz w:val="20"/>
          <w:szCs w:val="20"/>
          <w:highlight w:val="yellow"/>
        </w:rPr>
        <w:t>9</w:t>
      </w:r>
      <w:r w:rsidRPr="006A08BC">
        <w:rPr>
          <w:rFonts w:ascii="Arial" w:hAnsi="Arial" w:cs="Arial"/>
          <w:sz w:val="20"/>
          <w:szCs w:val="20"/>
          <w:highlight w:val="yellow"/>
        </w:rPr>
        <w:tab/>
        <w:t>Monday</w:t>
      </w:r>
      <w:r w:rsidRPr="006A08BC">
        <w:rPr>
          <w:rFonts w:ascii="Arial" w:hAnsi="Arial" w:cs="Arial"/>
          <w:sz w:val="20"/>
          <w:szCs w:val="20"/>
          <w:highlight w:val="yellow"/>
        </w:rPr>
        <w:tab/>
        <w:t xml:space="preserve">    Martin Luther King, Jr. Day</w:t>
      </w:r>
    </w:p>
    <w:p w14:paraId="080D03E1" w14:textId="2CF9CB60"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February </w:t>
      </w:r>
      <w:r w:rsidR="00152F23">
        <w:rPr>
          <w:rFonts w:ascii="Arial" w:hAnsi="Arial" w:cs="Arial"/>
          <w:sz w:val="20"/>
          <w:szCs w:val="20"/>
          <w:highlight w:val="yellow"/>
        </w:rPr>
        <w:t>16</w:t>
      </w:r>
      <w:r w:rsidRPr="006A08BC">
        <w:rPr>
          <w:rFonts w:ascii="Arial" w:hAnsi="Arial" w:cs="Arial"/>
          <w:sz w:val="20"/>
          <w:szCs w:val="20"/>
          <w:highlight w:val="yellow"/>
        </w:rPr>
        <w:tab/>
        <w:t>Monday</w:t>
      </w:r>
      <w:r w:rsidRPr="006A08BC">
        <w:rPr>
          <w:rFonts w:ascii="Arial" w:hAnsi="Arial" w:cs="Arial"/>
          <w:sz w:val="20"/>
          <w:szCs w:val="20"/>
          <w:highlight w:val="yellow"/>
        </w:rPr>
        <w:tab/>
        <w:t xml:space="preserve">    President’s Day</w:t>
      </w:r>
    </w:p>
    <w:p w14:paraId="30B490DC" w14:textId="2ACCDD01"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April </w:t>
      </w:r>
      <w:r w:rsidR="00152F23">
        <w:rPr>
          <w:rFonts w:ascii="Arial" w:hAnsi="Arial" w:cs="Arial"/>
          <w:sz w:val="20"/>
          <w:szCs w:val="20"/>
          <w:highlight w:val="yellow"/>
        </w:rPr>
        <w:t>3</w:t>
      </w:r>
      <w:r w:rsidRPr="006A08BC">
        <w:rPr>
          <w:rFonts w:ascii="Arial" w:hAnsi="Arial" w:cs="Arial"/>
          <w:sz w:val="20"/>
          <w:szCs w:val="20"/>
          <w:highlight w:val="yellow"/>
        </w:rPr>
        <w:tab/>
        <w:t>Friday</w:t>
      </w:r>
      <w:r w:rsidRPr="006A08BC">
        <w:rPr>
          <w:rFonts w:ascii="Arial" w:hAnsi="Arial" w:cs="Arial"/>
          <w:sz w:val="20"/>
          <w:szCs w:val="20"/>
          <w:highlight w:val="yellow"/>
        </w:rPr>
        <w:tab/>
        <w:t xml:space="preserve">    Good Friday</w:t>
      </w:r>
    </w:p>
    <w:p w14:paraId="1A2608E3" w14:textId="18493327" w:rsidR="00F0040E"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May 2</w:t>
      </w:r>
      <w:r w:rsidR="00152F23">
        <w:rPr>
          <w:rFonts w:ascii="Arial" w:hAnsi="Arial" w:cs="Arial"/>
          <w:sz w:val="20"/>
          <w:szCs w:val="20"/>
          <w:highlight w:val="yellow"/>
        </w:rPr>
        <w:t>5</w:t>
      </w:r>
      <w:r w:rsidRPr="006A08BC">
        <w:rPr>
          <w:rFonts w:ascii="Arial" w:hAnsi="Arial" w:cs="Arial"/>
          <w:sz w:val="20"/>
          <w:szCs w:val="20"/>
          <w:highlight w:val="yellow"/>
        </w:rPr>
        <w:tab/>
        <w:t>Monday</w:t>
      </w:r>
      <w:r w:rsidRPr="006A08BC">
        <w:rPr>
          <w:rFonts w:ascii="Arial" w:hAnsi="Arial" w:cs="Arial"/>
          <w:sz w:val="20"/>
          <w:szCs w:val="20"/>
          <w:highlight w:val="yellow"/>
        </w:rPr>
        <w:tab/>
        <w:t xml:space="preserve">    Memorial Day</w:t>
      </w:r>
    </w:p>
    <w:p w14:paraId="5E13AE0A" w14:textId="549FB347" w:rsidR="00152F23" w:rsidRPr="006A08BC" w:rsidRDefault="00152F23" w:rsidP="00F0040E">
      <w:pPr>
        <w:pStyle w:val="BodyTextIndent2"/>
        <w:tabs>
          <w:tab w:val="left" w:pos="2880"/>
          <w:tab w:val="left" w:pos="5040"/>
        </w:tabs>
        <w:ind w:left="533" w:firstLine="0"/>
        <w:rPr>
          <w:rFonts w:ascii="Arial" w:hAnsi="Arial" w:cs="Arial"/>
          <w:sz w:val="20"/>
          <w:szCs w:val="20"/>
          <w:highlight w:val="yellow"/>
        </w:rPr>
      </w:pPr>
      <w:r>
        <w:rPr>
          <w:rFonts w:ascii="Arial" w:hAnsi="Arial" w:cs="Arial"/>
          <w:sz w:val="20"/>
          <w:szCs w:val="20"/>
          <w:highlight w:val="yellow"/>
        </w:rPr>
        <w:t xml:space="preserve">   June 19                          Friday                                </w:t>
      </w:r>
      <w:r w:rsidR="00B76E1B">
        <w:rPr>
          <w:rFonts w:ascii="Arial" w:hAnsi="Arial" w:cs="Arial"/>
          <w:sz w:val="20"/>
          <w:szCs w:val="20"/>
          <w:highlight w:val="yellow"/>
        </w:rPr>
        <w:t xml:space="preserve"> </w:t>
      </w:r>
      <w:r>
        <w:rPr>
          <w:rFonts w:ascii="Arial" w:hAnsi="Arial" w:cs="Arial"/>
          <w:sz w:val="20"/>
          <w:szCs w:val="20"/>
          <w:highlight w:val="yellow"/>
        </w:rPr>
        <w:t xml:space="preserve"> Juneteenth</w:t>
      </w:r>
    </w:p>
    <w:p w14:paraId="402FB273" w14:textId="0ECA577A"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July </w:t>
      </w:r>
      <w:r w:rsidR="00152F23">
        <w:rPr>
          <w:rFonts w:ascii="Arial" w:hAnsi="Arial" w:cs="Arial"/>
          <w:sz w:val="20"/>
          <w:szCs w:val="20"/>
          <w:highlight w:val="yellow"/>
        </w:rPr>
        <w:t>3</w:t>
      </w:r>
      <w:r w:rsidRPr="006A08BC">
        <w:rPr>
          <w:rFonts w:ascii="Arial" w:hAnsi="Arial" w:cs="Arial"/>
          <w:sz w:val="20"/>
          <w:szCs w:val="20"/>
          <w:highlight w:val="yellow"/>
        </w:rPr>
        <w:tab/>
      </w:r>
      <w:r w:rsidR="00152F23">
        <w:rPr>
          <w:rFonts w:ascii="Arial" w:hAnsi="Arial" w:cs="Arial"/>
          <w:sz w:val="20"/>
          <w:szCs w:val="20"/>
          <w:highlight w:val="yellow"/>
        </w:rPr>
        <w:t>Friday</w:t>
      </w:r>
      <w:r w:rsidRPr="006A08BC">
        <w:rPr>
          <w:rFonts w:ascii="Arial" w:hAnsi="Arial" w:cs="Arial"/>
          <w:sz w:val="20"/>
          <w:szCs w:val="20"/>
          <w:highlight w:val="yellow"/>
        </w:rPr>
        <w:t xml:space="preserve">                     </w:t>
      </w:r>
      <w:r w:rsidRPr="006A08BC">
        <w:rPr>
          <w:rFonts w:ascii="Arial" w:hAnsi="Arial" w:cs="Arial"/>
          <w:sz w:val="20"/>
          <w:szCs w:val="20"/>
          <w:highlight w:val="yellow"/>
        </w:rPr>
        <w:tab/>
        <w:t xml:space="preserve">     Independence Day</w:t>
      </w:r>
    </w:p>
    <w:p w14:paraId="00DDB249" w14:textId="76326881"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September </w:t>
      </w:r>
      <w:r w:rsidR="00152F23">
        <w:rPr>
          <w:rFonts w:ascii="Arial" w:hAnsi="Arial" w:cs="Arial"/>
          <w:sz w:val="20"/>
          <w:szCs w:val="20"/>
          <w:highlight w:val="yellow"/>
        </w:rPr>
        <w:t>7</w:t>
      </w:r>
      <w:r w:rsidRPr="006A08BC">
        <w:rPr>
          <w:rFonts w:ascii="Arial" w:hAnsi="Arial" w:cs="Arial"/>
          <w:sz w:val="20"/>
          <w:szCs w:val="20"/>
          <w:highlight w:val="yellow"/>
        </w:rPr>
        <w:tab/>
        <w:t>Monday</w:t>
      </w:r>
      <w:r w:rsidRPr="006A08BC">
        <w:rPr>
          <w:rFonts w:ascii="Arial" w:hAnsi="Arial" w:cs="Arial"/>
          <w:sz w:val="20"/>
          <w:szCs w:val="20"/>
          <w:highlight w:val="yellow"/>
        </w:rPr>
        <w:tab/>
        <w:t xml:space="preserve">     Labor Day</w:t>
      </w:r>
    </w:p>
    <w:p w14:paraId="540D3917" w14:textId="4DFC9FED"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October </w:t>
      </w:r>
      <w:r w:rsidR="00152F23">
        <w:rPr>
          <w:rFonts w:ascii="Arial" w:hAnsi="Arial" w:cs="Arial"/>
          <w:sz w:val="20"/>
          <w:szCs w:val="20"/>
          <w:highlight w:val="yellow"/>
        </w:rPr>
        <w:t>12</w:t>
      </w:r>
      <w:r w:rsidRPr="006A08BC">
        <w:rPr>
          <w:rFonts w:ascii="Arial" w:hAnsi="Arial" w:cs="Arial"/>
          <w:sz w:val="20"/>
          <w:szCs w:val="20"/>
          <w:highlight w:val="yellow"/>
        </w:rPr>
        <w:tab/>
        <w:t>Monday</w:t>
      </w:r>
      <w:r w:rsidRPr="006A08BC">
        <w:rPr>
          <w:rFonts w:ascii="Arial" w:hAnsi="Arial" w:cs="Arial"/>
          <w:sz w:val="20"/>
          <w:szCs w:val="20"/>
          <w:highlight w:val="yellow"/>
        </w:rPr>
        <w:tab/>
        <w:t xml:space="preserve">     Columbus Day</w:t>
      </w:r>
    </w:p>
    <w:p w14:paraId="1A540565" w14:textId="1F41D7CC"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November 1</w:t>
      </w:r>
      <w:r w:rsidR="00B76E1B">
        <w:rPr>
          <w:rFonts w:ascii="Arial" w:hAnsi="Arial" w:cs="Arial"/>
          <w:sz w:val="20"/>
          <w:szCs w:val="20"/>
          <w:highlight w:val="yellow"/>
        </w:rPr>
        <w:t>1</w:t>
      </w:r>
      <w:r w:rsidRPr="006A08BC">
        <w:rPr>
          <w:rFonts w:ascii="Arial" w:hAnsi="Arial" w:cs="Arial"/>
          <w:sz w:val="20"/>
          <w:szCs w:val="20"/>
          <w:highlight w:val="yellow"/>
        </w:rPr>
        <w:tab/>
      </w:r>
      <w:r w:rsidR="00B76E1B">
        <w:rPr>
          <w:rFonts w:ascii="Arial" w:hAnsi="Arial" w:cs="Arial"/>
          <w:sz w:val="20"/>
          <w:szCs w:val="20"/>
          <w:highlight w:val="yellow"/>
        </w:rPr>
        <w:t>Wednesday</w:t>
      </w:r>
      <w:r w:rsidRPr="006A08BC">
        <w:rPr>
          <w:rFonts w:ascii="Arial" w:hAnsi="Arial" w:cs="Arial"/>
          <w:sz w:val="20"/>
          <w:szCs w:val="20"/>
          <w:highlight w:val="yellow"/>
        </w:rPr>
        <w:tab/>
        <w:t xml:space="preserve">     Veterans Day</w:t>
      </w:r>
    </w:p>
    <w:p w14:paraId="245FB10F" w14:textId="0FE2D36D" w:rsidR="00F0040E" w:rsidRPr="006A08BC" w:rsidRDefault="00F0040E" w:rsidP="00F0040E">
      <w:pPr>
        <w:pStyle w:val="BodyTextIndent2"/>
        <w:tabs>
          <w:tab w:val="left" w:pos="2880"/>
          <w:tab w:val="left" w:pos="5040"/>
        </w:tabs>
        <w:ind w:left="533" w:firstLine="0"/>
        <w:rPr>
          <w:rFonts w:ascii="Arial" w:hAnsi="Arial" w:cs="Arial"/>
          <w:sz w:val="20"/>
          <w:szCs w:val="20"/>
          <w:highlight w:val="yellow"/>
        </w:rPr>
      </w:pPr>
      <w:r w:rsidRPr="006A08BC">
        <w:rPr>
          <w:rFonts w:ascii="Arial" w:hAnsi="Arial" w:cs="Arial"/>
          <w:sz w:val="20"/>
          <w:szCs w:val="20"/>
          <w:highlight w:val="yellow"/>
        </w:rPr>
        <w:t xml:space="preserve">   November 2</w:t>
      </w:r>
      <w:r w:rsidR="00B76E1B">
        <w:rPr>
          <w:rFonts w:ascii="Arial" w:hAnsi="Arial" w:cs="Arial"/>
          <w:sz w:val="20"/>
          <w:szCs w:val="20"/>
          <w:highlight w:val="yellow"/>
        </w:rPr>
        <w:t>6 &amp; 27</w:t>
      </w:r>
      <w:r w:rsidRPr="006A08BC">
        <w:rPr>
          <w:rFonts w:ascii="Arial" w:hAnsi="Arial" w:cs="Arial"/>
          <w:sz w:val="20"/>
          <w:szCs w:val="20"/>
          <w:highlight w:val="yellow"/>
        </w:rPr>
        <w:tab/>
        <w:t>Thursday/Friday</w:t>
      </w:r>
      <w:r w:rsidRPr="006A08BC">
        <w:rPr>
          <w:rFonts w:ascii="Arial" w:hAnsi="Arial" w:cs="Arial"/>
          <w:sz w:val="20"/>
          <w:szCs w:val="20"/>
          <w:highlight w:val="yellow"/>
        </w:rPr>
        <w:tab/>
        <w:t xml:space="preserve">     Thanksgiving</w:t>
      </w:r>
    </w:p>
    <w:p w14:paraId="06185D3A" w14:textId="5E7E3B1A" w:rsidR="00F0040E" w:rsidRDefault="00F0040E" w:rsidP="00F0040E">
      <w:pPr>
        <w:pStyle w:val="BodyTextIndent2"/>
        <w:tabs>
          <w:tab w:val="left" w:pos="2880"/>
          <w:tab w:val="left" w:pos="5040"/>
        </w:tabs>
        <w:ind w:left="533" w:firstLine="0"/>
        <w:rPr>
          <w:rFonts w:ascii="Arial" w:hAnsi="Arial" w:cs="Arial"/>
          <w:sz w:val="20"/>
          <w:szCs w:val="20"/>
        </w:rPr>
      </w:pPr>
      <w:r w:rsidRPr="006A08BC">
        <w:rPr>
          <w:rFonts w:ascii="Arial" w:hAnsi="Arial" w:cs="Arial"/>
          <w:sz w:val="20"/>
          <w:szCs w:val="20"/>
          <w:highlight w:val="yellow"/>
        </w:rPr>
        <w:t xml:space="preserve">   December 2</w:t>
      </w:r>
      <w:r w:rsidR="00B76E1B">
        <w:rPr>
          <w:rFonts w:ascii="Arial" w:hAnsi="Arial" w:cs="Arial"/>
          <w:sz w:val="20"/>
          <w:szCs w:val="20"/>
          <w:highlight w:val="yellow"/>
        </w:rPr>
        <w:t>3-25</w:t>
      </w:r>
      <w:r w:rsidRPr="006A08BC">
        <w:rPr>
          <w:rFonts w:ascii="Arial" w:hAnsi="Arial" w:cs="Arial"/>
          <w:sz w:val="20"/>
          <w:szCs w:val="20"/>
          <w:highlight w:val="yellow"/>
        </w:rPr>
        <w:tab/>
      </w:r>
      <w:r w:rsidR="00B76E1B">
        <w:rPr>
          <w:rFonts w:ascii="Arial" w:hAnsi="Arial" w:cs="Arial"/>
          <w:sz w:val="20"/>
          <w:szCs w:val="20"/>
          <w:highlight w:val="yellow"/>
        </w:rPr>
        <w:t>Wednesday-Friday</w:t>
      </w:r>
      <w:r w:rsidRPr="006A08BC">
        <w:rPr>
          <w:rFonts w:ascii="Arial" w:hAnsi="Arial" w:cs="Arial"/>
          <w:sz w:val="20"/>
          <w:szCs w:val="20"/>
          <w:highlight w:val="yellow"/>
        </w:rPr>
        <w:tab/>
        <w:t xml:space="preserve">     Christmas</w:t>
      </w:r>
    </w:p>
    <w:p w14:paraId="45E0224C" w14:textId="77777777" w:rsidR="001104E4" w:rsidRDefault="001104E4" w:rsidP="006F6216">
      <w:pPr>
        <w:pStyle w:val="BodyTextIndent2"/>
        <w:tabs>
          <w:tab w:val="left" w:pos="2880"/>
          <w:tab w:val="left" w:pos="5040"/>
        </w:tabs>
        <w:spacing w:after="0"/>
        <w:ind w:left="533" w:firstLine="0"/>
        <w:rPr>
          <w:rFonts w:ascii="Arial" w:hAnsi="Arial" w:cs="Arial"/>
          <w:sz w:val="20"/>
          <w:szCs w:val="20"/>
          <w:highlight w:val="yellow"/>
        </w:rPr>
      </w:pPr>
    </w:p>
    <w:p w14:paraId="42909ABF" w14:textId="77777777" w:rsidR="007633BC" w:rsidRPr="004B184D" w:rsidRDefault="007633BC" w:rsidP="006F6216">
      <w:pPr>
        <w:pStyle w:val="BodyTextIndent2"/>
        <w:tabs>
          <w:tab w:val="left" w:pos="2880"/>
          <w:tab w:val="left" w:pos="5040"/>
        </w:tabs>
        <w:spacing w:after="0"/>
        <w:ind w:left="533" w:firstLine="0"/>
        <w:rPr>
          <w:rFonts w:ascii="Arial" w:hAnsi="Arial" w:cs="Arial"/>
          <w:sz w:val="20"/>
          <w:szCs w:val="20"/>
          <w:highlight w:val="yellow"/>
        </w:rPr>
      </w:pPr>
    </w:p>
    <w:p w14:paraId="408D62C2" w14:textId="77777777" w:rsidR="00386BA2" w:rsidRPr="003A1C01" w:rsidRDefault="00386BA2" w:rsidP="00386BA2">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Rejection or Withdrawal</w:t>
      </w:r>
    </w:p>
    <w:p w14:paraId="0B12905C" w14:textId="77777777" w:rsidR="00386BA2" w:rsidRDefault="00386BA2" w:rsidP="00386BA2">
      <w:pPr>
        <w:pStyle w:val="BodyTextIndent2"/>
        <w:ind w:left="540" w:hanging="7"/>
        <w:rPr>
          <w:rFonts w:ascii="Arial" w:hAnsi="Arial" w:cs="Arial"/>
          <w:sz w:val="20"/>
          <w:szCs w:val="20"/>
        </w:rPr>
      </w:pPr>
      <w:r w:rsidRPr="003A1C01">
        <w:rPr>
          <w:rFonts w:ascii="Arial" w:hAnsi="Arial" w:cs="Arial"/>
          <w:sz w:val="20"/>
          <w:szCs w:val="20"/>
        </w:rPr>
        <w:t xml:space="preserve">Submission of additional terms, conditions or agreements with the </w:t>
      </w:r>
      <w:r w:rsidR="00A051C8">
        <w:rPr>
          <w:rFonts w:ascii="Arial" w:hAnsi="Arial" w:cs="Arial"/>
          <w:sz w:val="20"/>
          <w:szCs w:val="20"/>
        </w:rPr>
        <w:t>proposal</w:t>
      </w:r>
      <w:r w:rsidRPr="003A1C01">
        <w:rPr>
          <w:rFonts w:ascii="Arial" w:hAnsi="Arial" w:cs="Arial"/>
          <w:sz w:val="20"/>
          <w:szCs w:val="20"/>
        </w:rPr>
        <w:t xml:space="preserve"> document are grounds for deeming a </w:t>
      </w:r>
      <w:r w:rsidR="00A051C8">
        <w:rPr>
          <w:rFonts w:ascii="Arial" w:hAnsi="Arial" w:cs="Arial"/>
          <w:sz w:val="20"/>
          <w:szCs w:val="20"/>
        </w:rPr>
        <w:t>proposal</w:t>
      </w:r>
      <w:r w:rsidRPr="003A1C01">
        <w:rPr>
          <w:rFonts w:ascii="Arial" w:hAnsi="Arial" w:cs="Arial"/>
          <w:sz w:val="20"/>
          <w:szCs w:val="20"/>
        </w:rPr>
        <w:t xml:space="preserve"> non-responsive and may result in </w:t>
      </w:r>
      <w:r w:rsidR="00A051C8">
        <w:rPr>
          <w:rFonts w:ascii="Arial" w:hAnsi="Arial" w:cs="Arial"/>
          <w:sz w:val="20"/>
          <w:szCs w:val="20"/>
        </w:rPr>
        <w:t>proposal</w:t>
      </w:r>
      <w:r w:rsidRPr="003A1C01">
        <w:rPr>
          <w:rFonts w:ascii="Arial" w:hAnsi="Arial" w:cs="Arial"/>
          <w:sz w:val="20"/>
          <w:szCs w:val="20"/>
        </w:rPr>
        <w:t xml:space="preserve"> rejection.  </w:t>
      </w:r>
      <w:r w:rsidR="001B0EB2">
        <w:rPr>
          <w:rFonts w:ascii="Arial" w:hAnsi="Arial" w:cs="Arial"/>
          <w:sz w:val="20"/>
          <w:szCs w:val="20"/>
        </w:rPr>
        <w:t>Tyler</w:t>
      </w:r>
      <w:r w:rsidRPr="003A1C01">
        <w:rPr>
          <w:rFonts w:ascii="Arial" w:hAnsi="Arial" w:cs="Arial"/>
          <w:sz w:val="20"/>
          <w:szCs w:val="20"/>
        </w:rPr>
        <w:t xml:space="preserve"> County reserves the right to reject any and all </w:t>
      </w:r>
      <w:r w:rsidR="00A051C8">
        <w:rPr>
          <w:rFonts w:ascii="Arial" w:hAnsi="Arial" w:cs="Arial"/>
          <w:sz w:val="20"/>
          <w:szCs w:val="20"/>
        </w:rPr>
        <w:t>proposal</w:t>
      </w:r>
      <w:r w:rsidRPr="003A1C01">
        <w:rPr>
          <w:rFonts w:ascii="Arial" w:hAnsi="Arial" w:cs="Arial"/>
          <w:sz w:val="20"/>
          <w:szCs w:val="20"/>
        </w:rPr>
        <w:t xml:space="preserve">s and to waive any informalities and minor irregularities or defects in </w:t>
      </w:r>
      <w:r w:rsidR="00A051C8">
        <w:rPr>
          <w:rFonts w:ascii="Arial" w:hAnsi="Arial" w:cs="Arial"/>
          <w:sz w:val="20"/>
          <w:szCs w:val="20"/>
        </w:rPr>
        <w:t>proposal</w:t>
      </w:r>
      <w:r w:rsidRPr="003A1C01">
        <w:rPr>
          <w:rFonts w:ascii="Arial" w:hAnsi="Arial" w:cs="Arial"/>
          <w:sz w:val="20"/>
          <w:szCs w:val="20"/>
        </w:rPr>
        <w:t>s.</w:t>
      </w:r>
      <w:r w:rsidR="00CB5E0A">
        <w:rPr>
          <w:rFonts w:ascii="Arial" w:hAnsi="Arial" w:cs="Arial"/>
          <w:sz w:val="20"/>
          <w:szCs w:val="20"/>
        </w:rPr>
        <w:t xml:space="preserve"> </w:t>
      </w:r>
      <w:r w:rsidR="00A051C8">
        <w:rPr>
          <w:rFonts w:ascii="Arial" w:hAnsi="Arial" w:cs="Arial"/>
          <w:sz w:val="20"/>
          <w:szCs w:val="20"/>
        </w:rPr>
        <w:t>Proposal</w:t>
      </w:r>
      <w:r w:rsidRPr="003A1C01">
        <w:rPr>
          <w:rFonts w:ascii="Arial" w:hAnsi="Arial" w:cs="Arial"/>
          <w:sz w:val="20"/>
          <w:szCs w:val="20"/>
        </w:rPr>
        <w:t xml:space="preserve">s may be withdrawn in person by a </w:t>
      </w:r>
      <w:r w:rsidR="00A051C8">
        <w:rPr>
          <w:rFonts w:ascii="Arial" w:hAnsi="Arial" w:cs="Arial"/>
          <w:sz w:val="20"/>
          <w:szCs w:val="20"/>
        </w:rPr>
        <w:t>proposers</w:t>
      </w:r>
      <w:r w:rsidRPr="003A1C01">
        <w:rPr>
          <w:rFonts w:ascii="Arial" w:hAnsi="Arial" w:cs="Arial"/>
          <w:sz w:val="20"/>
          <w:szCs w:val="20"/>
        </w:rPr>
        <w:t xml:space="preserve"> or authorized representative, provided their identity is made known and a receipt is signed for the </w:t>
      </w:r>
      <w:r w:rsidR="00A051C8">
        <w:rPr>
          <w:rFonts w:ascii="Arial" w:hAnsi="Arial" w:cs="Arial"/>
          <w:sz w:val="20"/>
          <w:szCs w:val="20"/>
        </w:rPr>
        <w:t>proposal</w:t>
      </w:r>
      <w:r w:rsidRPr="003A1C01">
        <w:rPr>
          <w:rFonts w:ascii="Arial" w:hAnsi="Arial" w:cs="Arial"/>
          <w:sz w:val="20"/>
          <w:szCs w:val="20"/>
        </w:rPr>
        <w:t xml:space="preserve">, but only if the withdrawal is made prior to the time set for receipt of </w:t>
      </w:r>
      <w:r w:rsidR="00A051C8">
        <w:rPr>
          <w:rFonts w:ascii="Arial" w:hAnsi="Arial" w:cs="Arial"/>
          <w:sz w:val="20"/>
          <w:szCs w:val="20"/>
        </w:rPr>
        <w:t>proposal</w:t>
      </w:r>
      <w:r w:rsidRPr="003A1C01">
        <w:rPr>
          <w:rFonts w:ascii="Arial" w:hAnsi="Arial" w:cs="Arial"/>
          <w:sz w:val="20"/>
          <w:szCs w:val="20"/>
        </w:rPr>
        <w:t xml:space="preserve">s.  </w:t>
      </w:r>
      <w:r w:rsidR="00A051C8">
        <w:rPr>
          <w:rFonts w:ascii="Arial" w:hAnsi="Arial" w:cs="Arial"/>
          <w:sz w:val="20"/>
          <w:szCs w:val="20"/>
        </w:rPr>
        <w:t>Proposal</w:t>
      </w:r>
      <w:r w:rsidRPr="003A1C01">
        <w:rPr>
          <w:rFonts w:ascii="Arial" w:hAnsi="Arial" w:cs="Arial"/>
          <w:sz w:val="20"/>
          <w:szCs w:val="20"/>
        </w:rPr>
        <w:t>s are an irrevocable offer and may not be withdrawn within 90 days after opening date.</w:t>
      </w:r>
      <w:r w:rsidR="00FC718B">
        <w:rPr>
          <w:rFonts w:ascii="Arial" w:hAnsi="Arial" w:cs="Arial"/>
          <w:sz w:val="20"/>
          <w:szCs w:val="20"/>
        </w:rPr>
        <w:t xml:space="preserve">  </w:t>
      </w:r>
    </w:p>
    <w:p w14:paraId="6238D1C4" w14:textId="77777777" w:rsidR="00FC718B" w:rsidRDefault="00FC718B" w:rsidP="00E87BE5">
      <w:pPr>
        <w:keepNext/>
        <w:numPr>
          <w:ilvl w:val="0"/>
          <w:numId w:val="6"/>
        </w:numPr>
        <w:tabs>
          <w:tab w:val="clear" w:pos="720"/>
        </w:tabs>
        <w:spacing w:after="120"/>
        <w:ind w:left="540" w:hanging="540"/>
        <w:jc w:val="both"/>
        <w:rPr>
          <w:rFonts w:ascii="Arial" w:hAnsi="Arial" w:cs="Arial"/>
          <w:b/>
          <w:sz w:val="20"/>
          <w:szCs w:val="20"/>
        </w:rPr>
      </w:pPr>
      <w:r>
        <w:rPr>
          <w:rFonts w:ascii="Arial" w:hAnsi="Arial" w:cs="Arial"/>
          <w:b/>
          <w:sz w:val="20"/>
          <w:szCs w:val="20"/>
        </w:rPr>
        <w:t>Emergency/Declared Disaster Requirements</w:t>
      </w:r>
    </w:p>
    <w:p w14:paraId="38D43CD2" w14:textId="77777777" w:rsidR="00FC718B" w:rsidRPr="00FB1B7C" w:rsidRDefault="00FC718B" w:rsidP="00FC718B">
      <w:pPr>
        <w:keepNext/>
        <w:spacing w:after="120"/>
        <w:ind w:left="540"/>
        <w:jc w:val="both"/>
        <w:rPr>
          <w:rFonts w:ascii="Arial" w:hAnsi="Arial" w:cs="Arial"/>
          <w:sz w:val="20"/>
          <w:szCs w:val="20"/>
        </w:rPr>
      </w:pPr>
      <w:r w:rsidRPr="00FB1B7C">
        <w:rPr>
          <w:rFonts w:ascii="Arial" w:hAnsi="Arial" w:cs="Arial"/>
          <w:sz w:val="20"/>
          <w:szCs w:val="20"/>
        </w:rPr>
        <w:t xml:space="preserve">In the event of an emergency or if </w:t>
      </w:r>
      <w:r w:rsidR="001B0EB2">
        <w:rPr>
          <w:rFonts w:ascii="Arial" w:hAnsi="Arial" w:cs="Arial"/>
          <w:sz w:val="20"/>
          <w:szCs w:val="20"/>
        </w:rPr>
        <w:t>Tyler</w:t>
      </w:r>
      <w:r w:rsidRPr="00FB1B7C">
        <w:rPr>
          <w:rFonts w:ascii="Arial" w:hAnsi="Arial" w:cs="Arial"/>
          <w:sz w:val="20"/>
          <w:szCs w:val="20"/>
        </w:rPr>
        <w:t xml:space="preserve"> County is declared a disas</w:t>
      </w:r>
      <w:r w:rsidR="00FB1B7C" w:rsidRPr="00FB1B7C">
        <w:rPr>
          <w:rFonts w:ascii="Arial" w:hAnsi="Arial" w:cs="Arial"/>
          <w:sz w:val="20"/>
          <w:szCs w:val="20"/>
        </w:rPr>
        <w:t xml:space="preserve">ter area, by the County, State, </w:t>
      </w:r>
      <w:r w:rsidRPr="00FB1B7C">
        <w:rPr>
          <w:rFonts w:ascii="Arial" w:hAnsi="Arial" w:cs="Arial"/>
          <w:sz w:val="20"/>
          <w:szCs w:val="20"/>
        </w:rPr>
        <w:t>or Federal Government, th</w:t>
      </w:r>
      <w:r w:rsidR="00FB1B7C" w:rsidRPr="00FB1B7C">
        <w:rPr>
          <w:rFonts w:ascii="Arial" w:hAnsi="Arial" w:cs="Arial"/>
          <w:sz w:val="20"/>
          <w:szCs w:val="20"/>
        </w:rPr>
        <w:t>is Acceptance of Offer</w:t>
      </w:r>
      <w:r w:rsidRPr="00FB1B7C">
        <w:rPr>
          <w:rFonts w:ascii="Arial" w:hAnsi="Arial" w:cs="Arial"/>
          <w:sz w:val="20"/>
          <w:szCs w:val="20"/>
        </w:rPr>
        <w:t xml:space="preserve"> may be subjected to unusual usage.  Contract</w:t>
      </w:r>
      <w:r w:rsidR="00FB1B7C" w:rsidRPr="00FB1B7C">
        <w:rPr>
          <w:rFonts w:ascii="Arial" w:hAnsi="Arial" w:cs="Arial"/>
          <w:sz w:val="20"/>
          <w:szCs w:val="20"/>
        </w:rPr>
        <w:t>or</w:t>
      </w:r>
      <w:r w:rsidRPr="00FB1B7C">
        <w:rPr>
          <w:rFonts w:ascii="Arial" w:hAnsi="Arial" w:cs="Arial"/>
          <w:sz w:val="20"/>
          <w:szCs w:val="20"/>
        </w:rPr>
        <w:t xml:space="preserve"> shall service the county during such an emergency or declared disaster under the same terms and conditions that apply during non-emergency/disaster con</w:t>
      </w:r>
      <w:r w:rsidR="00FB1B7C" w:rsidRPr="00FB1B7C">
        <w:rPr>
          <w:rFonts w:ascii="Arial" w:hAnsi="Arial" w:cs="Arial"/>
          <w:sz w:val="20"/>
          <w:szCs w:val="20"/>
        </w:rPr>
        <w:t xml:space="preserve">ditions. The pricing as specified in this Acceptance of Offer </w:t>
      </w:r>
      <w:r w:rsidRPr="00FB1B7C">
        <w:rPr>
          <w:rFonts w:ascii="Arial" w:hAnsi="Arial" w:cs="Arial"/>
          <w:sz w:val="20"/>
          <w:szCs w:val="20"/>
        </w:rPr>
        <w:t>shall apply to serving the County’s needs re</w:t>
      </w:r>
      <w:r w:rsidR="00F67CF8">
        <w:rPr>
          <w:rFonts w:ascii="Arial" w:hAnsi="Arial" w:cs="Arial"/>
          <w:sz w:val="20"/>
          <w:szCs w:val="20"/>
        </w:rPr>
        <w:t xml:space="preserve">gardless of the circumstances. </w:t>
      </w:r>
      <w:r w:rsidRPr="00FB1B7C">
        <w:rPr>
          <w:rFonts w:ascii="Arial" w:hAnsi="Arial" w:cs="Arial"/>
          <w:sz w:val="20"/>
          <w:szCs w:val="20"/>
        </w:rPr>
        <w:t xml:space="preserve">If Contractor is unable to supply the services </w:t>
      </w:r>
      <w:r w:rsidR="00FB1B7C" w:rsidRPr="00FB1B7C">
        <w:rPr>
          <w:rFonts w:ascii="Arial" w:hAnsi="Arial" w:cs="Arial"/>
          <w:sz w:val="20"/>
          <w:szCs w:val="20"/>
        </w:rPr>
        <w:t>under the terms of the Acceptance of Offer</w:t>
      </w:r>
      <w:r w:rsidRPr="00FB1B7C">
        <w:rPr>
          <w:rFonts w:ascii="Arial" w:hAnsi="Arial" w:cs="Arial"/>
          <w:sz w:val="20"/>
          <w:szCs w:val="20"/>
        </w:rPr>
        <w:t>, then Contractor shall provide proof of such disruption and a copy of the invoice from Contractor’s supplier(s).  Additional profit margin as a result of supplying services during an emergency or declared disaster shall not be p</w:t>
      </w:r>
      <w:r w:rsidR="00FB1B7C" w:rsidRPr="00FB1B7C">
        <w:rPr>
          <w:rFonts w:ascii="Arial" w:hAnsi="Arial" w:cs="Arial"/>
          <w:sz w:val="20"/>
          <w:szCs w:val="20"/>
        </w:rPr>
        <w:t>ermitted.  In the event that additional equipment, supplies, and materials are required during the declared disaster, additional shipping, handling and drayage fees may apply.</w:t>
      </w:r>
    </w:p>
    <w:p w14:paraId="412E1E5A"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Award</w:t>
      </w:r>
    </w:p>
    <w:p w14:paraId="214F4946"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The </w:t>
      </w:r>
      <w:r w:rsidR="00A051C8">
        <w:rPr>
          <w:rFonts w:ascii="Arial" w:hAnsi="Arial" w:cs="Arial"/>
          <w:sz w:val="20"/>
          <w:szCs w:val="20"/>
        </w:rPr>
        <w:t>proposal</w:t>
      </w:r>
      <w:r w:rsidRPr="003A1C01">
        <w:rPr>
          <w:rFonts w:ascii="Arial" w:hAnsi="Arial" w:cs="Arial"/>
          <w:sz w:val="20"/>
          <w:szCs w:val="20"/>
        </w:rPr>
        <w:t xml:space="preserve"> will be awarded to the responsible, responsive </w:t>
      </w:r>
      <w:r w:rsidR="00A051C8">
        <w:rPr>
          <w:rFonts w:ascii="Arial" w:hAnsi="Arial" w:cs="Arial"/>
          <w:sz w:val="20"/>
          <w:szCs w:val="20"/>
        </w:rPr>
        <w:t>proposers</w:t>
      </w:r>
      <w:r w:rsidRPr="003A1C01">
        <w:rPr>
          <w:rFonts w:ascii="Arial" w:hAnsi="Arial" w:cs="Arial"/>
          <w:sz w:val="20"/>
          <w:szCs w:val="20"/>
        </w:rPr>
        <w:t xml:space="preserve">(s) whose </w:t>
      </w:r>
      <w:r w:rsidR="00A051C8">
        <w:rPr>
          <w:rFonts w:ascii="Arial" w:hAnsi="Arial" w:cs="Arial"/>
          <w:sz w:val="20"/>
          <w:szCs w:val="20"/>
        </w:rPr>
        <w:t>proposal</w:t>
      </w:r>
      <w:r w:rsidRPr="003A1C01">
        <w:rPr>
          <w:rFonts w:ascii="Arial" w:hAnsi="Arial" w:cs="Arial"/>
          <w:sz w:val="20"/>
          <w:szCs w:val="20"/>
        </w:rPr>
        <w:t xml:space="preserve">, conforming to the solicitation, will be most advantageous to </w:t>
      </w:r>
      <w:r w:rsidR="00DD6E47">
        <w:rPr>
          <w:rFonts w:ascii="Arial" w:hAnsi="Arial" w:cs="Arial"/>
          <w:sz w:val="20"/>
          <w:szCs w:val="20"/>
        </w:rPr>
        <w:t>Tyler</w:t>
      </w:r>
      <w:r w:rsidRPr="003A1C01">
        <w:rPr>
          <w:rFonts w:ascii="Arial" w:hAnsi="Arial" w:cs="Arial"/>
          <w:sz w:val="20"/>
          <w:szCs w:val="20"/>
        </w:rPr>
        <w:t xml:space="preserve"> County – price and other fac</w:t>
      </w:r>
      <w:r w:rsidRPr="003A1C01">
        <w:rPr>
          <w:rFonts w:ascii="Arial" w:hAnsi="Arial" w:cs="Arial"/>
          <w:sz w:val="20"/>
          <w:szCs w:val="20"/>
        </w:rPr>
        <w:softHyphen/>
        <w:t xml:space="preserve">tors considered.  Unless otherwise specified in this IFB, </w:t>
      </w:r>
      <w:r w:rsidR="00DD6E47">
        <w:rPr>
          <w:rFonts w:ascii="Arial" w:hAnsi="Arial" w:cs="Arial"/>
          <w:sz w:val="20"/>
          <w:szCs w:val="20"/>
        </w:rPr>
        <w:t>Tyler</w:t>
      </w:r>
      <w:r w:rsidRPr="003A1C01">
        <w:rPr>
          <w:rFonts w:ascii="Arial" w:hAnsi="Arial" w:cs="Arial"/>
          <w:sz w:val="20"/>
          <w:szCs w:val="20"/>
        </w:rPr>
        <w:t xml:space="preserve"> County reserves the right to accept a </w:t>
      </w:r>
      <w:r w:rsidR="00A051C8">
        <w:rPr>
          <w:rFonts w:ascii="Arial" w:hAnsi="Arial" w:cs="Arial"/>
          <w:sz w:val="20"/>
          <w:szCs w:val="20"/>
        </w:rPr>
        <w:t>proposal</w:t>
      </w:r>
      <w:r w:rsidRPr="003A1C01">
        <w:rPr>
          <w:rFonts w:ascii="Arial" w:hAnsi="Arial" w:cs="Arial"/>
          <w:sz w:val="20"/>
          <w:szCs w:val="20"/>
        </w:rPr>
        <w:t xml:space="preserve"> in whole or in part, and to award by item or by group, whichever is deemed to be in the best interest of </w:t>
      </w:r>
      <w:r w:rsidR="00DD6E47">
        <w:rPr>
          <w:rFonts w:ascii="Arial" w:hAnsi="Arial" w:cs="Arial"/>
          <w:sz w:val="20"/>
          <w:szCs w:val="20"/>
        </w:rPr>
        <w:t>Tyler</w:t>
      </w:r>
      <w:r w:rsidRPr="003A1C01">
        <w:rPr>
          <w:rFonts w:ascii="Arial" w:hAnsi="Arial" w:cs="Arial"/>
          <w:sz w:val="20"/>
          <w:szCs w:val="20"/>
        </w:rPr>
        <w:t xml:space="preserve"> County.  Any </w:t>
      </w:r>
      <w:r w:rsidR="00A051C8">
        <w:rPr>
          <w:rFonts w:ascii="Arial" w:hAnsi="Arial" w:cs="Arial"/>
          <w:sz w:val="20"/>
          <w:szCs w:val="20"/>
        </w:rPr>
        <w:t>proposers</w:t>
      </w:r>
      <w:r w:rsidRPr="003A1C01">
        <w:rPr>
          <w:rFonts w:ascii="Arial" w:hAnsi="Arial" w:cs="Arial"/>
          <w:sz w:val="20"/>
          <w:szCs w:val="20"/>
        </w:rPr>
        <w:t xml:space="preserve"> who </w:t>
      </w:r>
      <w:proofErr w:type="gramStart"/>
      <w:r w:rsidRPr="003A1C01">
        <w:rPr>
          <w:rFonts w:ascii="Arial" w:hAnsi="Arial" w:cs="Arial"/>
          <w:sz w:val="20"/>
          <w:szCs w:val="20"/>
        </w:rPr>
        <w:t>is</w:t>
      </w:r>
      <w:proofErr w:type="gramEnd"/>
      <w:r w:rsidRPr="003A1C01">
        <w:rPr>
          <w:rFonts w:ascii="Arial" w:hAnsi="Arial" w:cs="Arial"/>
          <w:sz w:val="20"/>
          <w:szCs w:val="20"/>
        </w:rPr>
        <w:t xml:space="preserve"> in default to </w:t>
      </w:r>
      <w:bookmarkStart w:id="4" w:name="_Hlk20389019"/>
      <w:r w:rsidR="00DD6E47">
        <w:rPr>
          <w:rFonts w:ascii="Arial" w:hAnsi="Arial" w:cs="Arial"/>
          <w:sz w:val="20"/>
          <w:szCs w:val="20"/>
        </w:rPr>
        <w:t>Tyler</w:t>
      </w:r>
      <w:bookmarkEnd w:id="4"/>
      <w:r w:rsidRPr="003A1C01">
        <w:rPr>
          <w:rFonts w:ascii="Arial" w:hAnsi="Arial" w:cs="Arial"/>
          <w:sz w:val="20"/>
          <w:szCs w:val="20"/>
        </w:rPr>
        <w:t xml:space="preserve"> County at the time of </w:t>
      </w:r>
      <w:proofErr w:type="gramStart"/>
      <w:r w:rsidRPr="003A1C01">
        <w:rPr>
          <w:rFonts w:ascii="Arial" w:hAnsi="Arial" w:cs="Arial"/>
          <w:sz w:val="20"/>
          <w:szCs w:val="20"/>
        </w:rPr>
        <w:t>submittal of</w:t>
      </w:r>
      <w:proofErr w:type="gramEnd"/>
      <w:r w:rsidRPr="003A1C01">
        <w:rPr>
          <w:rFonts w:ascii="Arial" w:hAnsi="Arial" w:cs="Arial"/>
          <w:sz w:val="20"/>
          <w:szCs w:val="20"/>
        </w:rPr>
        <w:t xml:space="preserve"> the </w:t>
      </w:r>
      <w:r w:rsidR="00A051C8">
        <w:rPr>
          <w:rFonts w:ascii="Arial" w:hAnsi="Arial" w:cs="Arial"/>
          <w:sz w:val="20"/>
          <w:szCs w:val="20"/>
        </w:rPr>
        <w:t>proposal</w:t>
      </w:r>
      <w:r w:rsidRPr="003A1C01">
        <w:rPr>
          <w:rFonts w:ascii="Arial" w:hAnsi="Arial" w:cs="Arial"/>
          <w:sz w:val="20"/>
          <w:szCs w:val="20"/>
        </w:rPr>
        <w:t xml:space="preserve"> shall have that </w:t>
      </w:r>
      <w:r w:rsidR="00A051C8">
        <w:rPr>
          <w:rFonts w:ascii="Arial" w:hAnsi="Arial" w:cs="Arial"/>
          <w:sz w:val="20"/>
          <w:szCs w:val="20"/>
        </w:rPr>
        <w:t>proposal</w:t>
      </w:r>
      <w:r w:rsidRPr="003A1C01">
        <w:rPr>
          <w:rFonts w:ascii="Arial" w:hAnsi="Arial" w:cs="Arial"/>
          <w:sz w:val="20"/>
          <w:szCs w:val="20"/>
        </w:rPr>
        <w:t xml:space="preserve"> rejected.  </w:t>
      </w:r>
      <w:r w:rsidR="00DD6E47">
        <w:rPr>
          <w:rFonts w:ascii="Arial" w:hAnsi="Arial" w:cs="Arial"/>
          <w:sz w:val="20"/>
          <w:szCs w:val="20"/>
        </w:rPr>
        <w:t>Tyler</w:t>
      </w:r>
      <w:r w:rsidRPr="003A1C01">
        <w:rPr>
          <w:rFonts w:ascii="Arial" w:hAnsi="Arial" w:cs="Arial"/>
          <w:sz w:val="20"/>
          <w:szCs w:val="20"/>
        </w:rPr>
        <w:t xml:space="preserve"> County reserves the right to clarify any contractual terms with the concurrence of the Contractor; however, any substantial nonconformity in the offer, as determined by </w:t>
      </w:r>
      <w:r w:rsidR="00DD6E47" w:rsidRPr="00DD6E47">
        <w:rPr>
          <w:rFonts w:ascii="Arial" w:hAnsi="Arial" w:cs="Arial"/>
          <w:sz w:val="20"/>
          <w:szCs w:val="20"/>
        </w:rPr>
        <w:t>Tyler</w:t>
      </w:r>
      <w:r w:rsidRPr="003A1C01">
        <w:rPr>
          <w:rFonts w:ascii="Arial" w:hAnsi="Arial" w:cs="Arial"/>
          <w:sz w:val="20"/>
          <w:szCs w:val="20"/>
        </w:rPr>
        <w:t xml:space="preserve"> County, shall be deemed non-responsive and the offer rejected.</w:t>
      </w:r>
    </w:p>
    <w:p w14:paraId="79BACF74"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In evaluating </w:t>
      </w:r>
      <w:r w:rsidR="00A051C8">
        <w:rPr>
          <w:rFonts w:ascii="Arial" w:hAnsi="Arial" w:cs="Arial"/>
          <w:sz w:val="20"/>
          <w:szCs w:val="20"/>
        </w:rPr>
        <w:t>proposal</w:t>
      </w:r>
      <w:r w:rsidRPr="003A1C01">
        <w:rPr>
          <w:rFonts w:ascii="Arial" w:hAnsi="Arial" w:cs="Arial"/>
          <w:sz w:val="20"/>
          <w:szCs w:val="20"/>
        </w:rPr>
        <w:t xml:space="preserve">s, </w:t>
      </w:r>
      <w:r w:rsidR="00DD6E47">
        <w:rPr>
          <w:rFonts w:ascii="Arial" w:hAnsi="Arial" w:cs="Arial"/>
          <w:sz w:val="20"/>
          <w:szCs w:val="20"/>
        </w:rPr>
        <w:t>Tyler</w:t>
      </w:r>
      <w:r w:rsidRPr="003A1C01">
        <w:rPr>
          <w:rFonts w:ascii="Arial" w:hAnsi="Arial" w:cs="Arial"/>
          <w:sz w:val="20"/>
          <w:szCs w:val="20"/>
        </w:rPr>
        <w:t xml:space="preserve"> County shall consider the qualifications of the </w:t>
      </w:r>
      <w:r w:rsidR="00A051C8">
        <w:rPr>
          <w:rFonts w:ascii="Arial" w:hAnsi="Arial" w:cs="Arial"/>
          <w:sz w:val="20"/>
          <w:szCs w:val="20"/>
        </w:rPr>
        <w:t>proposers</w:t>
      </w:r>
      <w:r w:rsidRPr="003A1C01">
        <w:rPr>
          <w:rFonts w:ascii="Arial" w:hAnsi="Arial" w:cs="Arial"/>
          <w:sz w:val="20"/>
          <w:szCs w:val="20"/>
        </w:rPr>
        <w:t>, and, where applicable, operating costs, delivery time, maintenance requirements, perform</w:t>
      </w:r>
      <w:r w:rsidRPr="003A1C01">
        <w:rPr>
          <w:rFonts w:ascii="Arial" w:hAnsi="Arial" w:cs="Arial"/>
          <w:sz w:val="20"/>
          <w:szCs w:val="20"/>
        </w:rPr>
        <w:softHyphen/>
        <w:t xml:space="preserve">ance data, and guarantees of materials and equipment.  In addition, </w:t>
      </w:r>
      <w:r w:rsidR="00DD6E47">
        <w:rPr>
          <w:rFonts w:ascii="Arial" w:hAnsi="Arial" w:cs="Arial"/>
          <w:sz w:val="20"/>
          <w:szCs w:val="20"/>
        </w:rPr>
        <w:t>Tyler</w:t>
      </w:r>
      <w:r w:rsidRPr="003A1C01">
        <w:rPr>
          <w:rFonts w:ascii="Arial" w:hAnsi="Arial" w:cs="Arial"/>
          <w:sz w:val="20"/>
          <w:szCs w:val="20"/>
        </w:rPr>
        <w:t xml:space="preserve"> County may con</w:t>
      </w:r>
      <w:r w:rsidRPr="003A1C01">
        <w:rPr>
          <w:rFonts w:ascii="Arial" w:hAnsi="Arial" w:cs="Arial"/>
          <w:sz w:val="20"/>
          <w:szCs w:val="20"/>
        </w:rPr>
        <w:softHyphen/>
        <w:t xml:space="preserve">duct such </w:t>
      </w:r>
      <w:r w:rsidR="00C608E6">
        <w:rPr>
          <w:rFonts w:ascii="Arial" w:hAnsi="Arial" w:cs="Arial"/>
          <w:sz w:val="20"/>
          <w:szCs w:val="20"/>
        </w:rPr>
        <w:t xml:space="preserve">             </w:t>
      </w:r>
      <w:r w:rsidRPr="003A1C01">
        <w:rPr>
          <w:rFonts w:ascii="Arial" w:hAnsi="Arial" w:cs="Arial"/>
          <w:sz w:val="20"/>
          <w:szCs w:val="20"/>
        </w:rPr>
        <w:t>investi</w:t>
      </w:r>
      <w:r w:rsidR="004C7D0D">
        <w:rPr>
          <w:rFonts w:ascii="Arial" w:hAnsi="Arial" w:cs="Arial"/>
          <w:sz w:val="20"/>
          <w:szCs w:val="20"/>
        </w:rPr>
        <w:softHyphen/>
      </w:r>
      <w:r w:rsidRPr="003A1C01">
        <w:rPr>
          <w:rFonts w:ascii="Arial" w:hAnsi="Arial" w:cs="Arial"/>
          <w:sz w:val="20"/>
          <w:szCs w:val="20"/>
        </w:rPr>
        <w:t xml:space="preserve">gation as it deems necessary to assist in the evaluation of a </w:t>
      </w:r>
      <w:r w:rsidR="00A051C8">
        <w:rPr>
          <w:rFonts w:ascii="Arial" w:hAnsi="Arial" w:cs="Arial"/>
          <w:sz w:val="20"/>
          <w:szCs w:val="20"/>
        </w:rPr>
        <w:t>proposal</w:t>
      </w:r>
      <w:r w:rsidRPr="003A1C01">
        <w:rPr>
          <w:rFonts w:ascii="Arial" w:hAnsi="Arial" w:cs="Arial"/>
          <w:sz w:val="20"/>
          <w:szCs w:val="20"/>
        </w:rPr>
        <w:t xml:space="preserve"> and to establish the </w:t>
      </w:r>
      <w:r w:rsidR="00C608E6">
        <w:rPr>
          <w:rFonts w:ascii="Arial" w:hAnsi="Arial" w:cs="Arial"/>
          <w:sz w:val="20"/>
          <w:szCs w:val="20"/>
        </w:rPr>
        <w:t xml:space="preserve">    </w:t>
      </w:r>
      <w:r w:rsidRPr="003A1C01">
        <w:rPr>
          <w:rFonts w:ascii="Arial" w:hAnsi="Arial" w:cs="Arial"/>
          <w:sz w:val="20"/>
          <w:szCs w:val="20"/>
        </w:rPr>
        <w:t>responsibil</w:t>
      </w:r>
      <w:r w:rsidR="004C7D0D">
        <w:rPr>
          <w:rFonts w:ascii="Arial" w:hAnsi="Arial" w:cs="Arial"/>
          <w:sz w:val="20"/>
          <w:szCs w:val="20"/>
        </w:rPr>
        <w:softHyphen/>
      </w:r>
      <w:r w:rsidRPr="003A1C01">
        <w:rPr>
          <w:rFonts w:ascii="Arial" w:hAnsi="Arial" w:cs="Arial"/>
          <w:sz w:val="20"/>
          <w:szCs w:val="20"/>
        </w:rPr>
        <w:t xml:space="preserve">ity, qualifications, and financial ability of the </w:t>
      </w:r>
      <w:r w:rsidR="00A051C8">
        <w:rPr>
          <w:rFonts w:ascii="Arial" w:hAnsi="Arial" w:cs="Arial"/>
          <w:sz w:val="20"/>
          <w:szCs w:val="20"/>
        </w:rPr>
        <w:t>proposers</w:t>
      </w:r>
      <w:r w:rsidRPr="003A1C01">
        <w:rPr>
          <w:rFonts w:ascii="Arial" w:hAnsi="Arial" w:cs="Arial"/>
          <w:sz w:val="20"/>
          <w:szCs w:val="20"/>
        </w:rPr>
        <w:t xml:space="preserve"> to fulfill the contract.</w:t>
      </w:r>
    </w:p>
    <w:p w14:paraId="0EB58ADB" w14:textId="77777777" w:rsidR="00026367" w:rsidRPr="003A1C01" w:rsidRDefault="00DD6E47" w:rsidP="00E87BE5">
      <w:pPr>
        <w:pStyle w:val="BodyTextIndent2"/>
        <w:ind w:left="540" w:hanging="7"/>
        <w:rPr>
          <w:rFonts w:ascii="Arial" w:hAnsi="Arial" w:cs="Arial"/>
          <w:sz w:val="20"/>
          <w:szCs w:val="20"/>
        </w:rPr>
      </w:pPr>
      <w:r>
        <w:rPr>
          <w:rFonts w:ascii="Arial" w:hAnsi="Arial" w:cs="Arial"/>
          <w:sz w:val="20"/>
          <w:szCs w:val="20"/>
        </w:rPr>
        <w:lastRenderedPageBreak/>
        <w:t>Tyler</w:t>
      </w:r>
      <w:r w:rsidR="00026367" w:rsidRPr="003A1C01">
        <w:rPr>
          <w:rFonts w:ascii="Arial" w:hAnsi="Arial" w:cs="Arial"/>
          <w:sz w:val="20"/>
          <w:szCs w:val="20"/>
        </w:rPr>
        <w:t xml:space="preserve"> County reserves the right to award this contract on the basis of </w:t>
      </w:r>
      <w:r w:rsidR="00026367" w:rsidRPr="00E87BE5">
        <w:rPr>
          <w:rFonts w:ascii="Arial" w:hAnsi="Arial" w:cs="Arial"/>
          <w:b/>
          <w:sz w:val="20"/>
          <w:szCs w:val="20"/>
        </w:rPr>
        <w:t xml:space="preserve">lowest and best </w:t>
      </w:r>
      <w:r w:rsidR="00A051C8">
        <w:rPr>
          <w:rFonts w:ascii="Arial" w:hAnsi="Arial" w:cs="Arial"/>
          <w:b/>
          <w:sz w:val="20"/>
          <w:szCs w:val="20"/>
        </w:rPr>
        <w:t>proposal</w:t>
      </w:r>
      <w:r w:rsidR="00026367" w:rsidRPr="003A1C01">
        <w:rPr>
          <w:rFonts w:ascii="Arial" w:hAnsi="Arial" w:cs="Arial"/>
          <w:sz w:val="20"/>
          <w:szCs w:val="20"/>
        </w:rPr>
        <w:t xml:space="preserve"> in accordance with the laws of the State of Texas, to waive any formality or irregularity, to make awards to more than one offeror, and/or to reject any or all </w:t>
      </w:r>
      <w:r w:rsidR="00A051C8">
        <w:rPr>
          <w:rFonts w:ascii="Arial" w:hAnsi="Arial" w:cs="Arial"/>
          <w:sz w:val="20"/>
          <w:szCs w:val="20"/>
        </w:rPr>
        <w:t>proposal</w:t>
      </w:r>
      <w:r w:rsidR="00026367" w:rsidRPr="003A1C01">
        <w:rPr>
          <w:rFonts w:ascii="Arial" w:hAnsi="Arial" w:cs="Arial"/>
          <w:sz w:val="20"/>
          <w:szCs w:val="20"/>
        </w:rPr>
        <w:t>s.  In the event the lowest dollar offeror meeting specifications is not a awarded a contract, Offeror may appear before the Com</w:t>
      </w:r>
      <w:r w:rsidR="004C7D0D">
        <w:rPr>
          <w:rFonts w:ascii="Arial" w:hAnsi="Arial" w:cs="Arial"/>
          <w:sz w:val="20"/>
          <w:szCs w:val="20"/>
        </w:rPr>
        <w:softHyphen/>
      </w:r>
      <w:r w:rsidR="00026367" w:rsidRPr="003A1C01">
        <w:rPr>
          <w:rFonts w:ascii="Arial" w:hAnsi="Arial" w:cs="Arial"/>
          <w:sz w:val="20"/>
          <w:szCs w:val="20"/>
        </w:rPr>
        <w:t xml:space="preserve">missioners’ Court and present evidence concerning Offeror responsibility after officially notifying the Office of the </w:t>
      </w:r>
      <w:r>
        <w:rPr>
          <w:rFonts w:ascii="Arial" w:hAnsi="Arial" w:cs="Arial"/>
          <w:sz w:val="20"/>
          <w:szCs w:val="20"/>
        </w:rPr>
        <w:t>County Auditor</w:t>
      </w:r>
      <w:r w:rsidR="00026367" w:rsidRPr="003A1C01">
        <w:rPr>
          <w:rFonts w:ascii="Arial" w:hAnsi="Arial" w:cs="Arial"/>
          <w:sz w:val="20"/>
          <w:szCs w:val="20"/>
        </w:rPr>
        <w:t xml:space="preserve"> of Offeror’s intent to appear.</w:t>
      </w:r>
    </w:p>
    <w:p w14:paraId="659CB4D2"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Contract</w:t>
      </w:r>
    </w:p>
    <w:p w14:paraId="47D1BE25"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A response to an IFB is an offer to contract with </w:t>
      </w:r>
      <w:r w:rsidR="00DD6E47">
        <w:rPr>
          <w:rFonts w:ascii="Arial" w:hAnsi="Arial" w:cs="Arial"/>
          <w:sz w:val="20"/>
          <w:szCs w:val="20"/>
        </w:rPr>
        <w:t>Tyler</w:t>
      </w:r>
      <w:r w:rsidRPr="003A1C01">
        <w:rPr>
          <w:rFonts w:ascii="Arial" w:hAnsi="Arial" w:cs="Arial"/>
          <w:sz w:val="20"/>
          <w:szCs w:val="20"/>
        </w:rPr>
        <w:t xml:space="preserve"> County based upon the terms, condi</w:t>
      </w:r>
      <w:r w:rsidR="004C7D0D">
        <w:rPr>
          <w:rFonts w:ascii="Arial" w:hAnsi="Arial" w:cs="Arial"/>
          <w:sz w:val="20"/>
          <w:szCs w:val="20"/>
        </w:rPr>
        <w:softHyphen/>
      </w:r>
      <w:r w:rsidRPr="003A1C01">
        <w:rPr>
          <w:rFonts w:ascii="Arial" w:hAnsi="Arial" w:cs="Arial"/>
          <w:sz w:val="20"/>
          <w:szCs w:val="20"/>
        </w:rPr>
        <w:t xml:space="preserve">tions, and specifications contained in the IFB.  </w:t>
      </w:r>
      <w:r w:rsidR="00A051C8">
        <w:rPr>
          <w:rFonts w:ascii="Arial" w:hAnsi="Arial" w:cs="Arial"/>
          <w:sz w:val="20"/>
          <w:szCs w:val="20"/>
        </w:rPr>
        <w:t>Proposal</w:t>
      </w:r>
      <w:r w:rsidRPr="003A1C01">
        <w:rPr>
          <w:rFonts w:ascii="Arial" w:hAnsi="Arial" w:cs="Arial"/>
          <w:sz w:val="20"/>
          <w:szCs w:val="20"/>
        </w:rPr>
        <w:t xml:space="preserve">s do not become contracts unless and until they are executed by </w:t>
      </w:r>
      <w:r w:rsidR="00DD6E47">
        <w:rPr>
          <w:rFonts w:ascii="Arial" w:hAnsi="Arial" w:cs="Arial"/>
          <w:sz w:val="20"/>
          <w:szCs w:val="20"/>
        </w:rPr>
        <w:t>Tyler</w:t>
      </w:r>
      <w:r w:rsidRPr="003A1C01">
        <w:rPr>
          <w:rFonts w:ascii="Arial" w:hAnsi="Arial" w:cs="Arial"/>
          <w:sz w:val="20"/>
          <w:szCs w:val="20"/>
        </w:rPr>
        <w:t xml:space="preserve"> County, eliminating a formal signing of a separate contract.  For that reason, all of the terms and conditions of the contract are contained in the IFB, unless any of the terms and conditions is modified by an IFB Amendment, a Con</w:t>
      </w:r>
      <w:r w:rsidRPr="003A1C01">
        <w:rPr>
          <w:rFonts w:ascii="Arial" w:hAnsi="Arial" w:cs="Arial"/>
          <w:sz w:val="20"/>
          <w:szCs w:val="20"/>
        </w:rPr>
        <w:softHyphen/>
        <w:t>tract Amendment, or by mutually agreed terms and conditions in the contract documents.</w:t>
      </w:r>
    </w:p>
    <w:p w14:paraId="547873D2"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Waiver of Subrogation</w:t>
      </w:r>
    </w:p>
    <w:p w14:paraId="2C002C16" w14:textId="77777777" w:rsidR="00026367" w:rsidRPr="003A1C01" w:rsidRDefault="00A051C8" w:rsidP="00E87BE5">
      <w:pPr>
        <w:pStyle w:val="BodyTextIndent2"/>
        <w:ind w:left="540" w:hanging="7"/>
        <w:rPr>
          <w:rFonts w:ascii="Arial" w:hAnsi="Arial" w:cs="Arial"/>
          <w:sz w:val="20"/>
          <w:szCs w:val="20"/>
        </w:rPr>
      </w:pPr>
      <w:r>
        <w:rPr>
          <w:rFonts w:ascii="Arial" w:hAnsi="Arial" w:cs="Arial"/>
          <w:sz w:val="20"/>
          <w:szCs w:val="20"/>
        </w:rPr>
        <w:t>Proposers</w:t>
      </w:r>
      <w:r w:rsidR="00026367" w:rsidRPr="003A1C01">
        <w:rPr>
          <w:rFonts w:ascii="Arial" w:hAnsi="Arial" w:cs="Arial"/>
          <w:sz w:val="20"/>
          <w:szCs w:val="20"/>
        </w:rPr>
        <w:t xml:space="preserve"> and </w:t>
      </w:r>
      <w:proofErr w:type="gramStart"/>
      <w:r>
        <w:rPr>
          <w:rFonts w:ascii="Arial" w:hAnsi="Arial" w:cs="Arial"/>
          <w:sz w:val="20"/>
          <w:szCs w:val="20"/>
        </w:rPr>
        <w:t>proposer</w:t>
      </w:r>
      <w:r w:rsidR="00026367" w:rsidRPr="003A1C01">
        <w:rPr>
          <w:rFonts w:ascii="Arial" w:hAnsi="Arial" w:cs="Arial"/>
          <w:sz w:val="20"/>
          <w:szCs w:val="20"/>
        </w:rPr>
        <w:t>s</w:t>
      </w:r>
      <w:proofErr w:type="gramEnd"/>
      <w:r w:rsidR="00026367" w:rsidRPr="003A1C01">
        <w:rPr>
          <w:rFonts w:ascii="Arial" w:hAnsi="Arial" w:cs="Arial"/>
          <w:sz w:val="20"/>
          <w:szCs w:val="20"/>
        </w:rPr>
        <w:t xml:space="preserve"> insurance carrier waive </w:t>
      </w:r>
      <w:proofErr w:type="gramStart"/>
      <w:r w:rsidR="00026367" w:rsidRPr="003A1C01">
        <w:rPr>
          <w:rFonts w:ascii="Arial" w:hAnsi="Arial" w:cs="Arial"/>
          <w:sz w:val="20"/>
          <w:szCs w:val="20"/>
        </w:rPr>
        <w:t>any and all</w:t>
      </w:r>
      <w:proofErr w:type="gramEnd"/>
      <w:r w:rsidR="00026367" w:rsidRPr="003A1C01">
        <w:rPr>
          <w:rFonts w:ascii="Arial" w:hAnsi="Arial" w:cs="Arial"/>
          <w:sz w:val="20"/>
          <w:szCs w:val="20"/>
        </w:rPr>
        <w:t xml:space="preserve"> rights whatsoever </w:t>
      </w:r>
      <w:proofErr w:type="gramStart"/>
      <w:r w:rsidR="00026367" w:rsidRPr="003A1C01">
        <w:rPr>
          <w:rFonts w:ascii="Arial" w:hAnsi="Arial" w:cs="Arial"/>
          <w:sz w:val="20"/>
          <w:szCs w:val="20"/>
        </w:rPr>
        <w:t>with regard to</w:t>
      </w:r>
      <w:proofErr w:type="gramEnd"/>
      <w:r w:rsidR="00026367" w:rsidRPr="003A1C01">
        <w:rPr>
          <w:rFonts w:ascii="Arial" w:hAnsi="Arial" w:cs="Arial"/>
          <w:sz w:val="20"/>
          <w:szCs w:val="20"/>
        </w:rPr>
        <w:t xml:space="preserve"> subroga</w:t>
      </w:r>
      <w:r w:rsidR="004C7D0D">
        <w:rPr>
          <w:rFonts w:ascii="Arial" w:hAnsi="Arial" w:cs="Arial"/>
          <w:sz w:val="20"/>
          <w:szCs w:val="20"/>
        </w:rPr>
        <w:softHyphen/>
      </w:r>
      <w:r w:rsidR="00026367" w:rsidRPr="003A1C01">
        <w:rPr>
          <w:rFonts w:ascii="Arial" w:hAnsi="Arial" w:cs="Arial"/>
          <w:sz w:val="20"/>
          <w:szCs w:val="20"/>
        </w:rPr>
        <w:t xml:space="preserve">tion against </w:t>
      </w:r>
      <w:r w:rsidR="00DD6E47">
        <w:rPr>
          <w:rFonts w:ascii="Arial" w:hAnsi="Arial" w:cs="Arial"/>
          <w:sz w:val="20"/>
          <w:szCs w:val="20"/>
        </w:rPr>
        <w:t>Tyler</w:t>
      </w:r>
      <w:r w:rsidR="00026367" w:rsidRPr="003A1C01">
        <w:rPr>
          <w:rFonts w:ascii="Arial" w:hAnsi="Arial" w:cs="Arial"/>
          <w:sz w:val="20"/>
          <w:szCs w:val="20"/>
        </w:rPr>
        <w:t xml:space="preserve"> County as an indirect party to any suit arising out of personal or property damages resulting from </w:t>
      </w:r>
      <w:proofErr w:type="gramStart"/>
      <w:r>
        <w:rPr>
          <w:rFonts w:ascii="Arial" w:hAnsi="Arial" w:cs="Arial"/>
          <w:sz w:val="20"/>
          <w:szCs w:val="20"/>
        </w:rPr>
        <w:t>proposer</w:t>
      </w:r>
      <w:r w:rsidR="00026367" w:rsidRPr="003A1C01">
        <w:rPr>
          <w:rFonts w:ascii="Arial" w:hAnsi="Arial" w:cs="Arial"/>
          <w:sz w:val="20"/>
          <w:szCs w:val="20"/>
        </w:rPr>
        <w:t>s</w:t>
      </w:r>
      <w:proofErr w:type="gramEnd"/>
      <w:r w:rsidR="00026367" w:rsidRPr="003A1C01">
        <w:rPr>
          <w:rFonts w:ascii="Arial" w:hAnsi="Arial" w:cs="Arial"/>
          <w:sz w:val="20"/>
          <w:szCs w:val="20"/>
        </w:rPr>
        <w:t xml:space="preserve"> performance under this agreement.</w:t>
      </w:r>
    </w:p>
    <w:p w14:paraId="1DA817F1"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Fiscal Funding</w:t>
      </w:r>
    </w:p>
    <w:p w14:paraId="54AB4B1F" w14:textId="77777777" w:rsidR="00026367" w:rsidRPr="008B327B"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A multi-year contract (if requested by the specifications) continuing as a result of an extension </w:t>
      </w:r>
      <w:r w:rsidR="00772A7A" w:rsidRPr="003A1C01">
        <w:rPr>
          <w:rFonts w:ascii="Arial" w:hAnsi="Arial" w:cs="Arial"/>
          <w:sz w:val="20"/>
          <w:szCs w:val="20"/>
        </w:rPr>
        <w:t>option</w:t>
      </w:r>
      <w:r w:rsidRPr="003A1C01">
        <w:rPr>
          <w:rFonts w:ascii="Arial" w:hAnsi="Arial" w:cs="Arial"/>
          <w:sz w:val="20"/>
          <w:szCs w:val="20"/>
        </w:rPr>
        <w:t xml:space="preserve"> must include fiscal funding out.  If, for any reason, funds are not appropriated to continue the </w:t>
      </w:r>
      <w:r w:rsidRPr="008B327B">
        <w:rPr>
          <w:rFonts w:ascii="Arial" w:hAnsi="Arial" w:cs="Arial"/>
          <w:sz w:val="20"/>
          <w:szCs w:val="20"/>
        </w:rPr>
        <w:t>contract, said contract shall become null and void.</w:t>
      </w:r>
    </w:p>
    <w:p w14:paraId="4A6DC48B" w14:textId="77777777" w:rsidR="00026367" w:rsidRPr="008B327B" w:rsidRDefault="00A051C8" w:rsidP="00E87BE5">
      <w:pPr>
        <w:keepNext/>
        <w:numPr>
          <w:ilvl w:val="0"/>
          <w:numId w:val="6"/>
        </w:numPr>
        <w:tabs>
          <w:tab w:val="clear" w:pos="720"/>
        </w:tabs>
        <w:spacing w:after="120"/>
        <w:ind w:left="540" w:hanging="540"/>
        <w:jc w:val="both"/>
        <w:rPr>
          <w:rFonts w:ascii="Arial" w:hAnsi="Arial" w:cs="Arial"/>
          <w:b/>
          <w:sz w:val="20"/>
          <w:szCs w:val="20"/>
        </w:rPr>
      </w:pPr>
      <w:r w:rsidRPr="008B327B">
        <w:rPr>
          <w:rFonts w:ascii="Arial" w:hAnsi="Arial" w:cs="Arial"/>
          <w:b/>
          <w:sz w:val="20"/>
          <w:szCs w:val="20"/>
        </w:rPr>
        <w:t>Proposal</w:t>
      </w:r>
      <w:r w:rsidR="00026367" w:rsidRPr="008B327B">
        <w:rPr>
          <w:rFonts w:ascii="Arial" w:hAnsi="Arial" w:cs="Arial"/>
          <w:b/>
          <w:sz w:val="20"/>
          <w:szCs w:val="20"/>
        </w:rPr>
        <w:t xml:space="preserve"> Results</w:t>
      </w:r>
    </w:p>
    <w:p w14:paraId="7019F1FE" w14:textId="77777777" w:rsidR="00026367" w:rsidRPr="008B327B" w:rsidRDefault="00A051C8" w:rsidP="00E87BE5">
      <w:pPr>
        <w:pStyle w:val="BodyTextIndent2"/>
        <w:ind w:left="540" w:hanging="7"/>
        <w:rPr>
          <w:rFonts w:ascii="Arial" w:hAnsi="Arial" w:cs="Arial"/>
          <w:sz w:val="20"/>
          <w:szCs w:val="20"/>
        </w:rPr>
      </w:pPr>
      <w:r w:rsidRPr="008B327B">
        <w:rPr>
          <w:rFonts w:ascii="Arial" w:hAnsi="Arial" w:cs="Arial"/>
          <w:sz w:val="20"/>
          <w:szCs w:val="20"/>
        </w:rPr>
        <w:t>Proposal</w:t>
      </w:r>
      <w:r w:rsidR="00026367" w:rsidRPr="008B327B">
        <w:rPr>
          <w:rFonts w:ascii="Arial" w:hAnsi="Arial" w:cs="Arial"/>
          <w:sz w:val="20"/>
          <w:szCs w:val="20"/>
        </w:rPr>
        <w:t xml:space="preserve"> results are not provided in response to telephone inquiries.  A preliminary tabulation of </w:t>
      </w:r>
      <w:r w:rsidRPr="008B327B">
        <w:rPr>
          <w:rFonts w:ascii="Arial" w:hAnsi="Arial" w:cs="Arial"/>
          <w:sz w:val="20"/>
          <w:szCs w:val="20"/>
        </w:rPr>
        <w:t>proposal</w:t>
      </w:r>
      <w:r w:rsidR="00026367" w:rsidRPr="008B327B">
        <w:rPr>
          <w:rFonts w:ascii="Arial" w:hAnsi="Arial" w:cs="Arial"/>
          <w:sz w:val="20"/>
          <w:szCs w:val="20"/>
        </w:rPr>
        <w:t xml:space="preserve">s received will be posted on the </w:t>
      </w:r>
      <w:hyperlink r:id="rId10" w:history="1">
        <w:r w:rsidR="008B327B" w:rsidRPr="008B327B">
          <w:rPr>
            <w:rStyle w:val="Hyperlink"/>
            <w:rFonts w:ascii="Arial" w:hAnsi="Arial" w:cs="Arial"/>
            <w:sz w:val="20"/>
            <w:szCs w:val="20"/>
          </w:rPr>
          <w:t>http://www.co.tyler.tx.us/page/tyler.BidsProposals</w:t>
        </w:r>
      </w:hyperlink>
      <w:r w:rsidR="008B327B" w:rsidRPr="008B327B">
        <w:rPr>
          <w:rFonts w:ascii="Arial" w:hAnsi="Arial" w:cs="Arial"/>
          <w:sz w:val="20"/>
          <w:szCs w:val="20"/>
          <w:u w:val="single"/>
        </w:rPr>
        <w:t xml:space="preserve"> </w:t>
      </w:r>
      <w:r w:rsidR="00026367" w:rsidRPr="008B327B">
        <w:rPr>
          <w:rFonts w:ascii="Arial" w:hAnsi="Arial" w:cs="Arial"/>
          <w:sz w:val="20"/>
          <w:szCs w:val="20"/>
        </w:rPr>
        <w:t xml:space="preserve">as soon as possible following </w:t>
      </w:r>
      <w:r w:rsidRPr="008B327B">
        <w:rPr>
          <w:rFonts w:ascii="Arial" w:hAnsi="Arial" w:cs="Arial"/>
          <w:sz w:val="20"/>
          <w:szCs w:val="20"/>
        </w:rPr>
        <w:t>proposal</w:t>
      </w:r>
      <w:r w:rsidR="00026367" w:rsidRPr="008B327B">
        <w:rPr>
          <w:rFonts w:ascii="Arial" w:hAnsi="Arial" w:cs="Arial"/>
          <w:sz w:val="20"/>
          <w:szCs w:val="20"/>
        </w:rPr>
        <w:t xml:space="preserve"> opening.  A final tabulation will be posted follow</w:t>
      </w:r>
      <w:r w:rsidR="004C7D0D" w:rsidRPr="008B327B">
        <w:rPr>
          <w:rFonts w:ascii="Arial" w:hAnsi="Arial" w:cs="Arial"/>
          <w:sz w:val="20"/>
          <w:szCs w:val="20"/>
        </w:rPr>
        <w:softHyphen/>
      </w:r>
      <w:r w:rsidR="00026367" w:rsidRPr="008B327B">
        <w:rPr>
          <w:rFonts w:ascii="Arial" w:hAnsi="Arial" w:cs="Arial"/>
          <w:sz w:val="20"/>
          <w:szCs w:val="20"/>
        </w:rPr>
        <w:t xml:space="preserve">ing </w:t>
      </w:r>
      <w:r w:rsidRPr="008B327B">
        <w:rPr>
          <w:rFonts w:ascii="Arial" w:hAnsi="Arial" w:cs="Arial"/>
          <w:sz w:val="20"/>
          <w:szCs w:val="20"/>
        </w:rPr>
        <w:t>proposal</w:t>
      </w:r>
      <w:r w:rsidR="00026367" w:rsidRPr="008B327B">
        <w:rPr>
          <w:rFonts w:ascii="Arial" w:hAnsi="Arial" w:cs="Arial"/>
          <w:sz w:val="20"/>
          <w:szCs w:val="20"/>
        </w:rPr>
        <w:t xml:space="preserve"> award, and will also be available for review in </w:t>
      </w:r>
      <w:r w:rsidR="008B327B" w:rsidRPr="008B327B">
        <w:rPr>
          <w:rFonts w:ascii="Arial" w:hAnsi="Arial" w:cs="Arial"/>
          <w:sz w:val="20"/>
          <w:szCs w:val="20"/>
        </w:rPr>
        <w:t xml:space="preserve">the </w:t>
      </w:r>
      <w:r w:rsidR="008B327B" w:rsidRPr="008B327B">
        <w:rPr>
          <w:rFonts w:ascii="Arial" w:hAnsi="Arial" w:cs="Arial"/>
          <w:sz w:val="20"/>
          <w:szCs w:val="20"/>
          <w:u w:val="single"/>
        </w:rPr>
        <w:t>office of the County Auditor</w:t>
      </w:r>
      <w:r w:rsidR="00026367" w:rsidRPr="008B327B">
        <w:rPr>
          <w:rFonts w:ascii="Arial" w:hAnsi="Arial" w:cs="Arial"/>
          <w:sz w:val="20"/>
          <w:szCs w:val="20"/>
        </w:rPr>
        <w:t>.</w:t>
      </w:r>
    </w:p>
    <w:p w14:paraId="2E6593E3" w14:textId="77777777" w:rsidR="00026367" w:rsidRPr="008B327B"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8B327B">
        <w:rPr>
          <w:rFonts w:ascii="Arial" w:hAnsi="Arial" w:cs="Arial"/>
          <w:b/>
          <w:sz w:val="20"/>
          <w:szCs w:val="20"/>
        </w:rPr>
        <w:t xml:space="preserve">Changes and Addenda to </w:t>
      </w:r>
      <w:r w:rsidR="00A051C8" w:rsidRPr="008B327B">
        <w:rPr>
          <w:rFonts w:ascii="Arial" w:hAnsi="Arial" w:cs="Arial"/>
          <w:b/>
          <w:sz w:val="20"/>
          <w:szCs w:val="20"/>
        </w:rPr>
        <w:t>Proposal</w:t>
      </w:r>
      <w:r w:rsidRPr="008B327B">
        <w:rPr>
          <w:rFonts w:ascii="Arial" w:hAnsi="Arial" w:cs="Arial"/>
          <w:b/>
          <w:sz w:val="20"/>
          <w:szCs w:val="20"/>
        </w:rPr>
        <w:t xml:space="preserve"> Documents</w:t>
      </w:r>
    </w:p>
    <w:p w14:paraId="09E733A0" w14:textId="77777777" w:rsidR="00026367" w:rsidRPr="00E87BE5" w:rsidRDefault="00026367" w:rsidP="00E87BE5">
      <w:pPr>
        <w:pStyle w:val="BodyTextIndent2"/>
        <w:ind w:left="540" w:hanging="7"/>
        <w:rPr>
          <w:rFonts w:ascii="Arial" w:hAnsi="Arial" w:cs="Arial"/>
          <w:sz w:val="20"/>
          <w:szCs w:val="20"/>
        </w:rPr>
      </w:pPr>
      <w:r w:rsidRPr="008B327B">
        <w:rPr>
          <w:rFonts w:ascii="Arial" w:hAnsi="Arial" w:cs="Arial"/>
          <w:sz w:val="20"/>
          <w:szCs w:val="20"/>
        </w:rPr>
        <w:t xml:space="preserve">Each change or addendum issued in relation to this IFB document will be on file in the </w:t>
      </w:r>
      <w:r w:rsidR="00DD6E47" w:rsidRPr="008B327B">
        <w:rPr>
          <w:rFonts w:ascii="Arial" w:hAnsi="Arial" w:cs="Arial"/>
          <w:sz w:val="20"/>
          <w:szCs w:val="20"/>
        </w:rPr>
        <w:t>office of the County Auditor</w:t>
      </w:r>
      <w:r w:rsidR="004F3918" w:rsidRPr="008B327B">
        <w:rPr>
          <w:rFonts w:ascii="Arial" w:hAnsi="Arial" w:cs="Arial"/>
          <w:sz w:val="20"/>
          <w:szCs w:val="20"/>
        </w:rPr>
        <w:t xml:space="preserve">, and will be posted on the </w:t>
      </w:r>
      <w:hyperlink r:id="rId11" w:history="1">
        <w:r w:rsidR="008B327B" w:rsidRPr="008B327B">
          <w:rPr>
            <w:rStyle w:val="Hyperlink"/>
            <w:rFonts w:ascii="Arial" w:hAnsi="Arial" w:cs="Arial"/>
            <w:sz w:val="20"/>
            <w:szCs w:val="20"/>
          </w:rPr>
          <w:t>http://www.co.tyler.tx.us/page/tyler.BidsProposals</w:t>
        </w:r>
      </w:hyperlink>
      <w:r w:rsidR="008B327B" w:rsidRPr="008B327B">
        <w:rPr>
          <w:rFonts w:ascii="Arial" w:hAnsi="Arial" w:cs="Arial"/>
          <w:sz w:val="20"/>
          <w:szCs w:val="20"/>
          <w:u w:val="single"/>
        </w:rPr>
        <w:t xml:space="preserve"> </w:t>
      </w:r>
      <w:r w:rsidR="004F3918" w:rsidRPr="008B327B">
        <w:rPr>
          <w:rFonts w:ascii="Arial" w:hAnsi="Arial" w:cs="Arial"/>
          <w:sz w:val="20"/>
          <w:szCs w:val="20"/>
        </w:rPr>
        <w:t>as soon as possible</w:t>
      </w:r>
      <w:r w:rsidRPr="008B327B">
        <w:rPr>
          <w:rFonts w:ascii="Arial" w:hAnsi="Arial" w:cs="Arial"/>
          <w:sz w:val="20"/>
          <w:szCs w:val="20"/>
        </w:rPr>
        <w:t xml:space="preserve">.  It shall be the </w:t>
      </w:r>
      <w:r w:rsidR="00A051C8" w:rsidRPr="008B327B">
        <w:rPr>
          <w:rFonts w:ascii="Arial" w:hAnsi="Arial" w:cs="Arial"/>
          <w:sz w:val="20"/>
          <w:szCs w:val="20"/>
        </w:rPr>
        <w:t>proposer</w:t>
      </w:r>
      <w:r w:rsidRPr="008B327B">
        <w:rPr>
          <w:rFonts w:ascii="Arial" w:hAnsi="Arial" w:cs="Arial"/>
          <w:sz w:val="20"/>
          <w:szCs w:val="20"/>
        </w:rPr>
        <w:t>’s responsibility to make inquiry as to change or addenda issued</w:t>
      </w:r>
      <w:r w:rsidR="004F3918" w:rsidRPr="008B327B">
        <w:rPr>
          <w:rFonts w:ascii="Arial" w:hAnsi="Arial" w:cs="Arial"/>
          <w:sz w:val="20"/>
          <w:szCs w:val="20"/>
        </w:rPr>
        <w:t>, and to monitor the web site</w:t>
      </w:r>
      <w:r w:rsidRPr="008B327B">
        <w:rPr>
          <w:rFonts w:ascii="Arial" w:hAnsi="Arial" w:cs="Arial"/>
          <w:sz w:val="20"/>
          <w:szCs w:val="20"/>
        </w:rPr>
        <w:t xml:space="preserve">.  All such changes or addenda shall become part of the contract and all </w:t>
      </w:r>
      <w:r w:rsidR="00A051C8" w:rsidRPr="008B327B">
        <w:rPr>
          <w:rFonts w:ascii="Arial" w:hAnsi="Arial" w:cs="Arial"/>
          <w:sz w:val="20"/>
          <w:szCs w:val="20"/>
        </w:rPr>
        <w:t>proposers</w:t>
      </w:r>
      <w:r w:rsidRPr="008B327B">
        <w:rPr>
          <w:rFonts w:ascii="Arial" w:hAnsi="Arial" w:cs="Arial"/>
          <w:sz w:val="20"/>
          <w:szCs w:val="20"/>
        </w:rPr>
        <w:t xml:space="preserve"> shall be bound by such addenda.  Information on all changes or addenda issued will be available at the Office of the </w:t>
      </w:r>
      <w:r w:rsidR="00DD6E47" w:rsidRPr="008B327B">
        <w:rPr>
          <w:rFonts w:ascii="Arial" w:hAnsi="Arial" w:cs="Arial"/>
          <w:sz w:val="20"/>
          <w:szCs w:val="20"/>
        </w:rPr>
        <w:t>County Auditor</w:t>
      </w:r>
      <w:r w:rsidRPr="008B327B">
        <w:rPr>
          <w:rFonts w:ascii="Arial" w:hAnsi="Arial" w:cs="Arial"/>
          <w:sz w:val="20"/>
          <w:szCs w:val="20"/>
        </w:rPr>
        <w:t>.</w:t>
      </w:r>
    </w:p>
    <w:p w14:paraId="05B43188"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Specifications</w:t>
      </w:r>
    </w:p>
    <w:p w14:paraId="6CDCEEEB"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Unless otherwise stated by the </w:t>
      </w:r>
      <w:r w:rsidR="00A051C8">
        <w:rPr>
          <w:rFonts w:ascii="Arial" w:hAnsi="Arial" w:cs="Arial"/>
          <w:sz w:val="20"/>
          <w:szCs w:val="20"/>
        </w:rPr>
        <w:t>proposers</w:t>
      </w:r>
      <w:r w:rsidRPr="003A1C01">
        <w:rPr>
          <w:rFonts w:ascii="Arial" w:hAnsi="Arial" w:cs="Arial"/>
          <w:sz w:val="20"/>
          <w:szCs w:val="20"/>
        </w:rPr>
        <w:t xml:space="preserve">, the </w:t>
      </w:r>
      <w:r w:rsidR="00A051C8">
        <w:rPr>
          <w:rFonts w:ascii="Arial" w:hAnsi="Arial" w:cs="Arial"/>
          <w:sz w:val="20"/>
          <w:szCs w:val="20"/>
        </w:rPr>
        <w:t>proposal</w:t>
      </w:r>
      <w:r w:rsidRPr="003A1C01">
        <w:rPr>
          <w:rFonts w:ascii="Arial" w:hAnsi="Arial" w:cs="Arial"/>
          <w:sz w:val="20"/>
          <w:szCs w:val="20"/>
        </w:rPr>
        <w:t xml:space="preserve"> will be considered as being in accordance with </w:t>
      </w:r>
      <w:r w:rsidR="00DD6E47">
        <w:rPr>
          <w:rFonts w:ascii="Arial" w:hAnsi="Arial" w:cs="Arial"/>
          <w:sz w:val="20"/>
          <w:szCs w:val="20"/>
        </w:rPr>
        <w:t>Tyler</w:t>
      </w:r>
      <w:r w:rsidRPr="003A1C01">
        <w:rPr>
          <w:rFonts w:ascii="Arial" w:hAnsi="Arial" w:cs="Arial"/>
          <w:sz w:val="20"/>
          <w:szCs w:val="20"/>
        </w:rPr>
        <w:t xml:space="preserve"> County’s applicable standard specifications, and any special specifica</w:t>
      </w:r>
      <w:r w:rsidRPr="003A1C01">
        <w:rPr>
          <w:rFonts w:ascii="Arial" w:hAnsi="Arial" w:cs="Arial"/>
          <w:sz w:val="20"/>
          <w:szCs w:val="20"/>
        </w:rPr>
        <w:softHyphen/>
        <w:t xml:space="preserve">tions outlined in the </w:t>
      </w:r>
      <w:r w:rsidR="00A051C8">
        <w:rPr>
          <w:rFonts w:ascii="Arial" w:hAnsi="Arial" w:cs="Arial"/>
          <w:sz w:val="20"/>
          <w:szCs w:val="20"/>
        </w:rPr>
        <w:t>proposal</w:t>
      </w:r>
      <w:r w:rsidRPr="003A1C01">
        <w:rPr>
          <w:rFonts w:ascii="Arial" w:hAnsi="Arial" w:cs="Arial"/>
          <w:sz w:val="20"/>
          <w:szCs w:val="20"/>
        </w:rPr>
        <w:t xml:space="preserve"> document.  References to a particular trade name, manufac</w:t>
      </w:r>
      <w:r w:rsidRPr="003A1C01">
        <w:rPr>
          <w:rFonts w:ascii="Arial" w:hAnsi="Arial" w:cs="Arial"/>
          <w:sz w:val="20"/>
          <w:szCs w:val="20"/>
        </w:rPr>
        <w:softHyphen/>
        <w:t xml:space="preserve">turer’s catalogue, or model number are made for descriptive purposes to guide the </w:t>
      </w:r>
      <w:r w:rsidR="00A051C8">
        <w:rPr>
          <w:rFonts w:ascii="Arial" w:hAnsi="Arial" w:cs="Arial"/>
          <w:sz w:val="20"/>
          <w:szCs w:val="20"/>
        </w:rPr>
        <w:t>proposers</w:t>
      </w:r>
      <w:r w:rsidRPr="003A1C01">
        <w:rPr>
          <w:rFonts w:ascii="Arial" w:hAnsi="Arial" w:cs="Arial"/>
          <w:sz w:val="20"/>
          <w:szCs w:val="20"/>
        </w:rPr>
        <w:t xml:space="preserve"> in interpreting the requirements of </w:t>
      </w:r>
      <w:r w:rsidR="00DD6E47">
        <w:rPr>
          <w:rFonts w:ascii="Arial" w:hAnsi="Arial" w:cs="Arial"/>
          <w:sz w:val="20"/>
          <w:szCs w:val="20"/>
        </w:rPr>
        <w:t>Tyler</w:t>
      </w:r>
      <w:r w:rsidRPr="003A1C01">
        <w:rPr>
          <w:rFonts w:ascii="Arial" w:hAnsi="Arial" w:cs="Arial"/>
          <w:sz w:val="20"/>
          <w:szCs w:val="20"/>
        </w:rPr>
        <w:t xml:space="preserve"> County, and should not be construed as excluding </w:t>
      </w:r>
      <w:r w:rsidR="00A051C8">
        <w:rPr>
          <w:rFonts w:ascii="Arial" w:hAnsi="Arial" w:cs="Arial"/>
          <w:sz w:val="20"/>
          <w:szCs w:val="20"/>
        </w:rPr>
        <w:t>proposal</w:t>
      </w:r>
      <w:r w:rsidRPr="003A1C01">
        <w:rPr>
          <w:rFonts w:ascii="Arial" w:hAnsi="Arial" w:cs="Arial"/>
          <w:sz w:val="20"/>
          <w:szCs w:val="20"/>
        </w:rPr>
        <w:t xml:space="preserve">s on other types of materials, equipment, and supplies.  However, the </w:t>
      </w:r>
      <w:r w:rsidR="00A051C8">
        <w:rPr>
          <w:rFonts w:ascii="Arial" w:hAnsi="Arial" w:cs="Arial"/>
          <w:sz w:val="20"/>
          <w:szCs w:val="20"/>
        </w:rPr>
        <w:t>proposers</w:t>
      </w:r>
      <w:r w:rsidRPr="003A1C01">
        <w:rPr>
          <w:rFonts w:ascii="Arial" w:hAnsi="Arial" w:cs="Arial"/>
          <w:sz w:val="20"/>
          <w:szCs w:val="20"/>
        </w:rPr>
        <w:t>, if awarded a contract, will be required to furnish the particular item referred to in the speci</w:t>
      </w:r>
      <w:r w:rsidRPr="003A1C01">
        <w:rPr>
          <w:rFonts w:ascii="Arial" w:hAnsi="Arial" w:cs="Arial"/>
          <w:sz w:val="20"/>
          <w:szCs w:val="20"/>
        </w:rPr>
        <w:softHyphen/>
        <w:t xml:space="preserve">fications or description unless departure or substitution is clearly noted and described in the </w:t>
      </w:r>
      <w:r w:rsidR="00A051C8">
        <w:rPr>
          <w:rFonts w:ascii="Arial" w:hAnsi="Arial" w:cs="Arial"/>
          <w:sz w:val="20"/>
          <w:szCs w:val="20"/>
        </w:rPr>
        <w:t>proposal</w:t>
      </w:r>
      <w:r w:rsidRPr="003A1C01">
        <w:rPr>
          <w:rFonts w:ascii="Arial" w:hAnsi="Arial" w:cs="Arial"/>
          <w:sz w:val="20"/>
          <w:szCs w:val="20"/>
        </w:rPr>
        <w:t xml:space="preserve">.  </w:t>
      </w:r>
      <w:r w:rsidR="00DD6E47">
        <w:rPr>
          <w:rFonts w:ascii="Arial" w:hAnsi="Arial" w:cs="Arial"/>
          <w:sz w:val="20"/>
          <w:szCs w:val="20"/>
        </w:rPr>
        <w:t>Tyler</w:t>
      </w:r>
      <w:r w:rsidRPr="003A1C01">
        <w:rPr>
          <w:rFonts w:ascii="Arial" w:hAnsi="Arial" w:cs="Arial"/>
          <w:sz w:val="20"/>
          <w:szCs w:val="20"/>
        </w:rPr>
        <w:t xml:space="preserve"> County reserves the right to determine if equip</w:t>
      </w:r>
      <w:r w:rsidRPr="003A1C01">
        <w:rPr>
          <w:rFonts w:ascii="Arial" w:hAnsi="Arial" w:cs="Arial"/>
          <w:sz w:val="20"/>
          <w:szCs w:val="20"/>
        </w:rPr>
        <w:softHyphen/>
        <w:t xml:space="preserve">ment/ product being </w:t>
      </w:r>
      <w:r w:rsidR="00A051C8">
        <w:rPr>
          <w:rFonts w:ascii="Arial" w:hAnsi="Arial" w:cs="Arial"/>
          <w:sz w:val="20"/>
          <w:szCs w:val="20"/>
        </w:rPr>
        <w:t>proposal</w:t>
      </w:r>
      <w:r w:rsidRPr="003A1C01">
        <w:rPr>
          <w:rFonts w:ascii="Arial" w:hAnsi="Arial" w:cs="Arial"/>
          <w:sz w:val="20"/>
          <w:szCs w:val="20"/>
        </w:rPr>
        <w:t xml:space="preserve"> is an acceptable alternate.  All goods shall be new unless other</w:t>
      </w:r>
      <w:r w:rsidRPr="003A1C01">
        <w:rPr>
          <w:rFonts w:ascii="Arial" w:hAnsi="Arial" w:cs="Arial"/>
          <w:sz w:val="20"/>
          <w:szCs w:val="20"/>
        </w:rPr>
        <w:softHyphen/>
        <w:t xml:space="preserve">wise so stated in the </w:t>
      </w:r>
      <w:r w:rsidR="00A051C8">
        <w:rPr>
          <w:rFonts w:ascii="Arial" w:hAnsi="Arial" w:cs="Arial"/>
          <w:sz w:val="20"/>
          <w:szCs w:val="20"/>
        </w:rPr>
        <w:t>proposal</w:t>
      </w:r>
      <w:r w:rsidRPr="003A1C01">
        <w:rPr>
          <w:rFonts w:ascii="Arial" w:hAnsi="Arial" w:cs="Arial"/>
          <w:sz w:val="20"/>
          <w:szCs w:val="20"/>
        </w:rPr>
        <w:t>.</w:t>
      </w:r>
      <w:r w:rsidR="00DD6E47">
        <w:rPr>
          <w:rFonts w:ascii="Arial" w:hAnsi="Arial" w:cs="Arial"/>
          <w:sz w:val="20"/>
          <w:szCs w:val="20"/>
        </w:rPr>
        <w:t xml:space="preserve"> </w:t>
      </w:r>
      <w:r w:rsidRPr="003A1C01">
        <w:rPr>
          <w:rFonts w:ascii="Arial" w:hAnsi="Arial" w:cs="Arial"/>
          <w:sz w:val="20"/>
          <w:szCs w:val="20"/>
        </w:rPr>
        <w:t xml:space="preserve">Any unsolicited alternate </w:t>
      </w:r>
      <w:r w:rsidR="00A051C8">
        <w:rPr>
          <w:rFonts w:ascii="Arial" w:hAnsi="Arial" w:cs="Arial"/>
          <w:sz w:val="20"/>
          <w:szCs w:val="20"/>
        </w:rPr>
        <w:t>proposal</w:t>
      </w:r>
      <w:r w:rsidRPr="003A1C01">
        <w:rPr>
          <w:rFonts w:ascii="Arial" w:hAnsi="Arial" w:cs="Arial"/>
          <w:sz w:val="20"/>
          <w:szCs w:val="20"/>
        </w:rPr>
        <w:t xml:space="preserve">, or any changes, insertions, or omissions to the terms and conditions, specifications, or any other requirements of the </w:t>
      </w:r>
      <w:r w:rsidR="00A051C8">
        <w:rPr>
          <w:rFonts w:ascii="Arial" w:hAnsi="Arial" w:cs="Arial"/>
          <w:sz w:val="20"/>
          <w:szCs w:val="20"/>
        </w:rPr>
        <w:t>proposal</w:t>
      </w:r>
      <w:r w:rsidRPr="003A1C01">
        <w:rPr>
          <w:rFonts w:ascii="Arial" w:hAnsi="Arial" w:cs="Arial"/>
          <w:sz w:val="20"/>
          <w:szCs w:val="20"/>
        </w:rPr>
        <w:t>, may be considered non-responsive.</w:t>
      </w:r>
    </w:p>
    <w:p w14:paraId="72C69645"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Delivery</w:t>
      </w:r>
    </w:p>
    <w:p w14:paraId="477FBA4B" w14:textId="77777777" w:rsidR="00026367" w:rsidRPr="003A1C01" w:rsidRDefault="00A051C8" w:rsidP="00E87BE5">
      <w:pPr>
        <w:pStyle w:val="BodyTextIndent2"/>
        <w:ind w:left="540" w:firstLine="0"/>
        <w:rPr>
          <w:rFonts w:ascii="Arial" w:hAnsi="Arial" w:cs="Arial"/>
          <w:b/>
          <w:bCs/>
          <w:sz w:val="20"/>
          <w:szCs w:val="20"/>
        </w:rPr>
      </w:pPr>
      <w:r>
        <w:rPr>
          <w:rFonts w:ascii="Arial" w:hAnsi="Arial" w:cs="Arial"/>
          <w:b/>
          <w:bCs/>
          <w:sz w:val="20"/>
          <w:szCs w:val="20"/>
        </w:rPr>
        <w:t>Proposal</w:t>
      </w:r>
      <w:r w:rsidR="00026367" w:rsidRPr="003A1C01">
        <w:rPr>
          <w:rFonts w:ascii="Arial" w:hAnsi="Arial" w:cs="Arial"/>
          <w:b/>
          <w:bCs/>
          <w:sz w:val="20"/>
          <w:szCs w:val="20"/>
        </w:rPr>
        <w:t>s shall include all charges for delivery, packing, crating, containers, etc.  Unless other</w:t>
      </w:r>
      <w:r w:rsidR="00026367" w:rsidRPr="003A1C01">
        <w:rPr>
          <w:rFonts w:ascii="Arial" w:hAnsi="Arial" w:cs="Arial"/>
          <w:b/>
          <w:bCs/>
          <w:sz w:val="20"/>
          <w:szCs w:val="20"/>
        </w:rPr>
        <w:softHyphen/>
        <w:t xml:space="preserve">wise stated by the </w:t>
      </w:r>
      <w:r>
        <w:rPr>
          <w:rFonts w:ascii="Arial" w:hAnsi="Arial" w:cs="Arial"/>
          <w:b/>
          <w:bCs/>
          <w:sz w:val="20"/>
          <w:szCs w:val="20"/>
        </w:rPr>
        <w:t>proposers</w:t>
      </w:r>
      <w:r w:rsidR="00F26086">
        <w:rPr>
          <w:rFonts w:ascii="Arial" w:hAnsi="Arial" w:cs="Arial"/>
          <w:b/>
          <w:bCs/>
          <w:sz w:val="20"/>
          <w:szCs w:val="20"/>
        </w:rPr>
        <w:t xml:space="preserve"> (</w:t>
      </w:r>
      <w:r w:rsidR="00F26086" w:rsidRPr="00F26086">
        <w:rPr>
          <w:rFonts w:ascii="Arial" w:hAnsi="Arial" w:cs="Arial"/>
          <w:b/>
          <w:bCs/>
          <w:sz w:val="20"/>
          <w:szCs w:val="20"/>
          <w:u w:val="single"/>
        </w:rPr>
        <w:t xml:space="preserve">in writing on the included </w:t>
      </w:r>
      <w:r>
        <w:rPr>
          <w:rFonts w:ascii="Arial" w:hAnsi="Arial" w:cs="Arial"/>
          <w:b/>
          <w:bCs/>
          <w:sz w:val="20"/>
          <w:szCs w:val="20"/>
          <w:u w:val="single"/>
        </w:rPr>
        <w:t>Proposal</w:t>
      </w:r>
      <w:r w:rsidR="00F26086" w:rsidRPr="00F26086">
        <w:rPr>
          <w:rFonts w:ascii="Arial" w:hAnsi="Arial" w:cs="Arial"/>
          <w:b/>
          <w:bCs/>
          <w:sz w:val="20"/>
          <w:szCs w:val="20"/>
          <w:u w:val="single"/>
        </w:rPr>
        <w:t xml:space="preserve"> Form</w:t>
      </w:r>
      <w:r w:rsidR="00F26086">
        <w:rPr>
          <w:rFonts w:ascii="Arial" w:hAnsi="Arial" w:cs="Arial"/>
          <w:b/>
          <w:bCs/>
          <w:sz w:val="20"/>
          <w:szCs w:val="20"/>
        </w:rPr>
        <w:t>)</w:t>
      </w:r>
      <w:r w:rsidR="00026367" w:rsidRPr="003A1C01">
        <w:rPr>
          <w:rFonts w:ascii="Arial" w:hAnsi="Arial" w:cs="Arial"/>
          <w:b/>
          <w:bCs/>
          <w:sz w:val="20"/>
          <w:szCs w:val="20"/>
        </w:rPr>
        <w:t xml:space="preserve">, prices </w:t>
      </w:r>
      <w:r>
        <w:rPr>
          <w:rFonts w:ascii="Arial" w:hAnsi="Arial" w:cs="Arial"/>
          <w:b/>
          <w:bCs/>
          <w:sz w:val="20"/>
          <w:szCs w:val="20"/>
        </w:rPr>
        <w:t>proposal</w:t>
      </w:r>
      <w:r w:rsidR="00026367" w:rsidRPr="003A1C01">
        <w:rPr>
          <w:rFonts w:ascii="Arial" w:hAnsi="Arial" w:cs="Arial"/>
          <w:b/>
          <w:bCs/>
          <w:sz w:val="20"/>
          <w:szCs w:val="20"/>
        </w:rPr>
        <w:t xml:space="preserve"> will be considered as being based on F.O.B. </w:t>
      </w:r>
      <w:r w:rsidR="00F26086">
        <w:rPr>
          <w:rFonts w:ascii="Arial" w:hAnsi="Arial" w:cs="Arial"/>
          <w:b/>
          <w:bCs/>
          <w:sz w:val="20"/>
          <w:szCs w:val="20"/>
        </w:rPr>
        <w:t>destination/deliv</w:t>
      </w:r>
      <w:r w:rsidR="00F26086">
        <w:rPr>
          <w:rFonts w:ascii="Arial" w:hAnsi="Arial" w:cs="Arial"/>
          <w:b/>
          <w:bCs/>
          <w:sz w:val="20"/>
          <w:szCs w:val="20"/>
        </w:rPr>
        <w:softHyphen/>
        <w:t>ered</w:t>
      </w:r>
      <w:r w:rsidR="00026367" w:rsidRPr="003A1C01">
        <w:rPr>
          <w:rFonts w:ascii="Arial" w:hAnsi="Arial" w:cs="Arial"/>
          <w:b/>
          <w:bCs/>
          <w:sz w:val="20"/>
          <w:szCs w:val="20"/>
        </w:rPr>
        <w:t xml:space="preserve"> freight included.</w:t>
      </w:r>
    </w:p>
    <w:p w14:paraId="0A1AB860"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lastRenderedPageBreak/>
        <w:t xml:space="preserve">Interpretation of </w:t>
      </w:r>
      <w:r w:rsidR="00A051C8">
        <w:rPr>
          <w:rFonts w:ascii="Arial" w:hAnsi="Arial" w:cs="Arial"/>
          <w:b/>
          <w:sz w:val="20"/>
          <w:szCs w:val="20"/>
        </w:rPr>
        <w:t>Proposal</w:t>
      </w:r>
      <w:r w:rsidRPr="003A1C01">
        <w:rPr>
          <w:rFonts w:ascii="Arial" w:hAnsi="Arial" w:cs="Arial"/>
          <w:b/>
          <w:sz w:val="20"/>
          <w:szCs w:val="20"/>
        </w:rPr>
        <w:t xml:space="preserve"> and/or Contract Documents</w:t>
      </w:r>
    </w:p>
    <w:p w14:paraId="3E1FE848"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All inquiries shall be made within a reasonable time prior to the date and time fixed for the </w:t>
      </w:r>
      <w:r w:rsidR="00A051C8">
        <w:rPr>
          <w:rFonts w:ascii="Arial" w:hAnsi="Arial" w:cs="Arial"/>
          <w:sz w:val="20"/>
          <w:szCs w:val="20"/>
        </w:rPr>
        <w:t>proposal</w:t>
      </w:r>
      <w:r w:rsidRPr="003A1C01">
        <w:rPr>
          <w:rFonts w:ascii="Arial" w:hAnsi="Arial" w:cs="Arial"/>
          <w:sz w:val="20"/>
          <w:szCs w:val="20"/>
        </w:rPr>
        <w:t xml:space="preserve"> opening, in order that a written response in the form of an addendum, if required, can be proc</w:t>
      </w:r>
      <w:r w:rsidR="004C7D0D">
        <w:rPr>
          <w:rFonts w:ascii="Arial" w:hAnsi="Arial" w:cs="Arial"/>
          <w:sz w:val="20"/>
          <w:szCs w:val="20"/>
        </w:rPr>
        <w:softHyphen/>
      </w:r>
      <w:r w:rsidRPr="003A1C01">
        <w:rPr>
          <w:rFonts w:ascii="Arial" w:hAnsi="Arial" w:cs="Arial"/>
          <w:sz w:val="20"/>
          <w:szCs w:val="20"/>
        </w:rPr>
        <w:t xml:space="preserve">essed before the </w:t>
      </w:r>
      <w:r w:rsidR="00A051C8">
        <w:rPr>
          <w:rFonts w:ascii="Arial" w:hAnsi="Arial" w:cs="Arial"/>
          <w:sz w:val="20"/>
          <w:szCs w:val="20"/>
        </w:rPr>
        <w:t>proposal</w:t>
      </w:r>
      <w:r w:rsidRPr="003A1C01">
        <w:rPr>
          <w:rFonts w:ascii="Arial" w:hAnsi="Arial" w:cs="Arial"/>
          <w:sz w:val="20"/>
          <w:szCs w:val="20"/>
        </w:rPr>
        <w:t>s are opened.  Inquiries received that are not made in a timely fashion may or may not be considered.</w:t>
      </w:r>
    </w:p>
    <w:p w14:paraId="691EEED7"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Currency</w:t>
      </w:r>
    </w:p>
    <w:p w14:paraId="62BDA264"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Prices calculated by the </w:t>
      </w:r>
      <w:r w:rsidR="00A051C8">
        <w:rPr>
          <w:rFonts w:ascii="Arial" w:hAnsi="Arial" w:cs="Arial"/>
          <w:sz w:val="20"/>
          <w:szCs w:val="20"/>
        </w:rPr>
        <w:t>proposers</w:t>
      </w:r>
      <w:r w:rsidRPr="003A1C01">
        <w:rPr>
          <w:rFonts w:ascii="Arial" w:hAnsi="Arial" w:cs="Arial"/>
          <w:sz w:val="20"/>
          <w:szCs w:val="20"/>
        </w:rPr>
        <w:t xml:space="preserve"> shall be stated in U.S. dollars.</w:t>
      </w:r>
    </w:p>
    <w:p w14:paraId="200BD2F0"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Pricing</w:t>
      </w:r>
    </w:p>
    <w:p w14:paraId="00A7F74A"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Prices shall be stated in units of quantity specified in the </w:t>
      </w:r>
      <w:r w:rsidR="00A051C8">
        <w:rPr>
          <w:rFonts w:ascii="Arial" w:hAnsi="Arial" w:cs="Arial"/>
          <w:sz w:val="20"/>
          <w:szCs w:val="20"/>
        </w:rPr>
        <w:t>proposal</w:t>
      </w:r>
      <w:r w:rsidRPr="003A1C01">
        <w:rPr>
          <w:rFonts w:ascii="Arial" w:hAnsi="Arial" w:cs="Arial"/>
          <w:sz w:val="20"/>
          <w:szCs w:val="20"/>
        </w:rPr>
        <w:t xml:space="preserve"> documents.  In case of dis</w:t>
      </w:r>
      <w:r w:rsidRPr="003A1C01">
        <w:rPr>
          <w:rFonts w:ascii="Arial" w:hAnsi="Arial" w:cs="Arial"/>
          <w:sz w:val="20"/>
          <w:szCs w:val="20"/>
        </w:rPr>
        <w:softHyphen/>
        <w:t xml:space="preserve">crepancy in computing the amount of the </w:t>
      </w:r>
      <w:r w:rsidR="00A051C8">
        <w:rPr>
          <w:rFonts w:ascii="Arial" w:hAnsi="Arial" w:cs="Arial"/>
          <w:sz w:val="20"/>
          <w:szCs w:val="20"/>
        </w:rPr>
        <w:t>proposal</w:t>
      </w:r>
      <w:r w:rsidRPr="003A1C01">
        <w:rPr>
          <w:rFonts w:ascii="Arial" w:hAnsi="Arial" w:cs="Arial"/>
          <w:sz w:val="20"/>
          <w:szCs w:val="20"/>
        </w:rPr>
        <w:t>, the unit price shall govern.</w:t>
      </w:r>
    </w:p>
    <w:p w14:paraId="46C68AE7"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Notice to Proceed/Purchase Order</w:t>
      </w:r>
    </w:p>
    <w:p w14:paraId="49CBA286"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The successful </w:t>
      </w:r>
      <w:r w:rsidR="00A051C8">
        <w:rPr>
          <w:rFonts w:ascii="Arial" w:hAnsi="Arial" w:cs="Arial"/>
          <w:sz w:val="20"/>
          <w:szCs w:val="20"/>
        </w:rPr>
        <w:t>proposers</w:t>
      </w:r>
      <w:r w:rsidRPr="003A1C01">
        <w:rPr>
          <w:rFonts w:ascii="Arial" w:hAnsi="Arial" w:cs="Arial"/>
          <w:sz w:val="20"/>
          <w:szCs w:val="20"/>
        </w:rPr>
        <w:t xml:space="preserve"> may not commence work under this contract until authorized to do so by the </w:t>
      </w:r>
      <w:r w:rsidR="009E3A16">
        <w:rPr>
          <w:rFonts w:ascii="Arial" w:hAnsi="Arial" w:cs="Arial"/>
          <w:sz w:val="20"/>
          <w:szCs w:val="20"/>
        </w:rPr>
        <w:t xml:space="preserve">County </w:t>
      </w:r>
      <w:r w:rsidR="00DD6E47">
        <w:rPr>
          <w:rFonts w:ascii="Arial" w:hAnsi="Arial" w:cs="Arial"/>
          <w:sz w:val="20"/>
          <w:szCs w:val="20"/>
        </w:rPr>
        <w:t>Auditor</w:t>
      </w:r>
      <w:r w:rsidRPr="003A1C01">
        <w:rPr>
          <w:rFonts w:ascii="Arial" w:hAnsi="Arial" w:cs="Arial"/>
          <w:sz w:val="20"/>
          <w:szCs w:val="20"/>
        </w:rPr>
        <w:t>.</w:t>
      </w:r>
    </w:p>
    <w:p w14:paraId="2426D57C"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Certification</w:t>
      </w:r>
    </w:p>
    <w:p w14:paraId="00D8B19E"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By signing the offer section of the Offer and Acceptance page, </w:t>
      </w:r>
      <w:r w:rsidR="00A051C8">
        <w:rPr>
          <w:rFonts w:ascii="Arial" w:hAnsi="Arial" w:cs="Arial"/>
          <w:sz w:val="20"/>
          <w:szCs w:val="20"/>
        </w:rPr>
        <w:t>proposers</w:t>
      </w:r>
      <w:r w:rsidRPr="003A1C01">
        <w:rPr>
          <w:rFonts w:ascii="Arial" w:hAnsi="Arial" w:cs="Arial"/>
          <w:sz w:val="20"/>
          <w:szCs w:val="20"/>
        </w:rPr>
        <w:t xml:space="preserve"> certif</w:t>
      </w:r>
      <w:r w:rsidR="008B327B">
        <w:rPr>
          <w:rFonts w:ascii="Arial" w:hAnsi="Arial" w:cs="Arial"/>
          <w:sz w:val="20"/>
          <w:szCs w:val="20"/>
        </w:rPr>
        <w:t>y</w:t>
      </w:r>
      <w:r w:rsidRPr="003A1C01">
        <w:rPr>
          <w:rFonts w:ascii="Arial" w:hAnsi="Arial" w:cs="Arial"/>
          <w:sz w:val="20"/>
          <w:szCs w:val="20"/>
        </w:rPr>
        <w:t>:</w:t>
      </w:r>
    </w:p>
    <w:p w14:paraId="1422BD63" w14:textId="77777777" w:rsidR="00026367" w:rsidRPr="003A1C01" w:rsidRDefault="00026367" w:rsidP="003A1C01">
      <w:pPr>
        <w:pStyle w:val="BodyTextIndent2"/>
        <w:numPr>
          <w:ilvl w:val="0"/>
          <w:numId w:val="4"/>
        </w:numPr>
        <w:rPr>
          <w:rFonts w:ascii="Arial" w:hAnsi="Arial" w:cs="Arial"/>
          <w:sz w:val="20"/>
          <w:szCs w:val="20"/>
        </w:rPr>
      </w:pPr>
      <w:r w:rsidRPr="003A1C01">
        <w:rPr>
          <w:rFonts w:ascii="Arial" w:hAnsi="Arial" w:cs="Arial"/>
          <w:sz w:val="20"/>
          <w:szCs w:val="20"/>
        </w:rPr>
        <w:t>The submission of the offer did not involve collusion or other anti-competitive prac</w:t>
      </w:r>
      <w:r w:rsidRPr="003A1C01">
        <w:rPr>
          <w:rFonts w:ascii="Arial" w:hAnsi="Arial" w:cs="Arial"/>
          <w:sz w:val="20"/>
          <w:szCs w:val="20"/>
        </w:rPr>
        <w:softHyphen/>
        <w:t>tices.</w:t>
      </w:r>
    </w:p>
    <w:p w14:paraId="13C84148" w14:textId="77777777" w:rsidR="00026367" w:rsidRPr="003A1C01" w:rsidRDefault="00026367" w:rsidP="003A1C01">
      <w:pPr>
        <w:pStyle w:val="BodyTextIndent2"/>
        <w:numPr>
          <w:ilvl w:val="0"/>
          <w:numId w:val="4"/>
        </w:numPr>
        <w:rPr>
          <w:rFonts w:ascii="Arial" w:hAnsi="Arial" w:cs="Arial"/>
          <w:sz w:val="20"/>
          <w:szCs w:val="20"/>
        </w:rPr>
      </w:pPr>
      <w:r w:rsidRPr="003A1C01">
        <w:rPr>
          <w:rFonts w:ascii="Arial" w:hAnsi="Arial" w:cs="Arial"/>
          <w:sz w:val="20"/>
          <w:szCs w:val="20"/>
        </w:rPr>
        <w:t xml:space="preserve">The </w:t>
      </w:r>
      <w:r w:rsidR="00A051C8">
        <w:rPr>
          <w:rFonts w:ascii="Arial" w:hAnsi="Arial" w:cs="Arial"/>
          <w:sz w:val="20"/>
          <w:szCs w:val="20"/>
        </w:rPr>
        <w:t>proposers</w:t>
      </w:r>
      <w:r w:rsidRPr="003A1C01">
        <w:rPr>
          <w:rFonts w:ascii="Arial" w:hAnsi="Arial" w:cs="Arial"/>
          <w:sz w:val="20"/>
          <w:szCs w:val="20"/>
        </w:rPr>
        <w:t xml:space="preserve"> h</w:t>
      </w:r>
      <w:r w:rsidR="008B327B">
        <w:rPr>
          <w:rFonts w:ascii="Arial" w:hAnsi="Arial" w:cs="Arial"/>
          <w:sz w:val="20"/>
          <w:szCs w:val="20"/>
        </w:rPr>
        <w:t>ave</w:t>
      </w:r>
      <w:r w:rsidRPr="003A1C01">
        <w:rPr>
          <w:rFonts w:ascii="Arial" w:hAnsi="Arial" w:cs="Arial"/>
          <w:sz w:val="20"/>
          <w:szCs w:val="20"/>
        </w:rPr>
        <w:t xml:space="preserve"> not given, offered to give, nor intends to give at any time here</w:t>
      </w:r>
      <w:r w:rsidRPr="003A1C01">
        <w:rPr>
          <w:rFonts w:ascii="Arial" w:hAnsi="Arial" w:cs="Arial"/>
          <w:sz w:val="20"/>
          <w:szCs w:val="20"/>
        </w:rPr>
        <w:softHyphen/>
        <w:t>after, any economic opportunity, future employment, gift, loan, gratuity, special discount, trip, favor, or service to any public servant in connection with the sub</w:t>
      </w:r>
      <w:r w:rsidRPr="003A1C01">
        <w:rPr>
          <w:rFonts w:ascii="Arial" w:hAnsi="Arial" w:cs="Arial"/>
          <w:sz w:val="20"/>
          <w:szCs w:val="20"/>
        </w:rPr>
        <w:softHyphen/>
        <w:t>mit</w:t>
      </w:r>
      <w:r w:rsidRPr="003A1C01">
        <w:rPr>
          <w:rFonts w:ascii="Arial" w:hAnsi="Arial" w:cs="Arial"/>
          <w:sz w:val="20"/>
          <w:szCs w:val="20"/>
        </w:rPr>
        <w:softHyphen/>
        <w:t>ted offer.</w:t>
      </w:r>
    </w:p>
    <w:p w14:paraId="047D1C9F" w14:textId="77777777" w:rsidR="00026367" w:rsidRPr="003A1C01" w:rsidRDefault="00026367" w:rsidP="003A1C01">
      <w:pPr>
        <w:pStyle w:val="BodyTextIndent2"/>
        <w:numPr>
          <w:ilvl w:val="0"/>
          <w:numId w:val="4"/>
        </w:numPr>
        <w:ind w:left="1440"/>
        <w:rPr>
          <w:rFonts w:ascii="Arial" w:hAnsi="Arial" w:cs="Arial"/>
          <w:sz w:val="20"/>
          <w:szCs w:val="20"/>
        </w:rPr>
      </w:pPr>
      <w:r w:rsidRPr="003A1C01">
        <w:rPr>
          <w:rFonts w:ascii="Arial" w:hAnsi="Arial" w:cs="Arial"/>
          <w:sz w:val="20"/>
          <w:szCs w:val="20"/>
        </w:rPr>
        <w:t xml:space="preserve">The </w:t>
      </w:r>
      <w:r w:rsidR="00A051C8">
        <w:rPr>
          <w:rFonts w:ascii="Arial" w:hAnsi="Arial" w:cs="Arial"/>
          <w:sz w:val="20"/>
          <w:szCs w:val="20"/>
        </w:rPr>
        <w:t>proposers</w:t>
      </w:r>
      <w:r w:rsidRPr="003A1C01">
        <w:rPr>
          <w:rFonts w:ascii="Arial" w:hAnsi="Arial" w:cs="Arial"/>
          <w:sz w:val="20"/>
          <w:szCs w:val="20"/>
        </w:rPr>
        <w:t xml:space="preserve"> hereby certif</w:t>
      </w:r>
      <w:r w:rsidR="008B327B">
        <w:rPr>
          <w:rFonts w:ascii="Arial" w:hAnsi="Arial" w:cs="Arial"/>
          <w:sz w:val="20"/>
          <w:szCs w:val="20"/>
        </w:rPr>
        <w:t>y</w:t>
      </w:r>
      <w:r w:rsidRPr="003A1C01">
        <w:rPr>
          <w:rFonts w:ascii="Arial" w:hAnsi="Arial" w:cs="Arial"/>
          <w:sz w:val="20"/>
          <w:szCs w:val="20"/>
        </w:rPr>
        <w:t xml:space="preserve"> that the individual signing the </w:t>
      </w:r>
      <w:r w:rsidR="00A051C8">
        <w:rPr>
          <w:rFonts w:ascii="Arial" w:hAnsi="Arial" w:cs="Arial"/>
          <w:sz w:val="20"/>
          <w:szCs w:val="20"/>
        </w:rPr>
        <w:t>proposal</w:t>
      </w:r>
      <w:r w:rsidRPr="003A1C01">
        <w:rPr>
          <w:rFonts w:ascii="Arial" w:hAnsi="Arial" w:cs="Arial"/>
          <w:sz w:val="20"/>
          <w:szCs w:val="20"/>
        </w:rPr>
        <w:t xml:space="preserve"> is an authorized agent for the </w:t>
      </w:r>
      <w:r w:rsidR="00A051C8">
        <w:rPr>
          <w:rFonts w:ascii="Arial" w:hAnsi="Arial" w:cs="Arial"/>
          <w:sz w:val="20"/>
          <w:szCs w:val="20"/>
        </w:rPr>
        <w:t>proposers</w:t>
      </w:r>
      <w:r w:rsidRPr="003A1C01">
        <w:rPr>
          <w:rFonts w:ascii="Arial" w:hAnsi="Arial" w:cs="Arial"/>
          <w:sz w:val="20"/>
          <w:szCs w:val="20"/>
        </w:rPr>
        <w:t xml:space="preserve"> and has the authority to bind the </w:t>
      </w:r>
      <w:r w:rsidR="00A051C8">
        <w:rPr>
          <w:rFonts w:ascii="Arial" w:hAnsi="Arial" w:cs="Arial"/>
          <w:sz w:val="20"/>
          <w:szCs w:val="20"/>
        </w:rPr>
        <w:t>proposers</w:t>
      </w:r>
      <w:r w:rsidRPr="003A1C01">
        <w:rPr>
          <w:rFonts w:ascii="Arial" w:hAnsi="Arial" w:cs="Arial"/>
          <w:sz w:val="20"/>
          <w:szCs w:val="20"/>
        </w:rPr>
        <w:t xml:space="preserve"> to the contract.</w:t>
      </w:r>
    </w:p>
    <w:p w14:paraId="4EBFB718"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Definitions</w:t>
      </w:r>
    </w:p>
    <w:p w14:paraId="2BE0062C"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“County” – </w:t>
      </w:r>
      <w:r w:rsidR="009E3A16">
        <w:rPr>
          <w:rFonts w:ascii="Arial" w:hAnsi="Arial" w:cs="Arial"/>
          <w:sz w:val="20"/>
          <w:szCs w:val="20"/>
        </w:rPr>
        <w:t>Tyler</w:t>
      </w:r>
      <w:r w:rsidRPr="003A1C01">
        <w:rPr>
          <w:rFonts w:ascii="Arial" w:hAnsi="Arial" w:cs="Arial"/>
          <w:sz w:val="20"/>
          <w:szCs w:val="20"/>
        </w:rPr>
        <w:t xml:space="preserve"> County, Texas.</w:t>
      </w:r>
    </w:p>
    <w:p w14:paraId="4C599E1A" w14:textId="77777777" w:rsidR="00026367"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“Contractor” – The </w:t>
      </w:r>
      <w:r w:rsidR="00A051C8">
        <w:rPr>
          <w:rFonts w:ascii="Arial" w:hAnsi="Arial" w:cs="Arial"/>
          <w:sz w:val="20"/>
          <w:szCs w:val="20"/>
        </w:rPr>
        <w:t>proposers</w:t>
      </w:r>
      <w:r w:rsidRPr="003A1C01">
        <w:rPr>
          <w:rFonts w:ascii="Arial" w:hAnsi="Arial" w:cs="Arial"/>
          <w:sz w:val="20"/>
          <w:szCs w:val="20"/>
        </w:rPr>
        <w:t xml:space="preserve"> whose proposal is accepted by </w:t>
      </w:r>
      <w:r w:rsidR="009E3A16">
        <w:rPr>
          <w:rFonts w:ascii="Arial" w:hAnsi="Arial" w:cs="Arial"/>
          <w:sz w:val="20"/>
          <w:szCs w:val="20"/>
        </w:rPr>
        <w:t>Tyler</w:t>
      </w:r>
      <w:r w:rsidRPr="003A1C01">
        <w:rPr>
          <w:rFonts w:ascii="Arial" w:hAnsi="Arial" w:cs="Arial"/>
          <w:sz w:val="20"/>
          <w:szCs w:val="20"/>
        </w:rPr>
        <w:t xml:space="preserve"> County.</w:t>
      </w:r>
    </w:p>
    <w:p w14:paraId="2513164D" w14:textId="77777777" w:rsidR="00BB35CA" w:rsidRPr="003A1C01" w:rsidRDefault="00BB35CA" w:rsidP="00E87BE5">
      <w:pPr>
        <w:pStyle w:val="BodyTextIndent2"/>
        <w:ind w:left="540" w:hanging="7"/>
        <w:rPr>
          <w:rFonts w:ascii="Arial" w:hAnsi="Arial" w:cs="Arial"/>
          <w:sz w:val="20"/>
          <w:szCs w:val="20"/>
        </w:rPr>
      </w:pPr>
    </w:p>
    <w:p w14:paraId="684B4D0E" w14:textId="77777777" w:rsidR="00026367" w:rsidRPr="003A1C01" w:rsidRDefault="00026367" w:rsidP="00E87BE5">
      <w:pPr>
        <w:keepNext/>
        <w:numPr>
          <w:ilvl w:val="0"/>
          <w:numId w:val="6"/>
        </w:numPr>
        <w:tabs>
          <w:tab w:val="clear" w:pos="720"/>
        </w:tabs>
        <w:spacing w:after="120"/>
        <w:ind w:left="540" w:hanging="540"/>
        <w:jc w:val="both"/>
        <w:rPr>
          <w:rFonts w:ascii="Arial" w:hAnsi="Arial" w:cs="Arial"/>
          <w:b/>
          <w:sz w:val="20"/>
          <w:szCs w:val="20"/>
        </w:rPr>
      </w:pPr>
      <w:r w:rsidRPr="003A1C01">
        <w:rPr>
          <w:rFonts w:ascii="Arial" w:hAnsi="Arial" w:cs="Arial"/>
          <w:b/>
          <w:sz w:val="20"/>
          <w:szCs w:val="20"/>
        </w:rPr>
        <w:t xml:space="preserve">Minority-Women Business </w:t>
      </w:r>
      <w:smartTag w:uri="urn:schemas-microsoft-com:office:smarttags" w:element="City">
        <w:smartTag w:uri="urn:schemas-microsoft-com:office:smarttags" w:element="place">
          <w:r w:rsidRPr="003A1C01">
            <w:rPr>
              <w:rFonts w:ascii="Arial" w:hAnsi="Arial" w:cs="Arial"/>
              <w:b/>
              <w:sz w:val="20"/>
              <w:szCs w:val="20"/>
            </w:rPr>
            <w:t>Enterprise</w:t>
          </w:r>
        </w:smartTag>
      </w:smartTag>
      <w:r w:rsidRPr="003A1C01">
        <w:rPr>
          <w:rFonts w:ascii="Arial" w:hAnsi="Arial" w:cs="Arial"/>
          <w:b/>
          <w:sz w:val="20"/>
          <w:szCs w:val="20"/>
        </w:rPr>
        <w:t xml:space="preserve"> Participation</w:t>
      </w:r>
    </w:p>
    <w:p w14:paraId="2BD7FE0F" w14:textId="77777777" w:rsidR="00026367" w:rsidRPr="003A1C01" w:rsidRDefault="00026367" w:rsidP="00E87BE5">
      <w:pPr>
        <w:pStyle w:val="BodyTextIndent2"/>
        <w:ind w:left="540" w:hanging="7"/>
        <w:rPr>
          <w:rFonts w:ascii="Arial" w:hAnsi="Arial" w:cs="Arial"/>
          <w:sz w:val="20"/>
          <w:szCs w:val="20"/>
        </w:rPr>
      </w:pPr>
      <w:r w:rsidRPr="003A1C01">
        <w:rPr>
          <w:rFonts w:ascii="Arial" w:hAnsi="Arial" w:cs="Arial"/>
          <w:sz w:val="20"/>
          <w:szCs w:val="20"/>
        </w:rPr>
        <w:t xml:space="preserve">It is the desire of </w:t>
      </w:r>
      <w:r w:rsidR="009E3A16">
        <w:rPr>
          <w:rFonts w:ascii="Arial" w:hAnsi="Arial" w:cs="Arial"/>
          <w:sz w:val="20"/>
          <w:szCs w:val="20"/>
        </w:rPr>
        <w:t>Tyler</w:t>
      </w:r>
      <w:r w:rsidRPr="003A1C01">
        <w:rPr>
          <w:rFonts w:ascii="Arial" w:hAnsi="Arial" w:cs="Arial"/>
          <w:sz w:val="20"/>
          <w:szCs w:val="20"/>
        </w:rPr>
        <w:t xml:space="preserve"> County to increase the participation of Minority (MBE) and women-owned (WBE) businesses in its contracting and procurement programs.  While the County does not have any preference or set aside programs in place, it is committed to a policy of equitable participation for these firms.</w:t>
      </w:r>
    </w:p>
    <w:p w14:paraId="183A557A" w14:textId="77777777" w:rsidR="00026367" w:rsidRPr="00E87BE5" w:rsidRDefault="00FF34A8" w:rsidP="00293AA5">
      <w:pPr>
        <w:pBdr>
          <w:bottom w:val="single" w:sz="4" w:space="10" w:color="auto"/>
        </w:pBdr>
        <w:tabs>
          <w:tab w:val="left" w:pos="3600"/>
          <w:tab w:val="left" w:pos="8640"/>
        </w:tabs>
        <w:jc w:val="center"/>
        <w:rPr>
          <w:rFonts w:ascii="Arial" w:hAnsi="Arial"/>
          <w:b/>
          <w:spacing w:val="-2"/>
          <w:sz w:val="28"/>
          <w:szCs w:val="28"/>
        </w:rPr>
      </w:pPr>
      <w:r>
        <w:rPr>
          <w:rFonts w:ascii="Arial" w:hAnsi="Arial"/>
          <w:b/>
          <w:smallCaps/>
          <w:sz w:val="36"/>
        </w:rPr>
        <w:br w:type="page"/>
      </w:r>
      <w:r w:rsidR="00293AA5">
        <w:rPr>
          <w:rFonts w:ascii="Arial" w:hAnsi="Arial"/>
          <w:b/>
          <w:spacing w:val="-2"/>
          <w:sz w:val="28"/>
          <w:szCs w:val="28"/>
        </w:rPr>
        <w:lastRenderedPageBreak/>
        <w:t xml:space="preserve">General Conditions of </w:t>
      </w:r>
      <w:r w:rsidR="00A051C8">
        <w:rPr>
          <w:rFonts w:ascii="Arial" w:hAnsi="Arial"/>
          <w:b/>
          <w:spacing w:val="-2"/>
          <w:sz w:val="28"/>
          <w:szCs w:val="28"/>
        </w:rPr>
        <w:t>Propos</w:t>
      </w:r>
      <w:r w:rsidR="00293AA5">
        <w:rPr>
          <w:rFonts w:ascii="Arial" w:hAnsi="Arial"/>
          <w:b/>
          <w:spacing w:val="-2"/>
          <w:sz w:val="28"/>
          <w:szCs w:val="28"/>
        </w:rPr>
        <w:t>ing and Terms of Contract</w:t>
      </w:r>
    </w:p>
    <w:p w14:paraId="10EDDC80" w14:textId="77777777" w:rsidR="00026367" w:rsidRDefault="00026367">
      <w:pPr>
        <w:pStyle w:val="TxBrp1"/>
        <w:widowControl/>
        <w:spacing w:line="243" w:lineRule="exact"/>
        <w:rPr>
          <w:rFonts w:ascii="Arial" w:hAnsi="Arial"/>
        </w:rPr>
      </w:pPr>
    </w:p>
    <w:p w14:paraId="1030D04D" w14:textId="77777777" w:rsidR="00026367" w:rsidRPr="003A1C01" w:rsidRDefault="00026367">
      <w:pPr>
        <w:pStyle w:val="TxBrp1"/>
        <w:widowControl/>
        <w:spacing w:after="120" w:line="243" w:lineRule="exact"/>
        <w:rPr>
          <w:rFonts w:ascii="Arial" w:hAnsi="Arial" w:cs="Arial"/>
          <w:sz w:val="20"/>
        </w:rPr>
      </w:pPr>
      <w:r w:rsidRPr="003A1C01">
        <w:rPr>
          <w:rFonts w:ascii="Arial" w:hAnsi="Arial" w:cs="Arial"/>
          <w:sz w:val="20"/>
        </w:rPr>
        <w:t xml:space="preserve">By execution of this document, the vendor accepts all general and special conditions of the contract as outlined below </w:t>
      </w:r>
      <w:proofErr w:type="gramStart"/>
      <w:r w:rsidRPr="003A1C01">
        <w:rPr>
          <w:rFonts w:ascii="Arial" w:hAnsi="Arial" w:cs="Arial"/>
          <w:sz w:val="20"/>
        </w:rPr>
        <w:t>and in the specifications</w:t>
      </w:r>
      <w:proofErr w:type="gramEnd"/>
      <w:r w:rsidRPr="003A1C01">
        <w:rPr>
          <w:rFonts w:ascii="Arial" w:hAnsi="Arial" w:cs="Arial"/>
          <w:sz w:val="20"/>
        </w:rPr>
        <w:t xml:space="preserve"> and plans.</w:t>
      </w:r>
    </w:p>
    <w:p w14:paraId="3BB3DD7C" w14:textId="77777777" w:rsidR="00026367" w:rsidRPr="003A1C01" w:rsidRDefault="00A051C8" w:rsidP="0083639E">
      <w:pPr>
        <w:keepNext/>
        <w:numPr>
          <w:ilvl w:val="0"/>
          <w:numId w:val="8"/>
        </w:numPr>
        <w:tabs>
          <w:tab w:val="clear" w:pos="720"/>
          <w:tab w:val="num" w:pos="540"/>
        </w:tabs>
        <w:spacing w:after="120"/>
        <w:ind w:left="540" w:hanging="540"/>
        <w:jc w:val="both"/>
        <w:rPr>
          <w:rFonts w:ascii="Arial" w:hAnsi="Arial" w:cs="Arial"/>
          <w:b/>
          <w:sz w:val="20"/>
          <w:szCs w:val="20"/>
        </w:rPr>
      </w:pPr>
      <w:r>
        <w:rPr>
          <w:rFonts w:ascii="Arial" w:hAnsi="Arial" w:cs="Arial"/>
          <w:b/>
          <w:sz w:val="20"/>
          <w:szCs w:val="20"/>
        </w:rPr>
        <w:t>Propos</w:t>
      </w:r>
      <w:r w:rsidR="00026367" w:rsidRPr="003A1C01">
        <w:rPr>
          <w:rFonts w:ascii="Arial" w:hAnsi="Arial" w:cs="Arial"/>
          <w:b/>
          <w:sz w:val="20"/>
          <w:szCs w:val="20"/>
        </w:rPr>
        <w:t>ing</w:t>
      </w:r>
    </w:p>
    <w:p w14:paraId="7E44AAC5" w14:textId="77777777" w:rsidR="00026367" w:rsidRPr="00A612E0" w:rsidRDefault="0083639E" w:rsidP="00A612E0">
      <w:pPr>
        <w:tabs>
          <w:tab w:val="left" w:pos="1080"/>
        </w:tabs>
        <w:spacing w:after="120"/>
        <w:ind w:left="547"/>
        <w:jc w:val="both"/>
        <w:rPr>
          <w:rFonts w:ascii="Arial" w:hAnsi="Arial" w:cs="Arial"/>
          <w:sz w:val="20"/>
          <w:szCs w:val="20"/>
        </w:rPr>
      </w:pPr>
      <w:r w:rsidRPr="00A612E0">
        <w:rPr>
          <w:rFonts w:ascii="Arial" w:hAnsi="Arial" w:cs="Arial"/>
          <w:b/>
          <w:sz w:val="20"/>
          <w:szCs w:val="20"/>
        </w:rPr>
        <w:t>1.1</w:t>
      </w:r>
      <w:r w:rsidR="00A612E0" w:rsidRPr="00A612E0">
        <w:rPr>
          <w:rFonts w:ascii="Arial" w:hAnsi="Arial" w:cs="Arial"/>
          <w:b/>
          <w:sz w:val="20"/>
          <w:szCs w:val="20"/>
        </w:rPr>
        <w:tab/>
      </w:r>
      <w:r w:rsidR="00A051C8">
        <w:rPr>
          <w:rFonts w:ascii="Arial" w:hAnsi="Arial" w:cs="Arial"/>
          <w:b/>
          <w:sz w:val="20"/>
          <w:szCs w:val="20"/>
        </w:rPr>
        <w:t>Proposal</w:t>
      </w:r>
      <w:r w:rsidRPr="00A612E0">
        <w:rPr>
          <w:rFonts w:ascii="Arial" w:hAnsi="Arial" w:cs="Arial"/>
          <w:b/>
          <w:sz w:val="20"/>
          <w:szCs w:val="20"/>
        </w:rPr>
        <w:t>s</w:t>
      </w:r>
      <w:r w:rsidR="00A612E0" w:rsidRPr="00A612E0">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All </w:t>
      </w:r>
      <w:r w:rsidR="00A051C8">
        <w:rPr>
          <w:rFonts w:ascii="Arial" w:hAnsi="Arial" w:cs="Arial"/>
          <w:sz w:val="20"/>
          <w:szCs w:val="20"/>
        </w:rPr>
        <w:t>proposal</w:t>
      </w:r>
      <w:r w:rsidR="00026367" w:rsidRPr="00A612E0">
        <w:rPr>
          <w:rFonts w:ascii="Arial" w:hAnsi="Arial" w:cs="Arial"/>
          <w:sz w:val="20"/>
          <w:szCs w:val="20"/>
        </w:rPr>
        <w:t xml:space="preserve">s must be submitted on the </w:t>
      </w:r>
      <w:r w:rsidR="00A051C8">
        <w:rPr>
          <w:rFonts w:ascii="Arial" w:hAnsi="Arial" w:cs="Arial"/>
          <w:sz w:val="20"/>
          <w:szCs w:val="20"/>
        </w:rPr>
        <w:t>proposal</w:t>
      </w:r>
      <w:r w:rsidR="00026367" w:rsidRPr="00A612E0">
        <w:rPr>
          <w:rFonts w:ascii="Arial" w:hAnsi="Arial" w:cs="Arial"/>
          <w:sz w:val="20"/>
          <w:szCs w:val="20"/>
        </w:rPr>
        <w:t xml:space="preserve"> form furnished in this package.</w:t>
      </w:r>
    </w:p>
    <w:p w14:paraId="2B5847C5" w14:textId="77777777" w:rsidR="00026367" w:rsidRPr="00A612E0" w:rsidRDefault="0083639E" w:rsidP="00A612E0">
      <w:pPr>
        <w:tabs>
          <w:tab w:val="left" w:pos="1080"/>
        </w:tabs>
        <w:spacing w:after="120"/>
        <w:ind w:left="547"/>
        <w:jc w:val="both"/>
        <w:rPr>
          <w:rFonts w:ascii="Arial" w:hAnsi="Arial" w:cs="Arial"/>
          <w:sz w:val="20"/>
          <w:szCs w:val="20"/>
        </w:rPr>
      </w:pPr>
      <w:r w:rsidRPr="00A612E0">
        <w:rPr>
          <w:rFonts w:ascii="Arial" w:hAnsi="Arial" w:cs="Arial"/>
          <w:b/>
          <w:sz w:val="20"/>
          <w:szCs w:val="20"/>
        </w:rPr>
        <w:t>1.2</w:t>
      </w:r>
      <w:r w:rsidR="00A612E0" w:rsidRPr="00A612E0">
        <w:rPr>
          <w:rFonts w:ascii="Arial" w:hAnsi="Arial" w:cs="Arial"/>
          <w:b/>
          <w:sz w:val="20"/>
          <w:szCs w:val="20"/>
        </w:rPr>
        <w:tab/>
      </w:r>
      <w:r w:rsidR="00026367" w:rsidRPr="00A612E0">
        <w:rPr>
          <w:rFonts w:ascii="Arial" w:hAnsi="Arial" w:cs="Arial"/>
          <w:b/>
          <w:sz w:val="20"/>
          <w:szCs w:val="20"/>
        </w:rPr>
        <w:t>Authorized Signatures</w:t>
      </w:r>
      <w:r w:rsidR="00A612E0" w:rsidRPr="00A612E0">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The </w:t>
      </w:r>
      <w:r w:rsidR="00A051C8">
        <w:rPr>
          <w:rFonts w:ascii="Arial" w:hAnsi="Arial" w:cs="Arial"/>
          <w:sz w:val="20"/>
          <w:szCs w:val="20"/>
        </w:rPr>
        <w:t>proposal</w:t>
      </w:r>
      <w:r w:rsidR="00026367" w:rsidRPr="00A612E0">
        <w:rPr>
          <w:rFonts w:ascii="Arial" w:hAnsi="Arial" w:cs="Arial"/>
          <w:sz w:val="20"/>
          <w:szCs w:val="20"/>
        </w:rPr>
        <w:t xml:space="preserve"> must be executed personally by the vendor, duly author</w:t>
      </w:r>
      <w:r w:rsidR="00A53C13">
        <w:rPr>
          <w:rFonts w:ascii="Arial" w:hAnsi="Arial" w:cs="Arial"/>
          <w:sz w:val="20"/>
          <w:szCs w:val="20"/>
        </w:rPr>
        <w:softHyphen/>
      </w:r>
      <w:r w:rsidR="00026367" w:rsidRPr="00A612E0">
        <w:rPr>
          <w:rFonts w:ascii="Arial" w:hAnsi="Arial" w:cs="Arial"/>
          <w:sz w:val="20"/>
          <w:szCs w:val="20"/>
        </w:rPr>
        <w:t>ized partner of the part</w:t>
      </w:r>
      <w:r w:rsidR="00026367" w:rsidRPr="00A612E0">
        <w:rPr>
          <w:rFonts w:ascii="Arial" w:hAnsi="Arial" w:cs="Arial"/>
          <w:sz w:val="20"/>
          <w:szCs w:val="20"/>
        </w:rPr>
        <w:softHyphen/>
        <w:t>nership, or duly authorized officer of the corporation.  If executed by an agent, a power of attorney or other evi</w:t>
      </w:r>
      <w:r w:rsidR="004C7D0D" w:rsidRPr="00A612E0">
        <w:rPr>
          <w:rFonts w:ascii="Arial" w:hAnsi="Arial" w:cs="Arial"/>
          <w:sz w:val="20"/>
          <w:szCs w:val="20"/>
        </w:rPr>
        <w:softHyphen/>
      </w:r>
      <w:r w:rsidR="00026367" w:rsidRPr="00A612E0">
        <w:rPr>
          <w:rFonts w:ascii="Arial" w:hAnsi="Arial" w:cs="Arial"/>
          <w:sz w:val="20"/>
          <w:szCs w:val="20"/>
        </w:rPr>
        <w:t xml:space="preserve">dence of authority to act on behalf of the vendor shall accompany the </w:t>
      </w:r>
      <w:r w:rsidR="00A051C8">
        <w:rPr>
          <w:rFonts w:ascii="Arial" w:hAnsi="Arial" w:cs="Arial"/>
          <w:sz w:val="20"/>
          <w:szCs w:val="20"/>
        </w:rPr>
        <w:t>proposal</w:t>
      </w:r>
      <w:r w:rsidR="00026367" w:rsidRPr="00A612E0">
        <w:rPr>
          <w:rFonts w:ascii="Arial" w:hAnsi="Arial" w:cs="Arial"/>
          <w:sz w:val="20"/>
          <w:szCs w:val="20"/>
        </w:rPr>
        <w:t xml:space="preserve"> to become a valid </w:t>
      </w:r>
      <w:r w:rsidR="00A051C8">
        <w:rPr>
          <w:rFonts w:ascii="Arial" w:hAnsi="Arial" w:cs="Arial"/>
          <w:sz w:val="20"/>
          <w:szCs w:val="20"/>
        </w:rPr>
        <w:t>proposal</w:t>
      </w:r>
      <w:r w:rsidR="00026367" w:rsidRPr="00A612E0">
        <w:rPr>
          <w:rFonts w:ascii="Arial" w:hAnsi="Arial" w:cs="Arial"/>
          <w:sz w:val="20"/>
          <w:szCs w:val="20"/>
        </w:rPr>
        <w:t>.</w:t>
      </w:r>
    </w:p>
    <w:p w14:paraId="74C6224F" w14:textId="77777777" w:rsidR="00026367" w:rsidRPr="00A612E0" w:rsidRDefault="0083639E" w:rsidP="00A612E0">
      <w:pPr>
        <w:tabs>
          <w:tab w:val="left" w:pos="1080"/>
        </w:tabs>
        <w:spacing w:after="120"/>
        <w:ind w:left="547"/>
        <w:jc w:val="both"/>
        <w:rPr>
          <w:rFonts w:ascii="Arial" w:hAnsi="Arial" w:cs="Arial"/>
          <w:sz w:val="20"/>
          <w:szCs w:val="20"/>
        </w:rPr>
      </w:pPr>
      <w:r w:rsidRPr="00A612E0">
        <w:rPr>
          <w:rFonts w:ascii="Arial" w:hAnsi="Arial" w:cs="Arial"/>
          <w:b/>
          <w:sz w:val="20"/>
          <w:szCs w:val="20"/>
        </w:rPr>
        <w:t>1.3</w:t>
      </w:r>
      <w:r w:rsidR="00A612E0" w:rsidRPr="00A612E0">
        <w:rPr>
          <w:rFonts w:ascii="Arial" w:hAnsi="Arial" w:cs="Arial"/>
          <w:b/>
          <w:sz w:val="20"/>
          <w:szCs w:val="20"/>
        </w:rPr>
        <w:tab/>
      </w:r>
      <w:r w:rsidR="00026367" w:rsidRPr="00A612E0">
        <w:rPr>
          <w:rFonts w:ascii="Arial" w:hAnsi="Arial" w:cs="Arial"/>
          <w:b/>
          <w:sz w:val="20"/>
          <w:szCs w:val="20"/>
        </w:rPr>
        <w:t xml:space="preserve">Late </w:t>
      </w:r>
      <w:r w:rsidR="00A051C8">
        <w:rPr>
          <w:rFonts w:ascii="Arial" w:hAnsi="Arial" w:cs="Arial"/>
          <w:b/>
          <w:sz w:val="20"/>
          <w:szCs w:val="20"/>
        </w:rPr>
        <w:t>Proposal</w:t>
      </w:r>
      <w:r w:rsidR="00026367" w:rsidRPr="00A612E0">
        <w:rPr>
          <w:rFonts w:ascii="Arial" w:hAnsi="Arial" w:cs="Arial"/>
          <w:b/>
          <w:sz w:val="20"/>
          <w:szCs w:val="20"/>
        </w:rPr>
        <w:t>s</w:t>
      </w:r>
      <w:r w:rsidR="00A612E0" w:rsidRPr="00A612E0">
        <w:rPr>
          <w:rFonts w:ascii="Arial" w:hAnsi="Arial" w:cs="Arial"/>
          <w:b/>
          <w:sz w:val="20"/>
          <w:szCs w:val="20"/>
        </w:rPr>
        <w:t>.</w:t>
      </w:r>
      <w:r w:rsidR="00A612E0" w:rsidRPr="00A612E0">
        <w:rPr>
          <w:rFonts w:ascii="Arial" w:hAnsi="Arial" w:cs="Arial"/>
          <w:sz w:val="20"/>
          <w:szCs w:val="20"/>
        </w:rPr>
        <w:t xml:space="preserve">  </w:t>
      </w:r>
      <w:r w:rsidR="00A051C8">
        <w:rPr>
          <w:rFonts w:ascii="Arial" w:hAnsi="Arial" w:cs="Arial"/>
          <w:sz w:val="20"/>
          <w:szCs w:val="20"/>
        </w:rPr>
        <w:t>Proposal</w:t>
      </w:r>
      <w:r w:rsidR="00026367" w:rsidRPr="00A612E0">
        <w:rPr>
          <w:rFonts w:ascii="Arial" w:hAnsi="Arial" w:cs="Arial"/>
          <w:sz w:val="20"/>
          <w:szCs w:val="20"/>
        </w:rPr>
        <w:t xml:space="preserve">s must be in the office of the </w:t>
      </w:r>
      <w:r w:rsidR="009E3A16">
        <w:rPr>
          <w:rFonts w:ascii="Arial" w:hAnsi="Arial" w:cs="Arial"/>
          <w:sz w:val="20"/>
          <w:szCs w:val="20"/>
        </w:rPr>
        <w:t>Tyler</w:t>
      </w:r>
      <w:r w:rsidR="00026367" w:rsidRPr="00A612E0">
        <w:rPr>
          <w:rFonts w:ascii="Arial" w:hAnsi="Arial" w:cs="Arial"/>
          <w:sz w:val="20"/>
          <w:szCs w:val="20"/>
        </w:rPr>
        <w:t xml:space="preserve"> County </w:t>
      </w:r>
      <w:r w:rsidR="00F11F24">
        <w:rPr>
          <w:rFonts w:ascii="Arial" w:hAnsi="Arial" w:cs="Arial"/>
          <w:sz w:val="20"/>
          <w:szCs w:val="20"/>
        </w:rPr>
        <w:t>Auditor’s office</w:t>
      </w:r>
      <w:r w:rsidR="00026367" w:rsidRPr="00A612E0">
        <w:rPr>
          <w:rFonts w:ascii="Arial" w:hAnsi="Arial" w:cs="Arial"/>
          <w:sz w:val="20"/>
          <w:szCs w:val="20"/>
        </w:rPr>
        <w:t xml:space="preserve"> before or at the specified time and date </w:t>
      </w:r>
      <w:r w:rsidR="00A051C8">
        <w:rPr>
          <w:rFonts w:ascii="Arial" w:hAnsi="Arial" w:cs="Arial"/>
          <w:sz w:val="20"/>
          <w:szCs w:val="20"/>
        </w:rPr>
        <w:t>proposal</w:t>
      </w:r>
      <w:r w:rsidR="00026367" w:rsidRPr="00A612E0">
        <w:rPr>
          <w:rFonts w:ascii="Arial" w:hAnsi="Arial" w:cs="Arial"/>
          <w:sz w:val="20"/>
          <w:szCs w:val="20"/>
        </w:rPr>
        <w:t xml:space="preserve">s are due.  </w:t>
      </w:r>
      <w:r w:rsidR="00A051C8">
        <w:rPr>
          <w:rFonts w:ascii="Arial" w:hAnsi="Arial" w:cs="Arial"/>
          <w:sz w:val="20"/>
          <w:szCs w:val="20"/>
        </w:rPr>
        <w:t>Proposal</w:t>
      </w:r>
      <w:r w:rsidR="00026367" w:rsidRPr="00A612E0">
        <w:rPr>
          <w:rFonts w:ascii="Arial" w:hAnsi="Arial" w:cs="Arial"/>
          <w:sz w:val="20"/>
          <w:szCs w:val="20"/>
        </w:rPr>
        <w:t>s received after the submission deadline shall be rejected as non-responsive and returned unopened.</w:t>
      </w:r>
    </w:p>
    <w:p w14:paraId="701F376B" w14:textId="77777777" w:rsidR="00026367" w:rsidRPr="00A612E0" w:rsidRDefault="0083639E" w:rsidP="00A612E0">
      <w:pPr>
        <w:tabs>
          <w:tab w:val="left" w:pos="1080"/>
        </w:tabs>
        <w:spacing w:after="120"/>
        <w:ind w:left="547"/>
        <w:jc w:val="both"/>
        <w:rPr>
          <w:rFonts w:ascii="Arial" w:hAnsi="Arial" w:cs="Arial"/>
          <w:sz w:val="20"/>
          <w:szCs w:val="20"/>
        </w:rPr>
      </w:pPr>
      <w:r w:rsidRPr="00A612E0">
        <w:rPr>
          <w:rFonts w:ascii="Arial" w:hAnsi="Arial" w:cs="Arial"/>
          <w:b/>
          <w:sz w:val="20"/>
          <w:szCs w:val="20"/>
        </w:rPr>
        <w:t>1.4</w:t>
      </w:r>
      <w:r w:rsidR="00A612E0" w:rsidRPr="00A612E0">
        <w:rPr>
          <w:rFonts w:ascii="Arial" w:hAnsi="Arial" w:cs="Arial"/>
          <w:b/>
          <w:sz w:val="20"/>
          <w:szCs w:val="20"/>
        </w:rPr>
        <w:tab/>
      </w:r>
      <w:r w:rsidR="00026367" w:rsidRPr="00A612E0">
        <w:rPr>
          <w:rFonts w:ascii="Arial" w:hAnsi="Arial" w:cs="Arial"/>
          <w:b/>
          <w:sz w:val="20"/>
          <w:szCs w:val="20"/>
        </w:rPr>
        <w:t xml:space="preserve">Withdrawal of </w:t>
      </w:r>
      <w:r w:rsidR="00A051C8">
        <w:rPr>
          <w:rFonts w:ascii="Arial" w:hAnsi="Arial" w:cs="Arial"/>
          <w:b/>
          <w:sz w:val="20"/>
          <w:szCs w:val="20"/>
        </w:rPr>
        <w:t>Proposal</w:t>
      </w:r>
      <w:r w:rsidR="00026367" w:rsidRPr="00A612E0">
        <w:rPr>
          <w:rFonts w:ascii="Arial" w:hAnsi="Arial" w:cs="Arial"/>
          <w:b/>
          <w:sz w:val="20"/>
          <w:szCs w:val="20"/>
        </w:rPr>
        <w:t xml:space="preserve">s Prior to </w:t>
      </w:r>
      <w:r w:rsidR="00A051C8">
        <w:rPr>
          <w:rFonts w:ascii="Arial" w:hAnsi="Arial" w:cs="Arial"/>
          <w:b/>
          <w:sz w:val="20"/>
          <w:szCs w:val="20"/>
        </w:rPr>
        <w:t>Proposal</w:t>
      </w:r>
      <w:r w:rsidR="00026367" w:rsidRPr="00A612E0">
        <w:rPr>
          <w:rFonts w:ascii="Arial" w:hAnsi="Arial" w:cs="Arial"/>
          <w:b/>
          <w:sz w:val="20"/>
          <w:szCs w:val="20"/>
        </w:rPr>
        <w:t xml:space="preserve"> Opening</w:t>
      </w:r>
      <w:r w:rsidR="00A612E0" w:rsidRPr="00A612E0">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 </w:t>
      </w:r>
      <w:r w:rsidR="00A051C8">
        <w:rPr>
          <w:rFonts w:ascii="Arial" w:hAnsi="Arial" w:cs="Arial"/>
          <w:sz w:val="20"/>
          <w:szCs w:val="20"/>
        </w:rPr>
        <w:t>proposal</w:t>
      </w:r>
      <w:r w:rsidR="00026367" w:rsidRPr="00A612E0">
        <w:rPr>
          <w:rFonts w:ascii="Arial" w:hAnsi="Arial" w:cs="Arial"/>
          <w:sz w:val="20"/>
          <w:szCs w:val="20"/>
        </w:rPr>
        <w:t xml:space="preserve"> may be withdrawn before the opening date by submitting a written request to the </w:t>
      </w:r>
      <w:r w:rsidR="00F11F24">
        <w:rPr>
          <w:rFonts w:ascii="Arial" w:hAnsi="Arial" w:cs="Arial"/>
          <w:sz w:val="20"/>
          <w:szCs w:val="20"/>
        </w:rPr>
        <w:t>office of the County Auditor</w:t>
      </w:r>
      <w:r w:rsidR="00026367" w:rsidRPr="00A612E0">
        <w:rPr>
          <w:rFonts w:ascii="Arial" w:hAnsi="Arial" w:cs="Arial"/>
          <w:sz w:val="20"/>
          <w:szCs w:val="20"/>
        </w:rPr>
        <w:t>.  If time allows</w:t>
      </w:r>
      <w:r w:rsidR="004F3918" w:rsidRPr="00A612E0">
        <w:rPr>
          <w:rFonts w:ascii="Arial" w:hAnsi="Arial" w:cs="Arial"/>
          <w:sz w:val="20"/>
          <w:szCs w:val="20"/>
        </w:rPr>
        <w:t>,</w:t>
      </w:r>
      <w:r w:rsidR="00026367" w:rsidRPr="00A612E0">
        <w:rPr>
          <w:rFonts w:ascii="Arial" w:hAnsi="Arial" w:cs="Arial"/>
          <w:sz w:val="20"/>
          <w:szCs w:val="20"/>
        </w:rPr>
        <w:t xml:space="preserve"> the </w:t>
      </w:r>
      <w:r w:rsidR="00A051C8">
        <w:rPr>
          <w:rFonts w:ascii="Arial" w:hAnsi="Arial" w:cs="Arial"/>
          <w:sz w:val="20"/>
          <w:szCs w:val="20"/>
        </w:rPr>
        <w:t>proposers</w:t>
      </w:r>
      <w:r w:rsidR="00026367" w:rsidRPr="00A612E0">
        <w:rPr>
          <w:rFonts w:ascii="Arial" w:hAnsi="Arial" w:cs="Arial"/>
          <w:sz w:val="20"/>
          <w:szCs w:val="20"/>
        </w:rPr>
        <w:t xml:space="preserve"> may submit a new </w:t>
      </w:r>
      <w:r w:rsidR="00A051C8">
        <w:rPr>
          <w:rFonts w:ascii="Arial" w:hAnsi="Arial" w:cs="Arial"/>
          <w:sz w:val="20"/>
          <w:szCs w:val="20"/>
        </w:rPr>
        <w:t>proposal</w:t>
      </w:r>
      <w:r w:rsidR="00026367" w:rsidRPr="00A612E0">
        <w:rPr>
          <w:rFonts w:ascii="Arial" w:hAnsi="Arial" w:cs="Arial"/>
          <w:sz w:val="20"/>
          <w:szCs w:val="20"/>
        </w:rPr>
        <w:t xml:space="preserve">.  </w:t>
      </w:r>
      <w:r w:rsidR="00A051C8">
        <w:rPr>
          <w:rFonts w:ascii="Arial" w:hAnsi="Arial" w:cs="Arial"/>
          <w:sz w:val="20"/>
          <w:szCs w:val="20"/>
        </w:rPr>
        <w:t>Proposers</w:t>
      </w:r>
      <w:r w:rsidR="00026367" w:rsidRPr="00A612E0">
        <w:rPr>
          <w:rFonts w:ascii="Arial" w:hAnsi="Arial" w:cs="Arial"/>
          <w:sz w:val="20"/>
          <w:szCs w:val="20"/>
        </w:rPr>
        <w:t xml:space="preserve"> </w:t>
      </w:r>
      <w:proofErr w:type="gramStart"/>
      <w:r w:rsidR="00026367" w:rsidRPr="00A612E0">
        <w:rPr>
          <w:rFonts w:ascii="Arial" w:hAnsi="Arial" w:cs="Arial"/>
          <w:sz w:val="20"/>
          <w:szCs w:val="20"/>
        </w:rPr>
        <w:t>assumes</w:t>
      </w:r>
      <w:proofErr w:type="gramEnd"/>
      <w:r w:rsidR="00026367" w:rsidRPr="00A612E0">
        <w:rPr>
          <w:rFonts w:ascii="Arial" w:hAnsi="Arial" w:cs="Arial"/>
          <w:sz w:val="20"/>
          <w:szCs w:val="20"/>
        </w:rPr>
        <w:t xml:space="preserve"> full responsibility for sub</w:t>
      </w:r>
      <w:r w:rsidR="004C7D0D" w:rsidRPr="00A612E0">
        <w:rPr>
          <w:rFonts w:ascii="Arial" w:hAnsi="Arial" w:cs="Arial"/>
          <w:sz w:val="20"/>
          <w:szCs w:val="20"/>
        </w:rPr>
        <w:softHyphen/>
      </w:r>
      <w:r w:rsidR="00026367" w:rsidRPr="00A612E0">
        <w:rPr>
          <w:rFonts w:ascii="Arial" w:hAnsi="Arial" w:cs="Arial"/>
          <w:sz w:val="20"/>
          <w:szCs w:val="20"/>
        </w:rPr>
        <w:t xml:space="preserve">mitting a new </w:t>
      </w:r>
      <w:r w:rsidR="00A051C8">
        <w:rPr>
          <w:rFonts w:ascii="Arial" w:hAnsi="Arial" w:cs="Arial"/>
          <w:sz w:val="20"/>
          <w:szCs w:val="20"/>
        </w:rPr>
        <w:t>proposal</w:t>
      </w:r>
      <w:r w:rsidR="00026367" w:rsidRPr="00A612E0">
        <w:rPr>
          <w:rFonts w:ascii="Arial" w:hAnsi="Arial" w:cs="Arial"/>
          <w:sz w:val="20"/>
          <w:szCs w:val="20"/>
        </w:rPr>
        <w:t xml:space="preserve"> before or at the specified time and date </w:t>
      </w:r>
      <w:r w:rsidR="00A051C8">
        <w:rPr>
          <w:rFonts w:ascii="Arial" w:hAnsi="Arial" w:cs="Arial"/>
          <w:sz w:val="20"/>
          <w:szCs w:val="20"/>
        </w:rPr>
        <w:t>proposal</w:t>
      </w:r>
      <w:r w:rsidR="00026367" w:rsidRPr="00A612E0">
        <w:rPr>
          <w:rFonts w:ascii="Arial" w:hAnsi="Arial" w:cs="Arial"/>
          <w:sz w:val="20"/>
          <w:szCs w:val="20"/>
        </w:rPr>
        <w:t xml:space="preserve">s are due.  </w:t>
      </w:r>
      <w:r w:rsidR="009E3A16">
        <w:rPr>
          <w:rFonts w:ascii="Arial" w:hAnsi="Arial" w:cs="Arial"/>
          <w:sz w:val="20"/>
          <w:szCs w:val="20"/>
        </w:rPr>
        <w:t>Tyler</w:t>
      </w:r>
      <w:r w:rsidR="00026367" w:rsidRPr="00A612E0">
        <w:rPr>
          <w:rFonts w:ascii="Arial" w:hAnsi="Arial" w:cs="Arial"/>
          <w:sz w:val="20"/>
          <w:szCs w:val="20"/>
        </w:rPr>
        <w:t xml:space="preserve"> County reserves the right to withdraw a request for </w:t>
      </w:r>
      <w:r w:rsidR="00A051C8">
        <w:rPr>
          <w:rFonts w:ascii="Arial" w:hAnsi="Arial" w:cs="Arial"/>
          <w:sz w:val="20"/>
          <w:szCs w:val="20"/>
        </w:rPr>
        <w:t>proposal</w:t>
      </w:r>
      <w:r w:rsidR="00026367" w:rsidRPr="00A612E0">
        <w:rPr>
          <w:rFonts w:ascii="Arial" w:hAnsi="Arial" w:cs="Arial"/>
          <w:sz w:val="20"/>
          <w:szCs w:val="20"/>
        </w:rPr>
        <w:t xml:space="preserve">s before the opening date. </w:t>
      </w:r>
    </w:p>
    <w:p w14:paraId="789DF47C" w14:textId="77777777" w:rsidR="00026367" w:rsidRPr="00A612E0" w:rsidRDefault="0083639E" w:rsidP="00A612E0">
      <w:pPr>
        <w:tabs>
          <w:tab w:val="left" w:pos="1080"/>
        </w:tabs>
        <w:spacing w:after="120"/>
        <w:ind w:left="547"/>
        <w:jc w:val="both"/>
        <w:rPr>
          <w:rFonts w:ascii="Arial" w:hAnsi="Arial" w:cs="Arial"/>
          <w:sz w:val="20"/>
          <w:szCs w:val="20"/>
        </w:rPr>
      </w:pPr>
      <w:r w:rsidRPr="00A612E0">
        <w:rPr>
          <w:rFonts w:ascii="Arial" w:hAnsi="Arial" w:cs="Arial"/>
          <w:b/>
          <w:sz w:val="20"/>
          <w:szCs w:val="20"/>
        </w:rPr>
        <w:t>1.5</w:t>
      </w:r>
      <w:r w:rsidRPr="00A612E0">
        <w:rPr>
          <w:rFonts w:ascii="Arial" w:hAnsi="Arial" w:cs="Arial"/>
          <w:b/>
          <w:sz w:val="20"/>
          <w:szCs w:val="20"/>
        </w:rPr>
        <w:tab/>
      </w:r>
      <w:r w:rsidR="00026367" w:rsidRPr="00A612E0">
        <w:rPr>
          <w:rFonts w:ascii="Arial" w:hAnsi="Arial" w:cs="Arial"/>
          <w:b/>
          <w:sz w:val="20"/>
          <w:szCs w:val="20"/>
        </w:rPr>
        <w:t xml:space="preserve">Withdrawal of </w:t>
      </w:r>
      <w:r w:rsidR="00A051C8">
        <w:rPr>
          <w:rFonts w:ascii="Arial" w:hAnsi="Arial" w:cs="Arial"/>
          <w:b/>
          <w:sz w:val="20"/>
          <w:szCs w:val="20"/>
        </w:rPr>
        <w:t>Proposal</w:t>
      </w:r>
      <w:r w:rsidR="00026367" w:rsidRPr="00A612E0">
        <w:rPr>
          <w:rFonts w:ascii="Arial" w:hAnsi="Arial" w:cs="Arial"/>
          <w:b/>
          <w:sz w:val="20"/>
          <w:szCs w:val="20"/>
        </w:rPr>
        <w:t xml:space="preserve">s </w:t>
      </w:r>
      <w:r w:rsidR="0074247A" w:rsidRPr="00A612E0">
        <w:rPr>
          <w:rFonts w:ascii="Arial" w:hAnsi="Arial" w:cs="Arial"/>
          <w:b/>
          <w:sz w:val="20"/>
          <w:szCs w:val="20"/>
        </w:rPr>
        <w:t>after</w:t>
      </w:r>
      <w:r w:rsidR="00026367" w:rsidRPr="00A612E0">
        <w:rPr>
          <w:rFonts w:ascii="Arial" w:hAnsi="Arial" w:cs="Arial"/>
          <w:b/>
          <w:sz w:val="20"/>
          <w:szCs w:val="20"/>
        </w:rPr>
        <w:t xml:space="preserve"> </w:t>
      </w:r>
      <w:r w:rsidR="00A051C8">
        <w:rPr>
          <w:rFonts w:ascii="Arial" w:hAnsi="Arial" w:cs="Arial"/>
          <w:b/>
          <w:sz w:val="20"/>
          <w:szCs w:val="20"/>
        </w:rPr>
        <w:t>Proposal</w:t>
      </w:r>
      <w:r w:rsidR="00026367" w:rsidRPr="00A612E0">
        <w:rPr>
          <w:rFonts w:ascii="Arial" w:hAnsi="Arial" w:cs="Arial"/>
          <w:b/>
          <w:sz w:val="20"/>
          <w:szCs w:val="20"/>
        </w:rPr>
        <w:t xml:space="preserve"> Opening</w:t>
      </w:r>
      <w:r w:rsidR="00A612E0" w:rsidRPr="00A612E0">
        <w:rPr>
          <w:rFonts w:ascii="Arial" w:hAnsi="Arial" w:cs="Arial"/>
          <w:b/>
          <w:sz w:val="20"/>
          <w:szCs w:val="20"/>
        </w:rPr>
        <w:t>.</w:t>
      </w:r>
      <w:r w:rsidR="00A612E0" w:rsidRPr="00A612E0">
        <w:rPr>
          <w:rFonts w:ascii="Arial" w:hAnsi="Arial" w:cs="Arial"/>
          <w:sz w:val="20"/>
          <w:szCs w:val="20"/>
        </w:rPr>
        <w:t xml:space="preserve">  </w:t>
      </w:r>
      <w:r w:rsidR="00A051C8">
        <w:rPr>
          <w:rFonts w:ascii="Arial" w:hAnsi="Arial" w:cs="Arial"/>
          <w:sz w:val="20"/>
          <w:szCs w:val="20"/>
        </w:rPr>
        <w:t>Proposers</w:t>
      </w:r>
      <w:r w:rsidR="00026367" w:rsidRPr="00A612E0">
        <w:rPr>
          <w:rFonts w:ascii="Arial" w:hAnsi="Arial" w:cs="Arial"/>
          <w:sz w:val="20"/>
          <w:szCs w:val="20"/>
        </w:rPr>
        <w:t xml:space="preserve"> agrees that its offer may not be withdrawn or cancelled by the vendor for a period of ninety (90) days following the date and time designated for the receipt of </w:t>
      </w:r>
      <w:r w:rsidR="00A051C8">
        <w:rPr>
          <w:rFonts w:ascii="Arial" w:hAnsi="Arial" w:cs="Arial"/>
          <w:sz w:val="20"/>
          <w:szCs w:val="20"/>
        </w:rPr>
        <w:t>proposal</w:t>
      </w:r>
      <w:r w:rsidR="00026367" w:rsidRPr="00A612E0">
        <w:rPr>
          <w:rFonts w:ascii="Arial" w:hAnsi="Arial" w:cs="Arial"/>
          <w:sz w:val="20"/>
          <w:szCs w:val="20"/>
        </w:rPr>
        <w:t xml:space="preserve">s unless otherwise stated in the </w:t>
      </w:r>
      <w:r w:rsidR="00A051C8">
        <w:rPr>
          <w:rFonts w:ascii="Arial" w:hAnsi="Arial" w:cs="Arial"/>
          <w:sz w:val="20"/>
          <w:szCs w:val="20"/>
        </w:rPr>
        <w:t>proposal</w:t>
      </w:r>
      <w:r w:rsidR="00026367" w:rsidRPr="00A612E0">
        <w:rPr>
          <w:rFonts w:ascii="Arial" w:hAnsi="Arial" w:cs="Arial"/>
          <w:sz w:val="20"/>
          <w:szCs w:val="20"/>
        </w:rPr>
        <w:t xml:space="preserve"> and/or specifications.</w:t>
      </w:r>
    </w:p>
    <w:p w14:paraId="5EB9398C" w14:textId="77777777" w:rsidR="00026367" w:rsidRPr="00A612E0" w:rsidRDefault="0083639E"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1.6</w:t>
      </w:r>
      <w:r w:rsidRPr="00A53C13">
        <w:rPr>
          <w:rFonts w:ascii="Arial" w:hAnsi="Arial" w:cs="Arial"/>
          <w:b/>
          <w:sz w:val="20"/>
          <w:szCs w:val="20"/>
        </w:rPr>
        <w:tab/>
      </w:r>
      <w:r w:rsidR="00A051C8">
        <w:rPr>
          <w:rFonts w:ascii="Arial" w:hAnsi="Arial" w:cs="Arial"/>
          <w:b/>
          <w:sz w:val="20"/>
          <w:szCs w:val="20"/>
        </w:rPr>
        <w:t>Proposal</w:t>
      </w:r>
      <w:r w:rsidR="00026367" w:rsidRPr="00A53C13">
        <w:rPr>
          <w:rFonts w:ascii="Arial" w:hAnsi="Arial" w:cs="Arial"/>
          <w:b/>
          <w:sz w:val="20"/>
          <w:szCs w:val="20"/>
        </w:rPr>
        <w:t xml:space="preserve"> Amounts</w:t>
      </w:r>
      <w:r w:rsidR="00A612E0" w:rsidRPr="00A53C13">
        <w:rPr>
          <w:rFonts w:ascii="Arial" w:hAnsi="Arial" w:cs="Arial"/>
          <w:b/>
          <w:sz w:val="20"/>
          <w:szCs w:val="20"/>
        </w:rPr>
        <w:t>.</w:t>
      </w:r>
      <w:r w:rsidR="00A612E0" w:rsidRPr="00A612E0">
        <w:rPr>
          <w:rFonts w:ascii="Arial" w:hAnsi="Arial" w:cs="Arial"/>
          <w:sz w:val="20"/>
          <w:szCs w:val="20"/>
        </w:rPr>
        <w:t xml:space="preserve">  </w:t>
      </w:r>
      <w:r w:rsidR="00A051C8">
        <w:rPr>
          <w:rFonts w:ascii="Arial" w:hAnsi="Arial" w:cs="Arial"/>
          <w:sz w:val="20"/>
          <w:szCs w:val="20"/>
        </w:rPr>
        <w:t>Proposal</w:t>
      </w:r>
      <w:r w:rsidR="00026367" w:rsidRPr="00A612E0">
        <w:rPr>
          <w:rFonts w:ascii="Arial" w:hAnsi="Arial" w:cs="Arial"/>
          <w:sz w:val="20"/>
          <w:szCs w:val="20"/>
        </w:rPr>
        <w:t>s shall show net prices, extensions where applicable and net total.  In case of con</w:t>
      </w:r>
      <w:r w:rsidR="00026367" w:rsidRPr="00A612E0">
        <w:rPr>
          <w:rFonts w:ascii="Arial" w:hAnsi="Arial" w:cs="Arial"/>
          <w:sz w:val="20"/>
          <w:szCs w:val="20"/>
        </w:rPr>
        <w:softHyphen/>
        <w:t>flict between unit price and extension, the unit price will govern.  Any ambigu</w:t>
      </w:r>
      <w:r w:rsidR="00026367" w:rsidRPr="00A612E0">
        <w:rPr>
          <w:rFonts w:ascii="Arial" w:hAnsi="Arial" w:cs="Arial"/>
          <w:sz w:val="20"/>
          <w:szCs w:val="20"/>
        </w:rPr>
        <w:softHyphen/>
        <w:t xml:space="preserve">ity in the </w:t>
      </w:r>
      <w:r w:rsidR="00A051C8">
        <w:rPr>
          <w:rFonts w:ascii="Arial" w:hAnsi="Arial" w:cs="Arial"/>
          <w:sz w:val="20"/>
          <w:szCs w:val="20"/>
        </w:rPr>
        <w:t>proposal</w:t>
      </w:r>
      <w:r w:rsidR="00026367" w:rsidRPr="00A612E0">
        <w:rPr>
          <w:rFonts w:ascii="Arial" w:hAnsi="Arial" w:cs="Arial"/>
          <w:sz w:val="20"/>
          <w:szCs w:val="20"/>
        </w:rPr>
        <w:t xml:space="preserve"> as a result of omission, error, unintelligible or illegible wording shall be inter</w:t>
      </w:r>
      <w:r w:rsidR="00026367" w:rsidRPr="00A612E0">
        <w:rPr>
          <w:rFonts w:ascii="Arial" w:hAnsi="Arial" w:cs="Arial"/>
          <w:sz w:val="20"/>
          <w:szCs w:val="20"/>
        </w:rPr>
        <w:softHyphen/>
        <w:t xml:space="preserve">preted in the favor of </w:t>
      </w:r>
      <w:r w:rsidR="009E3A16">
        <w:rPr>
          <w:rFonts w:ascii="Arial" w:hAnsi="Arial" w:cs="Arial"/>
          <w:sz w:val="20"/>
          <w:szCs w:val="20"/>
        </w:rPr>
        <w:t>Tyler</w:t>
      </w:r>
      <w:r w:rsidR="00026367" w:rsidRPr="00A612E0">
        <w:rPr>
          <w:rFonts w:ascii="Arial" w:hAnsi="Arial" w:cs="Arial"/>
          <w:sz w:val="20"/>
          <w:szCs w:val="20"/>
        </w:rPr>
        <w:t xml:space="preserve"> County.</w:t>
      </w:r>
    </w:p>
    <w:p w14:paraId="02E19D7C" w14:textId="77777777" w:rsidR="00026367" w:rsidRPr="00A612E0" w:rsidRDefault="0083639E"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1.7</w:t>
      </w:r>
      <w:r w:rsidRPr="00A53C13">
        <w:rPr>
          <w:rFonts w:ascii="Arial" w:hAnsi="Arial" w:cs="Arial"/>
          <w:b/>
          <w:sz w:val="20"/>
          <w:szCs w:val="20"/>
        </w:rPr>
        <w:tab/>
      </w:r>
      <w:r w:rsidR="00026367" w:rsidRPr="00A53C13">
        <w:rPr>
          <w:rFonts w:ascii="Arial" w:hAnsi="Arial" w:cs="Arial"/>
          <w:b/>
          <w:sz w:val="20"/>
          <w:szCs w:val="20"/>
        </w:rPr>
        <w:t>Exceptions and/or Substitutions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All </w:t>
      </w:r>
      <w:r w:rsidR="00A051C8">
        <w:rPr>
          <w:rFonts w:ascii="Arial" w:hAnsi="Arial" w:cs="Arial"/>
          <w:sz w:val="20"/>
          <w:szCs w:val="20"/>
        </w:rPr>
        <w:t>proposal</w:t>
      </w:r>
      <w:r w:rsidR="00026367" w:rsidRPr="00A612E0">
        <w:rPr>
          <w:rFonts w:ascii="Arial" w:hAnsi="Arial" w:cs="Arial"/>
          <w:sz w:val="20"/>
          <w:szCs w:val="20"/>
        </w:rPr>
        <w:t>s meeting the intent of the specifications and plans will be considered for award.  Vendors taking exception to the specifications and plans, or offering sub</w:t>
      </w:r>
      <w:r w:rsidR="00026367" w:rsidRPr="00A612E0">
        <w:rPr>
          <w:rFonts w:ascii="Arial" w:hAnsi="Arial" w:cs="Arial"/>
          <w:sz w:val="20"/>
          <w:szCs w:val="20"/>
        </w:rPr>
        <w:softHyphen/>
        <w:t>sti</w:t>
      </w:r>
      <w:r w:rsidR="00026367" w:rsidRPr="00A612E0">
        <w:rPr>
          <w:rFonts w:ascii="Arial" w:hAnsi="Arial" w:cs="Arial"/>
          <w:sz w:val="20"/>
          <w:szCs w:val="20"/>
        </w:rPr>
        <w:softHyphen/>
        <w:t>tutions, shall state these excep</w:t>
      </w:r>
      <w:r w:rsidR="004C7D0D" w:rsidRPr="00A612E0">
        <w:rPr>
          <w:rFonts w:ascii="Arial" w:hAnsi="Arial" w:cs="Arial"/>
          <w:sz w:val="20"/>
          <w:szCs w:val="20"/>
        </w:rPr>
        <w:softHyphen/>
      </w:r>
      <w:r w:rsidR="00026367" w:rsidRPr="00A612E0">
        <w:rPr>
          <w:rFonts w:ascii="Arial" w:hAnsi="Arial" w:cs="Arial"/>
          <w:sz w:val="20"/>
          <w:szCs w:val="20"/>
        </w:rPr>
        <w:t xml:space="preserve">tions in the section provided.  If </w:t>
      </w:r>
      <w:r w:rsidR="00A051C8">
        <w:rPr>
          <w:rFonts w:ascii="Arial" w:hAnsi="Arial" w:cs="Arial"/>
          <w:sz w:val="20"/>
          <w:szCs w:val="20"/>
        </w:rPr>
        <w:t>proposal</w:t>
      </w:r>
      <w:r w:rsidR="00026367" w:rsidRPr="00A612E0">
        <w:rPr>
          <w:rFonts w:ascii="Arial" w:hAnsi="Arial" w:cs="Arial"/>
          <w:sz w:val="20"/>
          <w:szCs w:val="20"/>
        </w:rPr>
        <w:t xml:space="preserve"> is made on an article other than the one specified, which a </w:t>
      </w:r>
      <w:r w:rsidR="00A051C8">
        <w:rPr>
          <w:rFonts w:ascii="Arial" w:hAnsi="Arial" w:cs="Arial"/>
          <w:sz w:val="20"/>
          <w:szCs w:val="20"/>
        </w:rPr>
        <w:t>proposer</w:t>
      </w:r>
      <w:r w:rsidR="008B327B">
        <w:rPr>
          <w:rFonts w:ascii="Arial" w:hAnsi="Arial" w:cs="Arial"/>
          <w:sz w:val="20"/>
          <w:szCs w:val="20"/>
        </w:rPr>
        <w:t>’</w:t>
      </w:r>
      <w:r w:rsidR="00A051C8">
        <w:rPr>
          <w:rFonts w:ascii="Arial" w:hAnsi="Arial" w:cs="Arial"/>
          <w:sz w:val="20"/>
          <w:szCs w:val="20"/>
        </w:rPr>
        <w:t>s</w:t>
      </w:r>
      <w:r w:rsidR="00026367" w:rsidRPr="00A612E0">
        <w:rPr>
          <w:rFonts w:ascii="Arial" w:hAnsi="Arial" w:cs="Arial"/>
          <w:sz w:val="20"/>
          <w:szCs w:val="20"/>
        </w:rPr>
        <w:t xml:space="preserve"> considers comparable, the name and grade of said article must be specified in the </w:t>
      </w:r>
      <w:r w:rsidR="00A051C8">
        <w:rPr>
          <w:rFonts w:ascii="Arial" w:hAnsi="Arial" w:cs="Arial"/>
          <w:sz w:val="20"/>
          <w:szCs w:val="20"/>
        </w:rPr>
        <w:t>proposal</w:t>
      </w:r>
      <w:r w:rsidR="00026367" w:rsidRPr="00A612E0">
        <w:rPr>
          <w:rFonts w:ascii="Arial" w:hAnsi="Arial" w:cs="Arial"/>
          <w:sz w:val="20"/>
          <w:szCs w:val="20"/>
        </w:rPr>
        <w:t xml:space="preserve"> and suf</w:t>
      </w:r>
      <w:r w:rsidR="004C7D0D" w:rsidRPr="00A612E0">
        <w:rPr>
          <w:rFonts w:ascii="Arial" w:hAnsi="Arial" w:cs="Arial"/>
          <w:sz w:val="20"/>
          <w:szCs w:val="20"/>
        </w:rPr>
        <w:softHyphen/>
      </w:r>
      <w:r w:rsidR="00026367" w:rsidRPr="00A612E0">
        <w:rPr>
          <w:rFonts w:ascii="Arial" w:hAnsi="Arial" w:cs="Arial"/>
          <w:sz w:val="20"/>
          <w:szCs w:val="20"/>
        </w:rPr>
        <w:t>ficient specifi</w:t>
      </w:r>
      <w:r w:rsidR="00026367" w:rsidRPr="00A612E0">
        <w:rPr>
          <w:rFonts w:ascii="Arial" w:hAnsi="Arial" w:cs="Arial"/>
          <w:sz w:val="20"/>
          <w:szCs w:val="20"/>
        </w:rPr>
        <w:softHyphen/>
        <w:t>cations and descriptive data must accom</w:t>
      </w:r>
      <w:r w:rsidR="00026367" w:rsidRPr="00A612E0">
        <w:rPr>
          <w:rFonts w:ascii="Arial" w:hAnsi="Arial" w:cs="Arial"/>
          <w:sz w:val="20"/>
          <w:szCs w:val="20"/>
        </w:rPr>
        <w:softHyphen/>
        <w:t>pany same to permit thorough evalua</w:t>
      </w:r>
      <w:r w:rsidR="00026367" w:rsidRPr="00A612E0">
        <w:rPr>
          <w:rFonts w:ascii="Arial" w:hAnsi="Arial" w:cs="Arial"/>
          <w:sz w:val="20"/>
          <w:szCs w:val="20"/>
        </w:rPr>
        <w:softHyphen/>
        <w:t>tion.  The absence of stated exceptions and/or sub</w:t>
      </w:r>
      <w:r w:rsidR="00026367" w:rsidRPr="00A612E0">
        <w:rPr>
          <w:rFonts w:ascii="Arial" w:hAnsi="Arial" w:cs="Arial"/>
          <w:sz w:val="20"/>
          <w:szCs w:val="20"/>
        </w:rPr>
        <w:softHyphen/>
        <w:t xml:space="preserve">stitutions shall indicate that the vendor has not taken any exceptions to the specifications and shall be responsible to perform in strict accordance with the specifications.  As a matter of practice, </w:t>
      </w:r>
      <w:r w:rsidR="009E3A16" w:rsidRPr="009E3A16">
        <w:rPr>
          <w:rFonts w:ascii="Arial" w:hAnsi="Arial" w:cs="Arial"/>
          <w:sz w:val="20"/>
          <w:szCs w:val="20"/>
        </w:rPr>
        <w:t>Tyler</w:t>
      </w:r>
      <w:r w:rsidR="00026367" w:rsidRPr="00A612E0">
        <w:rPr>
          <w:rFonts w:ascii="Arial" w:hAnsi="Arial" w:cs="Arial"/>
          <w:sz w:val="20"/>
          <w:szCs w:val="20"/>
        </w:rPr>
        <w:t xml:space="preserve"> County rejects exception(s) and /or substitu</w:t>
      </w:r>
      <w:r w:rsidR="004C7D0D" w:rsidRPr="00A612E0">
        <w:rPr>
          <w:rFonts w:ascii="Arial" w:hAnsi="Arial" w:cs="Arial"/>
          <w:sz w:val="20"/>
          <w:szCs w:val="20"/>
        </w:rPr>
        <w:softHyphen/>
      </w:r>
      <w:r w:rsidR="00026367" w:rsidRPr="00A612E0">
        <w:rPr>
          <w:rFonts w:ascii="Arial" w:hAnsi="Arial" w:cs="Arial"/>
          <w:sz w:val="20"/>
          <w:szCs w:val="20"/>
        </w:rPr>
        <w:t>tions as non-responsive but reserves the right to accept any and/or all of the exception(s) and/or sub</w:t>
      </w:r>
      <w:r w:rsidR="00026367" w:rsidRPr="00A612E0">
        <w:rPr>
          <w:rFonts w:ascii="Arial" w:hAnsi="Arial" w:cs="Arial"/>
          <w:sz w:val="20"/>
          <w:szCs w:val="20"/>
        </w:rPr>
        <w:softHyphen/>
        <w:t xml:space="preserve">stitution(s) deemed to be in the best interest of </w:t>
      </w:r>
      <w:r w:rsidR="009E3A16">
        <w:rPr>
          <w:rFonts w:ascii="Arial" w:hAnsi="Arial" w:cs="Arial"/>
          <w:sz w:val="20"/>
          <w:szCs w:val="20"/>
        </w:rPr>
        <w:t>Tyler</w:t>
      </w:r>
      <w:r w:rsidR="00026367" w:rsidRPr="00A612E0">
        <w:rPr>
          <w:rFonts w:ascii="Arial" w:hAnsi="Arial" w:cs="Arial"/>
          <w:sz w:val="20"/>
          <w:szCs w:val="20"/>
        </w:rPr>
        <w:t xml:space="preserve"> County.</w:t>
      </w:r>
    </w:p>
    <w:p w14:paraId="2463478F" w14:textId="77777777" w:rsidR="00026367" w:rsidRPr="00A612E0" w:rsidRDefault="0083639E"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1.8</w:t>
      </w:r>
      <w:r w:rsidRPr="00A53C13">
        <w:rPr>
          <w:rFonts w:ascii="Arial" w:hAnsi="Arial" w:cs="Arial"/>
          <w:b/>
          <w:sz w:val="20"/>
          <w:szCs w:val="20"/>
        </w:rPr>
        <w:tab/>
      </w:r>
      <w:r w:rsidR="00026367" w:rsidRPr="00A53C13">
        <w:rPr>
          <w:rFonts w:ascii="Arial" w:hAnsi="Arial" w:cs="Arial"/>
          <w:b/>
          <w:sz w:val="20"/>
          <w:szCs w:val="20"/>
        </w:rPr>
        <w:t>Alternates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The Invitation for </w:t>
      </w:r>
      <w:r w:rsidR="00A051C8">
        <w:rPr>
          <w:rFonts w:ascii="Arial" w:hAnsi="Arial" w:cs="Arial"/>
          <w:sz w:val="20"/>
          <w:szCs w:val="20"/>
        </w:rPr>
        <w:t>Proposal</w:t>
      </w:r>
      <w:r w:rsidR="00026367" w:rsidRPr="00A612E0">
        <w:rPr>
          <w:rFonts w:ascii="Arial" w:hAnsi="Arial" w:cs="Arial"/>
          <w:sz w:val="20"/>
          <w:szCs w:val="20"/>
        </w:rPr>
        <w:t xml:space="preserve"> and/or specifications may expressly allow </w:t>
      </w:r>
      <w:r w:rsidR="00A051C8">
        <w:rPr>
          <w:rFonts w:ascii="Arial" w:hAnsi="Arial" w:cs="Arial"/>
          <w:sz w:val="20"/>
          <w:szCs w:val="20"/>
        </w:rPr>
        <w:t>proposers</w:t>
      </w:r>
      <w:r w:rsidR="00026367" w:rsidRPr="00A612E0">
        <w:rPr>
          <w:rFonts w:ascii="Arial" w:hAnsi="Arial" w:cs="Arial"/>
          <w:sz w:val="20"/>
          <w:szCs w:val="20"/>
        </w:rPr>
        <w:t xml:space="preserve"> to submit an alter</w:t>
      </w:r>
      <w:r w:rsidR="00026367" w:rsidRPr="00A612E0">
        <w:rPr>
          <w:rFonts w:ascii="Arial" w:hAnsi="Arial" w:cs="Arial"/>
          <w:sz w:val="20"/>
          <w:szCs w:val="20"/>
        </w:rPr>
        <w:softHyphen/>
        <w:t xml:space="preserve">nate </w:t>
      </w:r>
      <w:r w:rsidR="00A051C8">
        <w:rPr>
          <w:rFonts w:ascii="Arial" w:hAnsi="Arial" w:cs="Arial"/>
          <w:sz w:val="20"/>
          <w:szCs w:val="20"/>
        </w:rPr>
        <w:t>proposal</w:t>
      </w:r>
      <w:r w:rsidR="00026367" w:rsidRPr="00A612E0">
        <w:rPr>
          <w:rFonts w:ascii="Arial" w:hAnsi="Arial" w:cs="Arial"/>
          <w:sz w:val="20"/>
          <w:szCs w:val="20"/>
        </w:rPr>
        <w:t xml:space="preserve">.  Presence of such an offer shall not be considered an indication of </w:t>
      </w:r>
      <w:r w:rsidR="00F3374A">
        <w:rPr>
          <w:rFonts w:ascii="Arial" w:hAnsi="Arial" w:cs="Arial"/>
          <w:sz w:val="20"/>
          <w:szCs w:val="20"/>
        </w:rPr>
        <w:t xml:space="preserve">                                </w:t>
      </w:r>
      <w:r w:rsidR="00026367" w:rsidRPr="00A612E0">
        <w:rPr>
          <w:rFonts w:ascii="Arial" w:hAnsi="Arial" w:cs="Arial"/>
          <w:sz w:val="20"/>
          <w:szCs w:val="20"/>
        </w:rPr>
        <w:t>non-respon</w:t>
      </w:r>
      <w:r w:rsidR="00026367" w:rsidRPr="00A612E0">
        <w:rPr>
          <w:rFonts w:ascii="Arial" w:hAnsi="Arial" w:cs="Arial"/>
          <w:sz w:val="20"/>
          <w:szCs w:val="20"/>
        </w:rPr>
        <w:softHyphen/>
        <w:t>siveness.</w:t>
      </w:r>
    </w:p>
    <w:p w14:paraId="0FBD048F" w14:textId="77777777" w:rsidR="00026367" w:rsidRPr="00A612E0" w:rsidRDefault="0083639E"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1.9</w:t>
      </w:r>
      <w:r w:rsidRPr="00A53C13">
        <w:rPr>
          <w:rFonts w:ascii="Arial" w:hAnsi="Arial" w:cs="Arial"/>
          <w:b/>
          <w:sz w:val="20"/>
          <w:szCs w:val="20"/>
        </w:rPr>
        <w:tab/>
      </w:r>
      <w:r w:rsidR="00026367" w:rsidRPr="00A53C13">
        <w:rPr>
          <w:rFonts w:ascii="Arial" w:hAnsi="Arial" w:cs="Arial"/>
          <w:b/>
          <w:sz w:val="20"/>
          <w:szCs w:val="20"/>
        </w:rPr>
        <w:t>Descriptions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Unless otherwise specified, any reference to make, manufacturer and/or model used in the </w:t>
      </w:r>
      <w:r w:rsidR="00A051C8">
        <w:rPr>
          <w:rFonts w:ascii="Arial" w:hAnsi="Arial" w:cs="Arial"/>
          <w:sz w:val="20"/>
          <w:szCs w:val="20"/>
        </w:rPr>
        <w:t>proposal</w:t>
      </w:r>
      <w:r w:rsidR="00026367" w:rsidRPr="00A612E0">
        <w:rPr>
          <w:rFonts w:ascii="Arial" w:hAnsi="Arial" w:cs="Arial"/>
          <w:sz w:val="20"/>
          <w:szCs w:val="20"/>
        </w:rPr>
        <w:t xml:space="preserve"> specifications is merely descriptive and not restrictive, and is used only to indicate type, style, or quality of material desired. </w:t>
      </w:r>
    </w:p>
    <w:p w14:paraId="616490A1" w14:textId="77777777" w:rsidR="00026367" w:rsidRPr="00A612E0" w:rsidRDefault="0083639E"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1.10</w:t>
      </w:r>
      <w:r w:rsidRPr="00A53C13">
        <w:rPr>
          <w:rFonts w:ascii="Arial" w:hAnsi="Arial" w:cs="Arial"/>
          <w:b/>
          <w:sz w:val="20"/>
          <w:szCs w:val="20"/>
        </w:rPr>
        <w:tab/>
      </w:r>
      <w:r w:rsidR="00A051C8">
        <w:rPr>
          <w:rFonts w:ascii="Arial" w:hAnsi="Arial" w:cs="Arial"/>
          <w:b/>
          <w:sz w:val="20"/>
          <w:szCs w:val="20"/>
        </w:rPr>
        <w:t>Proposal</w:t>
      </w:r>
      <w:r w:rsidR="00026367" w:rsidRPr="00A53C13">
        <w:rPr>
          <w:rFonts w:ascii="Arial" w:hAnsi="Arial" w:cs="Arial"/>
          <w:b/>
          <w:sz w:val="20"/>
          <w:szCs w:val="20"/>
        </w:rPr>
        <w:t xml:space="preserve"> Alterations</w:t>
      </w:r>
      <w:r w:rsidR="00A612E0" w:rsidRPr="00A53C13">
        <w:rPr>
          <w:rFonts w:ascii="Arial" w:hAnsi="Arial" w:cs="Arial"/>
          <w:b/>
          <w:sz w:val="20"/>
          <w:szCs w:val="20"/>
        </w:rPr>
        <w:t>.</w:t>
      </w:r>
      <w:r w:rsidR="00A612E0" w:rsidRPr="00A612E0">
        <w:rPr>
          <w:rFonts w:ascii="Arial" w:hAnsi="Arial" w:cs="Arial"/>
          <w:sz w:val="20"/>
          <w:szCs w:val="20"/>
        </w:rPr>
        <w:t xml:space="preserve">  </w:t>
      </w:r>
      <w:r w:rsidR="00A051C8">
        <w:rPr>
          <w:rFonts w:ascii="Arial" w:hAnsi="Arial" w:cs="Arial"/>
          <w:sz w:val="20"/>
          <w:szCs w:val="20"/>
        </w:rPr>
        <w:t>Proposal</w:t>
      </w:r>
      <w:r w:rsidR="00026367" w:rsidRPr="00A612E0">
        <w:rPr>
          <w:rFonts w:ascii="Arial" w:hAnsi="Arial" w:cs="Arial"/>
          <w:sz w:val="20"/>
          <w:szCs w:val="20"/>
        </w:rPr>
        <w:t xml:space="preserve">s cannot be altered or amended after submission deadline.  </w:t>
      </w:r>
      <w:r w:rsidR="006413C7">
        <w:rPr>
          <w:rFonts w:ascii="Arial" w:hAnsi="Arial" w:cs="Arial"/>
          <w:sz w:val="20"/>
          <w:szCs w:val="20"/>
        </w:rPr>
        <w:t xml:space="preserve">                   </w:t>
      </w:r>
      <w:r w:rsidR="00026367" w:rsidRPr="00A612E0">
        <w:rPr>
          <w:rFonts w:ascii="Arial" w:hAnsi="Arial" w:cs="Arial"/>
          <w:sz w:val="20"/>
          <w:szCs w:val="20"/>
        </w:rPr>
        <w:t>Any interline</w:t>
      </w:r>
      <w:r w:rsidR="00026367" w:rsidRPr="00A612E0">
        <w:rPr>
          <w:rFonts w:ascii="Arial" w:hAnsi="Arial" w:cs="Arial"/>
          <w:sz w:val="20"/>
          <w:szCs w:val="20"/>
        </w:rPr>
        <w:softHyphen/>
        <w:t>ations, altera</w:t>
      </w:r>
      <w:r w:rsidR="00026367" w:rsidRPr="00A612E0">
        <w:rPr>
          <w:rFonts w:ascii="Arial" w:hAnsi="Arial" w:cs="Arial"/>
          <w:sz w:val="20"/>
          <w:szCs w:val="20"/>
        </w:rPr>
        <w:softHyphen/>
        <w:t xml:space="preserve">tions, or erasures made before opening time must be initialed by the signer of the </w:t>
      </w:r>
      <w:r w:rsidR="00A051C8">
        <w:rPr>
          <w:rFonts w:ascii="Arial" w:hAnsi="Arial" w:cs="Arial"/>
          <w:sz w:val="20"/>
          <w:szCs w:val="20"/>
        </w:rPr>
        <w:t>proposal</w:t>
      </w:r>
      <w:r w:rsidR="00026367" w:rsidRPr="00A612E0">
        <w:rPr>
          <w:rFonts w:ascii="Arial" w:hAnsi="Arial" w:cs="Arial"/>
          <w:sz w:val="20"/>
          <w:szCs w:val="20"/>
        </w:rPr>
        <w:t>, guaranteeing authen</w:t>
      </w:r>
      <w:r w:rsidR="004C7D0D" w:rsidRPr="00A612E0">
        <w:rPr>
          <w:rFonts w:ascii="Arial" w:hAnsi="Arial" w:cs="Arial"/>
          <w:sz w:val="20"/>
          <w:szCs w:val="20"/>
        </w:rPr>
        <w:softHyphen/>
      </w:r>
      <w:r w:rsidR="00026367" w:rsidRPr="00A612E0">
        <w:rPr>
          <w:rFonts w:ascii="Arial" w:hAnsi="Arial" w:cs="Arial"/>
          <w:sz w:val="20"/>
          <w:szCs w:val="20"/>
        </w:rPr>
        <w:t>ticity.</w:t>
      </w:r>
    </w:p>
    <w:p w14:paraId="6A0D508B" w14:textId="77777777" w:rsidR="00026367" w:rsidRPr="00A612E0" w:rsidRDefault="0083639E"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1.11</w:t>
      </w:r>
      <w:r w:rsidRPr="00A53C13">
        <w:rPr>
          <w:rFonts w:ascii="Arial" w:hAnsi="Arial" w:cs="Arial"/>
          <w:b/>
          <w:sz w:val="20"/>
          <w:szCs w:val="20"/>
        </w:rPr>
        <w:tab/>
      </w:r>
      <w:r w:rsidR="00026367" w:rsidRPr="00A53C13">
        <w:rPr>
          <w:rFonts w:ascii="Arial" w:hAnsi="Arial" w:cs="Arial"/>
          <w:b/>
          <w:sz w:val="20"/>
          <w:szCs w:val="20"/>
        </w:rPr>
        <w:t>Tax Exempt Status</w:t>
      </w:r>
      <w:r w:rsidR="00A612E0" w:rsidRPr="00A53C13">
        <w:rPr>
          <w:rFonts w:ascii="Arial" w:hAnsi="Arial" w:cs="Arial"/>
          <w:b/>
          <w:sz w:val="20"/>
          <w:szCs w:val="20"/>
        </w:rPr>
        <w:t>.</w:t>
      </w:r>
      <w:r w:rsidR="00A612E0" w:rsidRPr="00A612E0">
        <w:rPr>
          <w:rFonts w:ascii="Arial" w:hAnsi="Arial" w:cs="Arial"/>
          <w:sz w:val="20"/>
          <w:szCs w:val="20"/>
        </w:rPr>
        <w:t xml:space="preserve">  </w:t>
      </w:r>
      <w:r w:rsidR="009E3A16">
        <w:rPr>
          <w:rFonts w:ascii="Arial" w:hAnsi="Arial" w:cs="Arial"/>
          <w:sz w:val="20"/>
          <w:szCs w:val="20"/>
        </w:rPr>
        <w:t>Tyler</w:t>
      </w:r>
      <w:r w:rsidR="00026367" w:rsidRPr="00A612E0">
        <w:rPr>
          <w:rFonts w:ascii="Arial" w:hAnsi="Arial" w:cs="Arial"/>
          <w:sz w:val="20"/>
          <w:szCs w:val="20"/>
        </w:rPr>
        <w:t xml:space="preserve"> County is exempt from federal excise tax and state sales tax.  Unless the </w:t>
      </w:r>
      <w:r w:rsidR="00A051C8">
        <w:rPr>
          <w:rFonts w:ascii="Arial" w:hAnsi="Arial" w:cs="Arial"/>
          <w:sz w:val="20"/>
          <w:szCs w:val="20"/>
        </w:rPr>
        <w:t>proposal</w:t>
      </w:r>
      <w:r w:rsidR="00026367" w:rsidRPr="00A612E0">
        <w:rPr>
          <w:rFonts w:ascii="Arial" w:hAnsi="Arial" w:cs="Arial"/>
          <w:sz w:val="20"/>
          <w:szCs w:val="20"/>
        </w:rPr>
        <w:t xml:space="preserve"> form or specifications specifically indicate otherwise, the </w:t>
      </w:r>
      <w:r w:rsidR="00A051C8">
        <w:rPr>
          <w:rFonts w:ascii="Arial" w:hAnsi="Arial" w:cs="Arial"/>
          <w:sz w:val="20"/>
          <w:szCs w:val="20"/>
        </w:rPr>
        <w:t>proposal</w:t>
      </w:r>
      <w:r w:rsidR="00026367" w:rsidRPr="00A612E0">
        <w:rPr>
          <w:rFonts w:ascii="Arial" w:hAnsi="Arial" w:cs="Arial"/>
          <w:sz w:val="20"/>
          <w:szCs w:val="20"/>
        </w:rPr>
        <w:t xml:space="preserve"> price must be net, exclusive of above-men</w:t>
      </w:r>
      <w:r w:rsidR="004C7D0D" w:rsidRPr="00A612E0">
        <w:rPr>
          <w:rFonts w:ascii="Arial" w:hAnsi="Arial" w:cs="Arial"/>
          <w:sz w:val="20"/>
          <w:szCs w:val="20"/>
        </w:rPr>
        <w:softHyphen/>
      </w:r>
      <w:r w:rsidR="00026367" w:rsidRPr="00A612E0">
        <w:rPr>
          <w:rFonts w:ascii="Arial" w:hAnsi="Arial" w:cs="Arial"/>
          <w:sz w:val="20"/>
          <w:szCs w:val="20"/>
        </w:rPr>
        <w:t xml:space="preserve">tioned taxes and will be so construed.  Therefore, the </w:t>
      </w:r>
      <w:r w:rsidR="00A051C8">
        <w:rPr>
          <w:rFonts w:ascii="Arial" w:hAnsi="Arial" w:cs="Arial"/>
          <w:sz w:val="20"/>
          <w:szCs w:val="20"/>
        </w:rPr>
        <w:t>proposal</w:t>
      </w:r>
      <w:r w:rsidR="00026367" w:rsidRPr="00A612E0">
        <w:rPr>
          <w:rFonts w:ascii="Arial" w:hAnsi="Arial" w:cs="Arial"/>
          <w:sz w:val="20"/>
          <w:szCs w:val="20"/>
        </w:rPr>
        <w:t xml:space="preserve"> price shall not include taxes.</w:t>
      </w:r>
    </w:p>
    <w:p w14:paraId="1BD7DF75" w14:textId="77777777" w:rsidR="00860717" w:rsidRDefault="00860717" w:rsidP="00A612E0">
      <w:pPr>
        <w:tabs>
          <w:tab w:val="left" w:pos="1260"/>
        </w:tabs>
        <w:spacing w:after="120"/>
        <w:ind w:left="547"/>
        <w:jc w:val="both"/>
        <w:rPr>
          <w:rFonts w:ascii="Arial" w:hAnsi="Arial" w:cs="Arial"/>
          <w:b/>
          <w:sz w:val="20"/>
          <w:szCs w:val="20"/>
        </w:rPr>
      </w:pPr>
    </w:p>
    <w:p w14:paraId="43A441C1" w14:textId="77777777" w:rsidR="00026367" w:rsidRPr="00A612E0" w:rsidRDefault="0083639E"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lastRenderedPageBreak/>
        <w:t>1.12</w:t>
      </w:r>
      <w:r w:rsidRPr="00A53C13">
        <w:rPr>
          <w:rFonts w:ascii="Arial" w:hAnsi="Arial" w:cs="Arial"/>
          <w:b/>
          <w:sz w:val="20"/>
          <w:szCs w:val="20"/>
        </w:rPr>
        <w:tab/>
      </w:r>
      <w:r w:rsidR="00026367" w:rsidRPr="00A53C13">
        <w:rPr>
          <w:rFonts w:ascii="Arial" w:hAnsi="Arial" w:cs="Arial"/>
          <w:b/>
          <w:sz w:val="20"/>
          <w:szCs w:val="20"/>
        </w:rPr>
        <w:t>Quantities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Quantities indicated are estimated quantities only and are not a commitment to buy.  Approximate usage does not constitute an order, but only implies the prob</w:t>
      </w:r>
      <w:r w:rsidR="00026367" w:rsidRPr="00A612E0">
        <w:rPr>
          <w:rFonts w:ascii="Arial" w:hAnsi="Arial" w:cs="Arial"/>
          <w:sz w:val="20"/>
          <w:szCs w:val="20"/>
        </w:rPr>
        <w:softHyphen/>
        <w:t>able quan</w:t>
      </w:r>
      <w:r w:rsidR="00026367" w:rsidRPr="00A612E0">
        <w:rPr>
          <w:rFonts w:ascii="Arial" w:hAnsi="Arial" w:cs="Arial"/>
          <w:sz w:val="20"/>
          <w:szCs w:val="20"/>
        </w:rPr>
        <w:softHyphen/>
        <w:t>tity that will be used.  Com</w:t>
      </w:r>
      <w:r w:rsidR="004C7D0D" w:rsidRPr="00A612E0">
        <w:rPr>
          <w:rFonts w:ascii="Arial" w:hAnsi="Arial" w:cs="Arial"/>
          <w:sz w:val="20"/>
          <w:szCs w:val="20"/>
        </w:rPr>
        <w:softHyphen/>
      </w:r>
      <w:r w:rsidR="00026367" w:rsidRPr="00A612E0">
        <w:rPr>
          <w:rFonts w:ascii="Arial" w:hAnsi="Arial" w:cs="Arial"/>
          <w:sz w:val="20"/>
          <w:szCs w:val="20"/>
        </w:rPr>
        <w:t>modities will be ordered on an as</w:t>
      </w:r>
      <w:r w:rsidR="00026367" w:rsidRPr="00A612E0">
        <w:rPr>
          <w:rFonts w:ascii="Arial" w:hAnsi="Arial" w:cs="Arial"/>
          <w:sz w:val="20"/>
          <w:szCs w:val="20"/>
        </w:rPr>
        <w:noBreakHyphen/>
        <w:t xml:space="preserve">needed basis.  </w:t>
      </w:r>
      <w:r w:rsidR="00A051C8">
        <w:rPr>
          <w:rFonts w:ascii="Arial" w:hAnsi="Arial" w:cs="Arial"/>
          <w:sz w:val="20"/>
          <w:szCs w:val="20"/>
        </w:rPr>
        <w:t>Proposers</w:t>
      </w:r>
      <w:r w:rsidR="00026367" w:rsidRPr="00A612E0">
        <w:rPr>
          <w:rFonts w:ascii="Arial" w:hAnsi="Arial" w:cs="Arial"/>
          <w:sz w:val="20"/>
          <w:szCs w:val="20"/>
        </w:rPr>
        <w:t xml:space="preserve"> </w:t>
      </w:r>
      <w:proofErr w:type="gramStart"/>
      <w:r w:rsidR="00026367" w:rsidRPr="00A612E0">
        <w:rPr>
          <w:rFonts w:ascii="Arial" w:hAnsi="Arial" w:cs="Arial"/>
          <w:sz w:val="20"/>
          <w:szCs w:val="20"/>
        </w:rPr>
        <w:t>is</w:t>
      </w:r>
      <w:proofErr w:type="gramEnd"/>
      <w:r w:rsidR="00026367" w:rsidRPr="00A612E0">
        <w:rPr>
          <w:rFonts w:ascii="Arial" w:hAnsi="Arial" w:cs="Arial"/>
          <w:sz w:val="20"/>
          <w:szCs w:val="20"/>
        </w:rPr>
        <w:t xml:space="preserve"> respon</w:t>
      </w:r>
      <w:r w:rsidR="00026367" w:rsidRPr="00A612E0">
        <w:rPr>
          <w:rFonts w:ascii="Arial" w:hAnsi="Arial" w:cs="Arial"/>
          <w:sz w:val="20"/>
          <w:szCs w:val="20"/>
        </w:rPr>
        <w:softHyphen/>
        <w:t>sible for accu</w:t>
      </w:r>
      <w:r w:rsidR="00A53C13">
        <w:rPr>
          <w:rFonts w:ascii="Arial" w:hAnsi="Arial" w:cs="Arial"/>
          <w:sz w:val="20"/>
          <w:szCs w:val="20"/>
        </w:rPr>
        <w:softHyphen/>
      </w:r>
      <w:r w:rsidR="00026367" w:rsidRPr="00A612E0">
        <w:rPr>
          <w:rFonts w:ascii="Arial" w:hAnsi="Arial" w:cs="Arial"/>
          <w:sz w:val="20"/>
          <w:szCs w:val="20"/>
        </w:rPr>
        <w:t>rate final counts.</w:t>
      </w:r>
    </w:p>
    <w:p w14:paraId="0F7B5013" w14:textId="77777777" w:rsidR="00026367" w:rsidRPr="00A612E0" w:rsidRDefault="0083639E"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1.13</w:t>
      </w:r>
      <w:r w:rsidRPr="00A53C13">
        <w:rPr>
          <w:rFonts w:ascii="Arial" w:hAnsi="Arial" w:cs="Arial"/>
          <w:b/>
          <w:sz w:val="20"/>
          <w:szCs w:val="20"/>
        </w:rPr>
        <w:tab/>
      </w:r>
      <w:r w:rsidR="00A051C8">
        <w:rPr>
          <w:rFonts w:ascii="Arial" w:hAnsi="Arial" w:cs="Arial"/>
          <w:b/>
          <w:sz w:val="20"/>
          <w:szCs w:val="20"/>
        </w:rPr>
        <w:t>Proposal</w:t>
      </w:r>
      <w:r w:rsidR="00026367" w:rsidRPr="00A53C13">
        <w:rPr>
          <w:rFonts w:ascii="Arial" w:hAnsi="Arial" w:cs="Arial"/>
          <w:b/>
          <w:sz w:val="20"/>
          <w:szCs w:val="20"/>
        </w:rPr>
        <w:t xml:space="preserve"> Award</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Award of contract shall be made to the most responsible, responsive </w:t>
      </w:r>
      <w:r w:rsidR="00A051C8">
        <w:rPr>
          <w:rFonts w:ascii="Arial" w:hAnsi="Arial" w:cs="Arial"/>
          <w:sz w:val="20"/>
          <w:szCs w:val="20"/>
        </w:rPr>
        <w:t>proposers</w:t>
      </w:r>
      <w:r w:rsidR="00026367" w:rsidRPr="00A612E0">
        <w:rPr>
          <w:rFonts w:ascii="Arial" w:hAnsi="Arial" w:cs="Arial"/>
          <w:sz w:val="20"/>
          <w:szCs w:val="20"/>
        </w:rPr>
        <w:t>, whose offer is deter</w:t>
      </w:r>
      <w:r w:rsidR="004C7D0D" w:rsidRPr="00A612E0">
        <w:rPr>
          <w:rFonts w:ascii="Arial" w:hAnsi="Arial" w:cs="Arial"/>
          <w:sz w:val="20"/>
          <w:szCs w:val="20"/>
        </w:rPr>
        <w:softHyphen/>
      </w:r>
      <w:r w:rsidR="00026367" w:rsidRPr="00A612E0">
        <w:rPr>
          <w:rFonts w:ascii="Arial" w:hAnsi="Arial" w:cs="Arial"/>
          <w:sz w:val="20"/>
          <w:szCs w:val="20"/>
        </w:rPr>
        <w:t>mined to be the best value, taking into consideration the rela</w:t>
      </w:r>
      <w:r w:rsidR="00026367" w:rsidRPr="00A612E0">
        <w:rPr>
          <w:rFonts w:ascii="Arial" w:hAnsi="Arial" w:cs="Arial"/>
          <w:sz w:val="20"/>
          <w:szCs w:val="20"/>
        </w:rPr>
        <w:softHyphen/>
        <w:t>tive impor</w:t>
      </w:r>
      <w:r w:rsidR="00026367" w:rsidRPr="00A612E0">
        <w:rPr>
          <w:rFonts w:ascii="Arial" w:hAnsi="Arial" w:cs="Arial"/>
          <w:sz w:val="20"/>
          <w:szCs w:val="20"/>
        </w:rPr>
        <w:softHyphen/>
        <w:t xml:space="preserve">tance of price.  </w:t>
      </w:r>
      <w:r w:rsidR="009E3A16">
        <w:rPr>
          <w:rFonts w:ascii="Arial" w:hAnsi="Arial" w:cs="Arial"/>
          <w:sz w:val="20"/>
          <w:szCs w:val="20"/>
        </w:rPr>
        <w:t>Tyler</w:t>
      </w:r>
      <w:r w:rsidR="00026367" w:rsidRPr="00A612E0">
        <w:rPr>
          <w:rFonts w:ascii="Arial" w:hAnsi="Arial" w:cs="Arial"/>
          <w:sz w:val="20"/>
          <w:szCs w:val="20"/>
        </w:rPr>
        <w:t xml:space="preserve"> County reserves the right to be the sole judge as to whether items </w:t>
      </w:r>
      <w:r w:rsidR="00A051C8">
        <w:rPr>
          <w:rFonts w:ascii="Arial" w:hAnsi="Arial" w:cs="Arial"/>
          <w:sz w:val="20"/>
          <w:szCs w:val="20"/>
        </w:rPr>
        <w:t>proposal</w:t>
      </w:r>
      <w:r w:rsidR="00026367" w:rsidRPr="00A612E0">
        <w:rPr>
          <w:rFonts w:ascii="Arial" w:hAnsi="Arial" w:cs="Arial"/>
          <w:sz w:val="20"/>
          <w:szCs w:val="20"/>
        </w:rPr>
        <w:t xml:space="preserve"> will serve the purpose intended.  </w:t>
      </w:r>
      <w:r w:rsidR="009E3A16">
        <w:rPr>
          <w:rFonts w:ascii="Arial" w:hAnsi="Arial" w:cs="Arial"/>
          <w:sz w:val="20"/>
          <w:szCs w:val="20"/>
        </w:rPr>
        <w:t>Tyler</w:t>
      </w:r>
      <w:r w:rsidR="00026367" w:rsidRPr="00A612E0">
        <w:rPr>
          <w:rFonts w:ascii="Arial" w:hAnsi="Arial" w:cs="Arial"/>
          <w:sz w:val="20"/>
          <w:szCs w:val="20"/>
        </w:rPr>
        <w:t xml:space="preserve"> County reserves the right to accept or reject in part or in whole any </w:t>
      </w:r>
      <w:r w:rsidR="00A051C8">
        <w:rPr>
          <w:rFonts w:ascii="Arial" w:hAnsi="Arial" w:cs="Arial"/>
          <w:sz w:val="20"/>
          <w:szCs w:val="20"/>
        </w:rPr>
        <w:t>proposal</w:t>
      </w:r>
      <w:r w:rsidR="00026367" w:rsidRPr="00A612E0">
        <w:rPr>
          <w:rFonts w:ascii="Arial" w:hAnsi="Arial" w:cs="Arial"/>
          <w:sz w:val="20"/>
          <w:szCs w:val="20"/>
        </w:rPr>
        <w:t xml:space="preserve"> sub</w:t>
      </w:r>
      <w:r w:rsidR="004C7D0D" w:rsidRPr="00A612E0">
        <w:rPr>
          <w:rFonts w:ascii="Arial" w:hAnsi="Arial" w:cs="Arial"/>
          <w:sz w:val="20"/>
          <w:szCs w:val="20"/>
        </w:rPr>
        <w:softHyphen/>
      </w:r>
      <w:r w:rsidR="00026367" w:rsidRPr="00A612E0">
        <w:rPr>
          <w:rFonts w:ascii="Arial" w:hAnsi="Arial" w:cs="Arial"/>
          <w:sz w:val="20"/>
          <w:szCs w:val="20"/>
        </w:rPr>
        <w:t>mitted, and to waive any tech</w:t>
      </w:r>
      <w:r w:rsidR="00026367" w:rsidRPr="00A612E0">
        <w:rPr>
          <w:rFonts w:ascii="Arial" w:hAnsi="Arial" w:cs="Arial"/>
          <w:sz w:val="20"/>
          <w:szCs w:val="20"/>
        </w:rPr>
        <w:softHyphen/>
        <w:t xml:space="preserve">nicalities or informalities for the best interest of the County.  </w:t>
      </w:r>
      <w:r w:rsidR="009E3A16">
        <w:rPr>
          <w:rFonts w:ascii="Arial" w:hAnsi="Arial" w:cs="Arial"/>
          <w:sz w:val="20"/>
          <w:szCs w:val="20"/>
        </w:rPr>
        <w:t>Tyler</w:t>
      </w:r>
      <w:r w:rsidR="00026367" w:rsidRPr="00A612E0">
        <w:rPr>
          <w:rFonts w:ascii="Arial" w:hAnsi="Arial" w:cs="Arial"/>
          <w:sz w:val="20"/>
          <w:szCs w:val="20"/>
        </w:rPr>
        <w:t xml:space="preserve"> County reserves the right to award based upon individual line items, sections or total </w:t>
      </w:r>
      <w:r w:rsidR="00A051C8">
        <w:rPr>
          <w:rFonts w:ascii="Arial" w:hAnsi="Arial" w:cs="Arial"/>
          <w:sz w:val="20"/>
          <w:szCs w:val="20"/>
        </w:rPr>
        <w:t>proposal</w:t>
      </w:r>
      <w:r w:rsidR="00026367" w:rsidRPr="00A612E0">
        <w:rPr>
          <w:rFonts w:ascii="Arial" w:hAnsi="Arial" w:cs="Arial"/>
          <w:sz w:val="20"/>
          <w:szCs w:val="20"/>
        </w:rPr>
        <w:t>.</w:t>
      </w:r>
    </w:p>
    <w:p w14:paraId="08BB9CE8" w14:textId="77777777" w:rsidR="00026367" w:rsidRPr="00A612E0" w:rsidRDefault="0083639E"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1.14</w:t>
      </w:r>
      <w:r w:rsidRPr="00A53C13">
        <w:rPr>
          <w:rFonts w:ascii="Arial" w:hAnsi="Arial" w:cs="Arial"/>
          <w:b/>
          <w:sz w:val="20"/>
          <w:szCs w:val="20"/>
        </w:rPr>
        <w:tab/>
      </w:r>
      <w:r w:rsidR="00026367" w:rsidRPr="00A53C13">
        <w:rPr>
          <w:rFonts w:ascii="Arial" w:hAnsi="Arial" w:cs="Arial"/>
          <w:b/>
          <w:sz w:val="20"/>
          <w:szCs w:val="20"/>
        </w:rPr>
        <w:t>Silence of Specifications for Complete Units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All materials, equipment and/or parts that will become a portion of the completed work, including items not specifically stated herein </w:t>
      </w:r>
      <w:proofErr w:type="gramStart"/>
      <w:r w:rsidR="00026367" w:rsidRPr="00A612E0">
        <w:rPr>
          <w:rFonts w:ascii="Arial" w:hAnsi="Arial" w:cs="Arial"/>
          <w:sz w:val="20"/>
          <w:szCs w:val="20"/>
        </w:rPr>
        <w:t xml:space="preserve">but, </w:t>
      </w:r>
      <w:r w:rsidR="006413C7">
        <w:rPr>
          <w:rFonts w:ascii="Arial" w:hAnsi="Arial" w:cs="Arial"/>
          <w:sz w:val="20"/>
          <w:szCs w:val="20"/>
        </w:rPr>
        <w:t xml:space="preserve">  </w:t>
      </w:r>
      <w:proofErr w:type="gramEnd"/>
      <w:r w:rsidR="006413C7">
        <w:rPr>
          <w:rFonts w:ascii="Arial" w:hAnsi="Arial" w:cs="Arial"/>
          <w:sz w:val="20"/>
          <w:szCs w:val="20"/>
        </w:rPr>
        <w:t xml:space="preserve">       </w:t>
      </w:r>
      <w:r w:rsidR="00026367" w:rsidRPr="00A612E0">
        <w:rPr>
          <w:rFonts w:ascii="Arial" w:hAnsi="Arial" w:cs="Arial"/>
          <w:sz w:val="20"/>
          <w:szCs w:val="20"/>
        </w:rPr>
        <w:t>nec</w:t>
      </w:r>
      <w:r w:rsidR="00A53C13">
        <w:rPr>
          <w:rFonts w:ascii="Arial" w:hAnsi="Arial" w:cs="Arial"/>
          <w:sz w:val="20"/>
          <w:szCs w:val="20"/>
        </w:rPr>
        <w:softHyphen/>
      </w:r>
      <w:r w:rsidR="00026367" w:rsidRPr="00A612E0">
        <w:rPr>
          <w:rFonts w:ascii="Arial" w:hAnsi="Arial" w:cs="Arial"/>
          <w:sz w:val="20"/>
          <w:szCs w:val="20"/>
        </w:rPr>
        <w:t>essary to render the ser</w:t>
      </w:r>
      <w:r w:rsidR="00026367" w:rsidRPr="00A612E0">
        <w:rPr>
          <w:rFonts w:ascii="Arial" w:hAnsi="Arial" w:cs="Arial"/>
          <w:sz w:val="20"/>
          <w:szCs w:val="20"/>
        </w:rPr>
        <w:softHyphen/>
        <w:t>vice(s) com</w:t>
      </w:r>
      <w:r w:rsidR="00026367" w:rsidRPr="00A612E0">
        <w:rPr>
          <w:rFonts w:ascii="Arial" w:hAnsi="Arial" w:cs="Arial"/>
          <w:sz w:val="20"/>
          <w:szCs w:val="20"/>
        </w:rPr>
        <w:softHyphen/>
        <w:t>plete and opera</w:t>
      </w:r>
      <w:r w:rsidR="004C7D0D" w:rsidRPr="00A612E0">
        <w:rPr>
          <w:rFonts w:ascii="Arial" w:hAnsi="Arial" w:cs="Arial"/>
          <w:sz w:val="20"/>
          <w:szCs w:val="20"/>
        </w:rPr>
        <w:softHyphen/>
      </w:r>
      <w:r w:rsidR="00026367" w:rsidRPr="00A612E0">
        <w:rPr>
          <w:rFonts w:ascii="Arial" w:hAnsi="Arial" w:cs="Arial"/>
          <w:sz w:val="20"/>
          <w:szCs w:val="20"/>
        </w:rPr>
        <w:t xml:space="preserve">tional per the specifications, are to be included in the </w:t>
      </w:r>
      <w:r w:rsidR="00A051C8">
        <w:rPr>
          <w:rFonts w:ascii="Arial" w:hAnsi="Arial" w:cs="Arial"/>
          <w:sz w:val="20"/>
          <w:szCs w:val="20"/>
        </w:rPr>
        <w:t>proposal</w:t>
      </w:r>
      <w:r w:rsidR="00026367" w:rsidRPr="00A612E0">
        <w:rPr>
          <w:rFonts w:ascii="Arial" w:hAnsi="Arial" w:cs="Arial"/>
          <w:sz w:val="20"/>
          <w:szCs w:val="20"/>
        </w:rPr>
        <w:t xml:space="preserve"> price.  Vendor may be required to furnish evidence that the service, as </w:t>
      </w:r>
      <w:r w:rsidR="00A051C8">
        <w:rPr>
          <w:rFonts w:ascii="Arial" w:hAnsi="Arial" w:cs="Arial"/>
          <w:sz w:val="20"/>
          <w:szCs w:val="20"/>
        </w:rPr>
        <w:t>proposal</w:t>
      </w:r>
      <w:r w:rsidR="00026367" w:rsidRPr="00A612E0">
        <w:rPr>
          <w:rFonts w:ascii="Arial" w:hAnsi="Arial" w:cs="Arial"/>
          <w:sz w:val="20"/>
          <w:szCs w:val="20"/>
        </w:rPr>
        <w:t>, will meet or exceed these requirements.</w:t>
      </w:r>
    </w:p>
    <w:p w14:paraId="207F2602" w14:textId="77777777" w:rsidR="00026367" w:rsidRPr="00A612E0" w:rsidRDefault="0083639E" w:rsidP="00A612E0">
      <w:pPr>
        <w:tabs>
          <w:tab w:val="left" w:pos="1260"/>
        </w:tabs>
        <w:spacing w:after="120"/>
        <w:ind w:left="547"/>
        <w:jc w:val="both"/>
        <w:rPr>
          <w:rFonts w:ascii="Arial" w:hAnsi="Arial" w:cs="Arial"/>
          <w:sz w:val="20"/>
          <w:szCs w:val="20"/>
        </w:rPr>
      </w:pPr>
      <w:r w:rsidRPr="008B327B">
        <w:rPr>
          <w:rFonts w:ascii="Arial" w:hAnsi="Arial" w:cs="Arial"/>
          <w:b/>
          <w:sz w:val="20"/>
          <w:szCs w:val="20"/>
        </w:rPr>
        <w:t>1.15</w:t>
      </w:r>
      <w:r w:rsidRPr="008B327B">
        <w:rPr>
          <w:rFonts w:ascii="Arial" w:hAnsi="Arial" w:cs="Arial"/>
          <w:b/>
          <w:sz w:val="20"/>
          <w:szCs w:val="20"/>
        </w:rPr>
        <w:tab/>
      </w:r>
      <w:r w:rsidR="00026367" w:rsidRPr="008B327B">
        <w:rPr>
          <w:rFonts w:ascii="Arial" w:hAnsi="Arial" w:cs="Arial"/>
          <w:b/>
          <w:sz w:val="20"/>
          <w:szCs w:val="20"/>
        </w:rPr>
        <w:t>Addenda</w:t>
      </w:r>
      <w:r w:rsidR="00A612E0" w:rsidRPr="008B327B">
        <w:rPr>
          <w:rFonts w:ascii="Arial" w:hAnsi="Arial" w:cs="Arial"/>
          <w:b/>
          <w:sz w:val="20"/>
          <w:szCs w:val="20"/>
        </w:rPr>
        <w:t>.</w:t>
      </w:r>
      <w:r w:rsidR="00A612E0" w:rsidRPr="008B327B">
        <w:rPr>
          <w:rFonts w:ascii="Arial" w:hAnsi="Arial" w:cs="Arial"/>
          <w:sz w:val="20"/>
          <w:szCs w:val="20"/>
        </w:rPr>
        <w:t xml:space="preserve">  </w:t>
      </w:r>
      <w:r w:rsidR="00026367" w:rsidRPr="008B327B">
        <w:rPr>
          <w:rFonts w:ascii="Arial" w:hAnsi="Arial" w:cs="Arial"/>
          <w:sz w:val="20"/>
          <w:szCs w:val="20"/>
        </w:rPr>
        <w:t xml:space="preserve">Any interpretations, corrections or changes to the specifications and plans will be made by addenda no later than forty-eight (48) hours prior to the </w:t>
      </w:r>
      <w:r w:rsidR="00A051C8" w:rsidRPr="008B327B">
        <w:rPr>
          <w:rFonts w:ascii="Arial" w:hAnsi="Arial" w:cs="Arial"/>
          <w:sz w:val="20"/>
          <w:szCs w:val="20"/>
        </w:rPr>
        <w:t>proposal</w:t>
      </w:r>
      <w:r w:rsidR="00026367" w:rsidRPr="008B327B">
        <w:rPr>
          <w:rFonts w:ascii="Arial" w:hAnsi="Arial" w:cs="Arial"/>
          <w:sz w:val="20"/>
          <w:szCs w:val="20"/>
        </w:rPr>
        <w:t xml:space="preserve"> opening.  </w:t>
      </w:r>
      <w:r w:rsidR="004F3918" w:rsidRPr="008B327B">
        <w:rPr>
          <w:rFonts w:ascii="Arial" w:hAnsi="Arial" w:cs="Arial"/>
          <w:sz w:val="20"/>
          <w:szCs w:val="20"/>
        </w:rPr>
        <w:t xml:space="preserve">Addenda will be posted on </w:t>
      </w:r>
      <w:r w:rsidR="008B327B" w:rsidRPr="008B327B">
        <w:rPr>
          <w:rFonts w:ascii="Arial" w:hAnsi="Arial" w:cs="Arial"/>
          <w:sz w:val="20"/>
          <w:szCs w:val="20"/>
          <w:u w:val="single"/>
        </w:rPr>
        <w:t>http://www.co.tyler.tx.us/page/tyler.BidsProposals</w:t>
      </w:r>
      <w:r w:rsidR="004F3918" w:rsidRPr="008B327B">
        <w:rPr>
          <w:rFonts w:ascii="Arial" w:hAnsi="Arial" w:cs="Arial"/>
          <w:sz w:val="20"/>
          <w:szCs w:val="20"/>
        </w:rPr>
        <w:t xml:space="preserve">.  Vendors are responsible for monitoring the web site </w:t>
      </w:r>
      <w:r w:rsidR="00FD653F" w:rsidRPr="008B327B">
        <w:rPr>
          <w:rFonts w:ascii="Arial" w:hAnsi="Arial" w:cs="Arial"/>
          <w:sz w:val="20"/>
          <w:szCs w:val="20"/>
        </w:rPr>
        <w:t>in order to remain</w:t>
      </w:r>
      <w:r w:rsidR="004F3918" w:rsidRPr="008B327B">
        <w:rPr>
          <w:rFonts w:ascii="Arial" w:hAnsi="Arial" w:cs="Arial"/>
          <w:sz w:val="20"/>
          <w:szCs w:val="20"/>
        </w:rPr>
        <w:t xml:space="preserve"> informed on addenda.</w:t>
      </w:r>
      <w:r w:rsidR="00026367" w:rsidRPr="008B327B">
        <w:rPr>
          <w:rFonts w:ascii="Arial" w:hAnsi="Arial" w:cs="Arial"/>
          <w:sz w:val="20"/>
          <w:szCs w:val="20"/>
        </w:rPr>
        <w:t xml:space="preserve">  Vendors shall acknowledge receipt of all addenda with submission of </w:t>
      </w:r>
      <w:r w:rsidR="00A051C8" w:rsidRPr="008B327B">
        <w:rPr>
          <w:rFonts w:ascii="Arial" w:hAnsi="Arial" w:cs="Arial"/>
          <w:sz w:val="20"/>
          <w:szCs w:val="20"/>
        </w:rPr>
        <w:t>proposal</w:t>
      </w:r>
      <w:r w:rsidR="00026367" w:rsidRPr="008B327B">
        <w:rPr>
          <w:rFonts w:ascii="Arial" w:hAnsi="Arial" w:cs="Arial"/>
          <w:sz w:val="20"/>
          <w:szCs w:val="20"/>
        </w:rPr>
        <w:t>.</w:t>
      </w:r>
    </w:p>
    <w:p w14:paraId="48E1D745" w14:textId="77777777" w:rsidR="00026367" w:rsidRPr="00A612E0" w:rsidRDefault="0083639E"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1.16</w:t>
      </w:r>
      <w:r w:rsidRPr="00A53C13">
        <w:rPr>
          <w:rFonts w:ascii="Arial" w:hAnsi="Arial" w:cs="Arial"/>
          <w:b/>
          <w:sz w:val="20"/>
          <w:szCs w:val="20"/>
        </w:rPr>
        <w:tab/>
      </w:r>
      <w:r w:rsidR="00026367" w:rsidRPr="00A53C13">
        <w:rPr>
          <w:rFonts w:ascii="Arial" w:hAnsi="Arial" w:cs="Arial"/>
          <w:b/>
          <w:sz w:val="20"/>
          <w:szCs w:val="20"/>
        </w:rPr>
        <w:t xml:space="preserve">General </w:t>
      </w:r>
      <w:r w:rsidR="00A051C8">
        <w:rPr>
          <w:rFonts w:ascii="Arial" w:hAnsi="Arial" w:cs="Arial"/>
          <w:b/>
          <w:sz w:val="20"/>
          <w:szCs w:val="20"/>
        </w:rPr>
        <w:t>Proposal</w:t>
      </w:r>
      <w:r w:rsidR="00026367" w:rsidRPr="00A53C13">
        <w:rPr>
          <w:rFonts w:ascii="Arial" w:hAnsi="Arial" w:cs="Arial"/>
          <w:b/>
          <w:sz w:val="20"/>
          <w:szCs w:val="20"/>
        </w:rPr>
        <w:t xml:space="preserve"> Bond/Surety Requirements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Failure to furnish </w:t>
      </w:r>
      <w:r w:rsidR="00A051C8">
        <w:rPr>
          <w:rFonts w:ascii="Arial" w:hAnsi="Arial" w:cs="Arial"/>
          <w:sz w:val="20"/>
          <w:szCs w:val="20"/>
        </w:rPr>
        <w:t>proposal</w:t>
      </w:r>
      <w:r w:rsidR="00026367" w:rsidRPr="00A612E0">
        <w:rPr>
          <w:rFonts w:ascii="Arial" w:hAnsi="Arial" w:cs="Arial"/>
          <w:sz w:val="20"/>
          <w:szCs w:val="20"/>
        </w:rPr>
        <w:t xml:space="preserve"> bond/surety, if requested, will result in </w:t>
      </w:r>
      <w:r w:rsidR="00A051C8">
        <w:rPr>
          <w:rFonts w:ascii="Arial" w:hAnsi="Arial" w:cs="Arial"/>
          <w:sz w:val="20"/>
          <w:szCs w:val="20"/>
        </w:rPr>
        <w:t>proposal</w:t>
      </w:r>
      <w:r w:rsidR="00026367" w:rsidRPr="00A612E0">
        <w:rPr>
          <w:rFonts w:ascii="Arial" w:hAnsi="Arial" w:cs="Arial"/>
          <w:sz w:val="20"/>
          <w:szCs w:val="20"/>
        </w:rPr>
        <w:t xml:space="preserve"> being declared non-responsive.  Non-responsive </w:t>
      </w:r>
      <w:r w:rsidR="00A051C8">
        <w:rPr>
          <w:rFonts w:ascii="Arial" w:hAnsi="Arial" w:cs="Arial"/>
          <w:sz w:val="20"/>
          <w:szCs w:val="20"/>
        </w:rPr>
        <w:t>proposal</w:t>
      </w:r>
      <w:r w:rsidR="00026367" w:rsidRPr="00A612E0">
        <w:rPr>
          <w:rFonts w:ascii="Arial" w:hAnsi="Arial" w:cs="Arial"/>
          <w:sz w:val="20"/>
          <w:szCs w:val="20"/>
        </w:rPr>
        <w:t>s will not be considered for award.</w:t>
      </w:r>
      <w:r w:rsidR="001A2A71">
        <w:rPr>
          <w:rFonts w:ascii="Arial" w:hAnsi="Arial" w:cs="Arial"/>
          <w:sz w:val="20"/>
          <w:szCs w:val="20"/>
        </w:rPr>
        <w:t xml:space="preserve"> </w:t>
      </w:r>
      <w:r w:rsidR="001A2A71" w:rsidRPr="001A2A71">
        <w:rPr>
          <w:rFonts w:ascii="Arial" w:hAnsi="Arial" w:cs="Arial"/>
          <w:sz w:val="20"/>
          <w:szCs w:val="20"/>
        </w:rPr>
        <w:t xml:space="preserve">The County shall require the </w:t>
      </w:r>
      <w:r w:rsidR="00A051C8">
        <w:rPr>
          <w:rFonts w:ascii="Arial" w:hAnsi="Arial" w:cs="Arial"/>
          <w:sz w:val="20"/>
          <w:szCs w:val="20"/>
        </w:rPr>
        <w:t>proposers</w:t>
      </w:r>
      <w:r w:rsidR="001A2A71" w:rsidRPr="001A2A71">
        <w:rPr>
          <w:rFonts w:ascii="Arial" w:hAnsi="Arial" w:cs="Arial"/>
          <w:sz w:val="20"/>
          <w:szCs w:val="20"/>
        </w:rPr>
        <w:t xml:space="preserve"> to furnish a </w:t>
      </w:r>
      <w:r w:rsidR="00A051C8">
        <w:rPr>
          <w:rFonts w:ascii="Arial" w:hAnsi="Arial" w:cs="Arial"/>
          <w:sz w:val="20"/>
          <w:szCs w:val="20"/>
        </w:rPr>
        <w:t>proposal</w:t>
      </w:r>
      <w:r w:rsidR="001A2A71" w:rsidRPr="001A2A71">
        <w:rPr>
          <w:rFonts w:ascii="Arial" w:hAnsi="Arial" w:cs="Arial"/>
          <w:sz w:val="20"/>
          <w:szCs w:val="20"/>
        </w:rPr>
        <w:t xml:space="preserve"> security in the amount of five percent (5%) of the total contract cost. The </w:t>
      </w:r>
      <w:r w:rsidR="00A051C8">
        <w:rPr>
          <w:rFonts w:ascii="Arial" w:hAnsi="Arial" w:cs="Arial"/>
          <w:sz w:val="20"/>
          <w:szCs w:val="20"/>
        </w:rPr>
        <w:t>proposal</w:t>
      </w:r>
      <w:r w:rsidR="001A2A71" w:rsidRPr="001A2A71">
        <w:rPr>
          <w:rFonts w:ascii="Arial" w:hAnsi="Arial" w:cs="Arial"/>
          <w:sz w:val="20"/>
          <w:szCs w:val="20"/>
        </w:rPr>
        <w:t xml:space="preserve"> bond must be executed with a surety company authorized to do business in the State of Texas. Within ten (10) days after the date of the signing of a contract, the </w:t>
      </w:r>
      <w:r w:rsidR="00A051C8">
        <w:rPr>
          <w:rFonts w:ascii="Arial" w:hAnsi="Arial" w:cs="Arial"/>
          <w:sz w:val="20"/>
          <w:szCs w:val="20"/>
        </w:rPr>
        <w:t>proposers</w:t>
      </w:r>
      <w:r w:rsidR="001A2A71" w:rsidRPr="001A2A71">
        <w:rPr>
          <w:rFonts w:ascii="Arial" w:hAnsi="Arial" w:cs="Arial"/>
          <w:sz w:val="20"/>
          <w:szCs w:val="20"/>
        </w:rPr>
        <w:t xml:space="preserve"> shall furnish a performance bond to the County for the full amount of the contract, if the contract exceeds one hundred thousand dollars ($100,000). If the contract is for one hundred thousand dollars ($100,000) or less, the County may provide that no money be paid to the contractor until completion and acceptance of the work or the fulfillment of the purchase obligation to the County.</w:t>
      </w:r>
    </w:p>
    <w:p w14:paraId="1B0C42EB" w14:textId="77777777" w:rsidR="00026367" w:rsidRPr="00A612E0" w:rsidRDefault="0083639E"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1.17</w:t>
      </w:r>
      <w:r w:rsidRPr="00A53C13">
        <w:rPr>
          <w:rFonts w:ascii="Arial" w:hAnsi="Arial" w:cs="Arial"/>
          <w:b/>
          <w:sz w:val="20"/>
          <w:szCs w:val="20"/>
        </w:rPr>
        <w:tab/>
      </w:r>
      <w:r w:rsidR="00026367" w:rsidRPr="00A53C13">
        <w:rPr>
          <w:rFonts w:ascii="Arial" w:hAnsi="Arial" w:cs="Arial"/>
          <w:b/>
          <w:sz w:val="20"/>
          <w:szCs w:val="20"/>
        </w:rPr>
        <w:t>General Insurance Requirements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Failure to furnish Affidavit of Insurance, if required in these specifications, will result in </w:t>
      </w:r>
      <w:r w:rsidR="00A051C8">
        <w:rPr>
          <w:rFonts w:ascii="Arial" w:hAnsi="Arial" w:cs="Arial"/>
          <w:sz w:val="20"/>
          <w:szCs w:val="20"/>
        </w:rPr>
        <w:t>proposal</w:t>
      </w:r>
      <w:r w:rsidR="00026367" w:rsidRPr="00A612E0">
        <w:rPr>
          <w:rFonts w:ascii="Arial" w:hAnsi="Arial" w:cs="Arial"/>
          <w:sz w:val="20"/>
          <w:szCs w:val="20"/>
        </w:rPr>
        <w:t xml:space="preserve"> being declared non-responsive.  Non-responsive </w:t>
      </w:r>
      <w:r w:rsidR="00A051C8">
        <w:rPr>
          <w:rFonts w:ascii="Arial" w:hAnsi="Arial" w:cs="Arial"/>
          <w:sz w:val="20"/>
          <w:szCs w:val="20"/>
        </w:rPr>
        <w:t>proposal</w:t>
      </w:r>
      <w:r w:rsidR="00026367" w:rsidRPr="00A612E0">
        <w:rPr>
          <w:rFonts w:ascii="Arial" w:hAnsi="Arial" w:cs="Arial"/>
          <w:sz w:val="20"/>
          <w:szCs w:val="20"/>
        </w:rPr>
        <w:t>s will not be considered for award.</w:t>
      </w:r>
    </w:p>
    <w:p w14:paraId="406FE479" w14:textId="77777777" w:rsidR="00026367" w:rsidRPr="00A612E0" w:rsidRDefault="0083639E"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1.18</w:t>
      </w:r>
      <w:r w:rsidRPr="00A53C13">
        <w:rPr>
          <w:rFonts w:ascii="Arial" w:hAnsi="Arial" w:cs="Arial"/>
          <w:b/>
          <w:sz w:val="20"/>
          <w:szCs w:val="20"/>
        </w:rPr>
        <w:tab/>
      </w:r>
      <w:r w:rsidR="00026367" w:rsidRPr="00A53C13">
        <w:rPr>
          <w:rFonts w:ascii="Arial" w:hAnsi="Arial" w:cs="Arial"/>
          <w:b/>
          <w:sz w:val="20"/>
          <w:szCs w:val="20"/>
        </w:rPr>
        <w:t>Responsiveness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 responsive </w:t>
      </w:r>
      <w:r w:rsidR="00A051C8">
        <w:rPr>
          <w:rFonts w:ascii="Arial" w:hAnsi="Arial" w:cs="Arial"/>
          <w:sz w:val="20"/>
          <w:szCs w:val="20"/>
        </w:rPr>
        <w:t>proposal</w:t>
      </w:r>
      <w:r w:rsidR="00026367" w:rsidRPr="00A612E0">
        <w:rPr>
          <w:rFonts w:ascii="Arial" w:hAnsi="Arial" w:cs="Arial"/>
          <w:sz w:val="20"/>
          <w:szCs w:val="20"/>
        </w:rPr>
        <w:t xml:space="preserve"> shall substantially conform to the requirements of this Invitation to </w:t>
      </w:r>
      <w:r w:rsidR="00A051C8">
        <w:rPr>
          <w:rFonts w:ascii="Arial" w:hAnsi="Arial" w:cs="Arial"/>
          <w:sz w:val="20"/>
          <w:szCs w:val="20"/>
        </w:rPr>
        <w:t>Proposal</w:t>
      </w:r>
      <w:r w:rsidR="00026367" w:rsidRPr="00A612E0">
        <w:rPr>
          <w:rFonts w:ascii="Arial" w:hAnsi="Arial" w:cs="Arial"/>
          <w:sz w:val="20"/>
          <w:szCs w:val="20"/>
        </w:rPr>
        <w:t xml:space="preserve"> and/or specifications contained herein.  </w:t>
      </w:r>
      <w:r w:rsidR="00A051C8">
        <w:rPr>
          <w:rFonts w:ascii="Arial" w:hAnsi="Arial" w:cs="Arial"/>
          <w:sz w:val="20"/>
          <w:szCs w:val="20"/>
        </w:rPr>
        <w:t>Proposers</w:t>
      </w:r>
      <w:r w:rsidR="00026367" w:rsidRPr="00A612E0">
        <w:rPr>
          <w:rFonts w:ascii="Arial" w:hAnsi="Arial" w:cs="Arial"/>
          <w:sz w:val="20"/>
          <w:szCs w:val="20"/>
        </w:rPr>
        <w:t xml:space="preserve"> who substitute any other terms, condi</w:t>
      </w:r>
      <w:r w:rsidR="00026367" w:rsidRPr="00A612E0">
        <w:rPr>
          <w:rFonts w:ascii="Arial" w:hAnsi="Arial" w:cs="Arial"/>
          <w:sz w:val="20"/>
          <w:szCs w:val="20"/>
        </w:rPr>
        <w:softHyphen/>
        <w:t xml:space="preserve">tions, specifications and/or requirements or who qualify their </w:t>
      </w:r>
      <w:r w:rsidR="00A051C8">
        <w:rPr>
          <w:rFonts w:ascii="Arial" w:hAnsi="Arial" w:cs="Arial"/>
          <w:sz w:val="20"/>
          <w:szCs w:val="20"/>
        </w:rPr>
        <w:t>proposal</w:t>
      </w:r>
      <w:r w:rsidR="00026367" w:rsidRPr="00A612E0">
        <w:rPr>
          <w:rFonts w:ascii="Arial" w:hAnsi="Arial" w:cs="Arial"/>
          <w:sz w:val="20"/>
          <w:szCs w:val="20"/>
        </w:rPr>
        <w:t>s in such a manner as to nul</w:t>
      </w:r>
      <w:r w:rsidR="00A53C13">
        <w:rPr>
          <w:rFonts w:ascii="Arial" w:hAnsi="Arial" w:cs="Arial"/>
          <w:sz w:val="20"/>
          <w:szCs w:val="20"/>
        </w:rPr>
        <w:softHyphen/>
      </w:r>
      <w:r w:rsidR="00026367" w:rsidRPr="00A612E0">
        <w:rPr>
          <w:rFonts w:ascii="Arial" w:hAnsi="Arial" w:cs="Arial"/>
          <w:sz w:val="20"/>
          <w:szCs w:val="20"/>
        </w:rPr>
        <w:t xml:space="preserve">lify or limit their liability to the contracting entity shall have their </w:t>
      </w:r>
      <w:r w:rsidR="00A051C8">
        <w:rPr>
          <w:rFonts w:ascii="Arial" w:hAnsi="Arial" w:cs="Arial"/>
          <w:sz w:val="20"/>
          <w:szCs w:val="20"/>
        </w:rPr>
        <w:t>proposal</w:t>
      </w:r>
      <w:r w:rsidR="00026367" w:rsidRPr="00A612E0">
        <w:rPr>
          <w:rFonts w:ascii="Arial" w:hAnsi="Arial" w:cs="Arial"/>
          <w:sz w:val="20"/>
          <w:szCs w:val="20"/>
        </w:rPr>
        <w:t xml:space="preserve">s deemed non-responsive.  Also, </w:t>
      </w:r>
      <w:r w:rsidR="00A051C8">
        <w:rPr>
          <w:rFonts w:ascii="Arial" w:hAnsi="Arial" w:cs="Arial"/>
          <w:sz w:val="20"/>
          <w:szCs w:val="20"/>
        </w:rPr>
        <w:t>proposal</w:t>
      </w:r>
      <w:r w:rsidR="00026367" w:rsidRPr="00A612E0">
        <w:rPr>
          <w:rFonts w:ascii="Arial" w:hAnsi="Arial" w:cs="Arial"/>
          <w:sz w:val="20"/>
          <w:szCs w:val="20"/>
        </w:rPr>
        <w:t>s containing any clause that would limit contract</w:t>
      </w:r>
      <w:r w:rsidR="00026367" w:rsidRPr="00A612E0">
        <w:rPr>
          <w:rFonts w:ascii="Arial" w:hAnsi="Arial" w:cs="Arial"/>
          <w:sz w:val="20"/>
          <w:szCs w:val="20"/>
        </w:rPr>
        <w:softHyphen/>
        <w:t>ing authority shall be considered non-respon</w:t>
      </w:r>
      <w:r w:rsidR="00A53C13">
        <w:rPr>
          <w:rFonts w:ascii="Arial" w:hAnsi="Arial" w:cs="Arial"/>
          <w:sz w:val="20"/>
          <w:szCs w:val="20"/>
        </w:rPr>
        <w:softHyphen/>
      </w:r>
      <w:r w:rsidR="00026367" w:rsidRPr="00A612E0">
        <w:rPr>
          <w:rFonts w:ascii="Arial" w:hAnsi="Arial" w:cs="Arial"/>
          <w:sz w:val="20"/>
          <w:szCs w:val="20"/>
        </w:rPr>
        <w:t xml:space="preserve">sive.  Examples of non-responsive </w:t>
      </w:r>
      <w:r w:rsidR="00A051C8">
        <w:rPr>
          <w:rFonts w:ascii="Arial" w:hAnsi="Arial" w:cs="Arial"/>
          <w:sz w:val="20"/>
          <w:szCs w:val="20"/>
        </w:rPr>
        <w:t>proposal</w:t>
      </w:r>
      <w:r w:rsidR="00026367" w:rsidRPr="00A612E0">
        <w:rPr>
          <w:rFonts w:ascii="Arial" w:hAnsi="Arial" w:cs="Arial"/>
          <w:sz w:val="20"/>
          <w:szCs w:val="20"/>
        </w:rPr>
        <w:t xml:space="preserve">s include but shall not be limited to:  a) </w:t>
      </w:r>
      <w:r w:rsidR="00A051C8">
        <w:rPr>
          <w:rFonts w:ascii="Arial" w:hAnsi="Arial" w:cs="Arial"/>
          <w:sz w:val="20"/>
          <w:szCs w:val="20"/>
        </w:rPr>
        <w:t>proposal</w:t>
      </w:r>
      <w:r w:rsidR="00026367" w:rsidRPr="00A612E0">
        <w:rPr>
          <w:rFonts w:ascii="Arial" w:hAnsi="Arial" w:cs="Arial"/>
          <w:sz w:val="20"/>
          <w:szCs w:val="20"/>
        </w:rPr>
        <w:t>s that fail to con</w:t>
      </w:r>
      <w:r w:rsidR="00A53C13">
        <w:rPr>
          <w:rFonts w:ascii="Arial" w:hAnsi="Arial" w:cs="Arial"/>
          <w:sz w:val="20"/>
          <w:szCs w:val="20"/>
        </w:rPr>
        <w:softHyphen/>
      </w:r>
      <w:r w:rsidR="00026367" w:rsidRPr="00A612E0">
        <w:rPr>
          <w:rFonts w:ascii="Arial" w:hAnsi="Arial" w:cs="Arial"/>
          <w:sz w:val="20"/>
          <w:szCs w:val="20"/>
        </w:rPr>
        <w:t xml:space="preserve">form to required delivery schedules as set forth in the </w:t>
      </w:r>
      <w:r w:rsidR="00A051C8">
        <w:rPr>
          <w:rFonts w:ascii="Arial" w:hAnsi="Arial" w:cs="Arial"/>
          <w:sz w:val="20"/>
          <w:szCs w:val="20"/>
        </w:rPr>
        <w:t>proposal</w:t>
      </w:r>
      <w:r w:rsidR="00026367" w:rsidRPr="00A612E0">
        <w:rPr>
          <w:rFonts w:ascii="Arial" w:hAnsi="Arial" w:cs="Arial"/>
          <w:sz w:val="20"/>
          <w:szCs w:val="20"/>
        </w:rPr>
        <w:t xml:space="preserve"> request; b) </w:t>
      </w:r>
      <w:r w:rsidR="00A051C8">
        <w:rPr>
          <w:rFonts w:ascii="Arial" w:hAnsi="Arial" w:cs="Arial"/>
          <w:sz w:val="20"/>
          <w:szCs w:val="20"/>
        </w:rPr>
        <w:t>proposal</w:t>
      </w:r>
      <w:r w:rsidR="00026367" w:rsidRPr="00A612E0">
        <w:rPr>
          <w:rFonts w:ascii="Arial" w:hAnsi="Arial" w:cs="Arial"/>
          <w:sz w:val="20"/>
          <w:szCs w:val="20"/>
        </w:rPr>
        <w:t>s with prices qualified in such a man</w:t>
      </w:r>
      <w:r w:rsidR="00026367" w:rsidRPr="00A612E0">
        <w:rPr>
          <w:rFonts w:ascii="Arial" w:hAnsi="Arial" w:cs="Arial"/>
          <w:sz w:val="20"/>
          <w:szCs w:val="20"/>
        </w:rPr>
        <w:softHyphen/>
        <w:t xml:space="preserve">ner that the </w:t>
      </w:r>
      <w:r w:rsidR="00A051C8">
        <w:rPr>
          <w:rFonts w:ascii="Arial" w:hAnsi="Arial" w:cs="Arial"/>
          <w:sz w:val="20"/>
          <w:szCs w:val="20"/>
        </w:rPr>
        <w:t>proposal</w:t>
      </w:r>
      <w:r w:rsidR="00026367" w:rsidRPr="00A612E0">
        <w:rPr>
          <w:rFonts w:ascii="Arial" w:hAnsi="Arial" w:cs="Arial"/>
          <w:sz w:val="20"/>
          <w:szCs w:val="20"/>
        </w:rPr>
        <w:t xml:space="preserve"> price cannot be deter</w:t>
      </w:r>
      <w:r w:rsidR="00026367" w:rsidRPr="00A612E0">
        <w:rPr>
          <w:rFonts w:ascii="Arial" w:hAnsi="Arial" w:cs="Arial"/>
          <w:sz w:val="20"/>
          <w:szCs w:val="20"/>
        </w:rPr>
        <w:softHyphen/>
        <w:t>mined, such as with vague wording that may include “price in effect at the time of deliv</w:t>
      </w:r>
      <w:r w:rsidR="00026367" w:rsidRPr="00A612E0">
        <w:rPr>
          <w:rFonts w:ascii="Arial" w:hAnsi="Arial" w:cs="Arial"/>
          <w:sz w:val="20"/>
          <w:szCs w:val="20"/>
        </w:rPr>
        <w:softHyphen/>
        <w:t xml:space="preserve">ery,” and c) </w:t>
      </w:r>
      <w:r w:rsidR="00A051C8">
        <w:rPr>
          <w:rFonts w:ascii="Arial" w:hAnsi="Arial" w:cs="Arial"/>
          <w:sz w:val="20"/>
          <w:szCs w:val="20"/>
        </w:rPr>
        <w:t>proposal</w:t>
      </w:r>
      <w:r w:rsidR="00026367" w:rsidRPr="00A612E0">
        <w:rPr>
          <w:rFonts w:ascii="Arial" w:hAnsi="Arial" w:cs="Arial"/>
          <w:sz w:val="20"/>
          <w:szCs w:val="20"/>
        </w:rPr>
        <w:t xml:space="preserve">s made contingent upon award of other </w:t>
      </w:r>
      <w:r w:rsidR="00A051C8">
        <w:rPr>
          <w:rFonts w:ascii="Arial" w:hAnsi="Arial" w:cs="Arial"/>
          <w:sz w:val="20"/>
          <w:szCs w:val="20"/>
        </w:rPr>
        <w:t>proposal</w:t>
      </w:r>
      <w:r w:rsidR="00026367" w:rsidRPr="00A612E0">
        <w:rPr>
          <w:rFonts w:ascii="Arial" w:hAnsi="Arial" w:cs="Arial"/>
          <w:sz w:val="20"/>
          <w:szCs w:val="20"/>
        </w:rPr>
        <w:t>s currently under considera</w:t>
      </w:r>
      <w:r w:rsidR="00026367" w:rsidRPr="00A612E0">
        <w:rPr>
          <w:rFonts w:ascii="Arial" w:hAnsi="Arial" w:cs="Arial"/>
          <w:sz w:val="20"/>
          <w:szCs w:val="20"/>
        </w:rPr>
        <w:softHyphen/>
        <w:t>tion.</w:t>
      </w:r>
    </w:p>
    <w:p w14:paraId="1F9CCB27" w14:textId="77777777" w:rsidR="001F1F76" w:rsidRPr="001F1F76" w:rsidRDefault="0083639E" w:rsidP="007E2149">
      <w:pPr>
        <w:tabs>
          <w:tab w:val="left" w:pos="1260"/>
        </w:tabs>
        <w:spacing w:after="120"/>
        <w:ind w:left="547"/>
        <w:jc w:val="both"/>
        <w:rPr>
          <w:rFonts w:ascii="Arial" w:hAnsi="Arial" w:cs="Arial"/>
          <w:sz w:val="20"/>
          <w:szCs w:val="20"/>
        </w:rPr>
      </w:pPr>
      <w:r w:rsidRPr="00A53C13">
        <w:rPr>
          <w:rFonts w:ascii="Arial" w:hAnsi="Arial" w:cs="Arial"/>
          <w:b/>
          <w:sz w:val="20"/>
          <w:szCs w:val="20"/>
        </w:rPr>
        <w:t>1.19</w:t>
      </w:r>
      <w:r w:rsidRPr="00A53C13">
        <w:rPr>
          <w:rFonts w:ascii="Arial" w:hAnsi="Arial" w:cs="Arial"/>
          <w:b/>
          <w:sz w:val="20"/>
          <w:szCs w:val="20"/>
        </w:rPr>
        <w:tab/>
      </w:r>
      <w:r w:rsidR="00026367" w:rsidRPr="00A53C13">
        <w:rPr>
          <w:rFonts w:ascii="Arial" w:hAnsi="Arial" w:cs="Arial"/>
          <w:b/>
          <w:sz w:val="20"/>
          <w:szCs w:val="20"/>
        </w:rPr>
        <w:t xml:space="preserve">Responsible Standing of </w:t>
      </w:r>
      <w:r w:rsidR="00A051C8">
        <w:rPr>
          <w:rFonts w:ascii="Arial" w:hAnsi="Arial" w:cs="Arial"/>
          <w:b/>
          <w:sz w:val="20"/>
          <w:szCs w:val="20"/>
        </w:rPr>
        <w:t>Proposers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To be considered for award, </w:t>
      </w:r>
      <w:r w:rsidR="00A051C8">
        <w:rPr>
          <w:rFonts w:ascii="Arial" w:hAnsi="Arial" w:cs="Arial"/>
          <w:sz w:val="20"/>
          <w:szCs w:val="20"/>
        </w:rPr>
        <w:t>proposers</w:t>
      </w:r>
      <w:r w:rsidR="00026367" w:rsidRPr="00A612E0">
        <w:rPr>
          <w:rFonts w:ascii="Arial" w:hAnsi="Arial" w:cs="Arial"/>
          <w:sz w:val="20"/>
          <w:szCs w:val="20"/>
        </w:rPr>
        <w:t xml:space="preserve"> must at least:  have the ability to obtain ade</w:t>
      </w:r>
      <w:r w:rsidR="00026367" w:rsidRPr="00A612E0">
        <w:rPr>
          <w:rFonts w:ascii="Arial" w:hAnsi="Arial" w:cs="Arial"/>
          <w:sz w:val="20"/>
          <w:szCs w:val="20"/>
        </w:rPr>
        <w:softHyphen/>
        <w:t xml:space="preserve">quate financial resources, be able to comply with required or proposed </w:t>
      </w:r>
      <w:r w:rsidR="00F3374A">
        <w:rPr>
          <w:rFonts w:ascii="Arial" w:hAnsi="Arial" w:cs="Arial"/>
          <w:sz w:val="20"/>
          <w:szCs w:val="20"/>
        </w:rPr>
        <w:t xml:space="preserve">       </w:t>
      </w:r>
      <w:r w:rsidR="00026367" w:rsidRPr="00A612E0">
        <w:rPr>
          <w:rFonts w:ascii="Arial" w:hAnsi="Arial" w:cs="Arial"/>
          <w:sz w:val="20"/>
          <w:szCs w:val="20"/>
        </w:rPr>
        <w:t>deliv</w:t>
      </w:r>
      <w:r w:rsidR="00026367" w:rsidRPr="00A612E0">
        <w:rPr>
          <w:rFonts w:ascii="Arial" w:hAnsi="Arial" w:cs="Arial"/>
          <w:sz w:val="20"/>
          <w:szCs w:val="20"/>
        </w:rPr>
        <w:softHyphen/>
        <w:t>ery/completion schedule, have a sat</w:t>
      </w:r>
      <w:r w:rsidR="004C7D0D" w:rsidRPr="00A612E0">
        <w:rPr>
          <w:rFonts w:ascii="Arial" w:hAnsi="Arial" w:cs="Arial"/>
          <w:sz w:val="20"/>
          <w:szCs w:val="20"/>
        </w:rPr>
        <w:softHyphen/>
      </w:r>
      <w:r w:rsidR="00026367" w:rsidRPr="00A612E0">
        <w:rPr>
          <w:rFonts w:ascii="Arial" w:hAnsi="Arial" w:cs="Arial"/>
          <w:sz w:val="20"/>
          <w:szCs w:val="20"/>
        </w:rPr>
        <w:t>isfactory record of performance; have a sat</w:t>
      </w:r>
      <w:r w:rsidR="00026367" w:rsidRPr="00A612E0">
        <w:rPr>
          <w:rFonts w:ascii="Arial" w:hAnsi="Arial" w:cs="Arial"/>
          <w:sz w:val="20"/>
          <w:szCs w:val="20"/>
        </w:rPr>
        <w:softHyphen/>
        <w:t xml:space="preserve">isfactory record of integrity and ethics, and be otherwise qualified and eligible to receive award. </w:t>
      </w:r>
    </w:p>
    <w:p w14:paraId="5D2A5ECC" w14:textId="77777777" w:rsidR="00026367" w:rsidRPr="00A612E0" w:rsidRDefault="00F63483" w:rsidP="00A612E0">
      <w:pPr>
        <w:tabs>
          <w:tab w:val="left" w:pos="1260"/>
        </w:tabs>
        <w:spacing w:after="120"/>
        <w:ind w:left="547"/>
        <w:jc w:val="both"/>
        <w:rPr>
          <w:rFonts w:ascii="Arial" w:hAnsi="Arial" w:cs="Arial"/>
          <w:sz w:val="20"/>
          <w:szCs w:val="20"/>
        </w:rPr>
      </w:pPr>
      <w:r>
        <w:rPr>
          <w:rFonts w:ascii="Arial" w:hAnsi="Arial" w:cs="Arial"/>
          <w:b/>
          <w:sz w:val="20"/>
          <w:szCs w:val="20"/>
        </w:rPr>
        <w:t>1</w:t>
      </w:r>
      <w:r w:rsidR="007E2149">
        <w:rPr>
          <w:rFonts w:ascii="Arial" w:hAnsi="Arial" w:cs="Arial"/>
          <w:b/>
          <w:sz w:val="20"/>
          <w:szCs w:val="20"/>
        </w:rPr>
        <w:t>.20</w:t>
      </w:r>
      <w:r w:rsidR="0083639E" w:rsidRPr="00A53C13">
        <w:rPr>
          <w:rFonts w:ascii="Arial" w:hAnsi="Arial" w:cs="Arial"/>
          <w:b/>
          <w:sz w:val="20"/>
          <w:szCs w:val="20"/>
        </w:rPr>
        <w:tab/>
      </w:r>
      <w:r w:rsidR="00026367" w:rsidRPr="00A53C13">
        <w:rPr>
          <w:rFonts w:ascii="Arial" w:hAnsi="Arial" w:cs="Arial"/>
          <w:b/>
          <w:sz w:val="20"/>
          <w:szCs w:val="20"/>
        </w:rPr>
        <w:t>Proprietary Data</w:t>
      </w:r>
      <w:r w:rsidR="00A612E0" w:rsidRPr="00A53C13">
        <w:rPr>
          <w:rFonts w:ascii="Arial" w:hAnsi="Arial" w:cs="Arial"/>
          <w:b/>
          <w:sz w:val="20"/>
          <w:szCs w:val="20"/>
        </w:rPr>
        <w:t>.</w:t>
      </w:r>
      <w:r w:rsidR="00A612E0" w:rsidRPr="00A612E0">
        <w:rPr>
          <w:rFonts w:ascii="Arial" w:hAnsi="Arial" w:cs="Arial"/>
          <w:sz w:val="20"/>
          <w:szCs w:val="20"/>
        </w:rPr>
        <w:t xml:space="preserve">  </w:t>
      </w:r>
      <w:r w:rsidR="00A051C8">
        <w:rPr>
          <w:rFonts w:ascii="Arial" w:hAnsi="Arial" w:cs="Arial"/>
          <w:sz w:val="20"/>
          <w:szCs w:val="20"/>
        </w:rPr>
        <w:t>Proposers</w:t>
      </w:r>
      <w:r w:rsidR="00026367" w:rsidRPr="00A612E0">
        <w:rPr>
          <w:rFonts w:ascii="Arial" w:hAnsi="Arial" w:cs="Arial"/>
          <w:sz w:val="20"/>
          <w:szCs w:val="20"/>
        </w:rPr>
        <w:t xml:space="preserve"> may, by written request, indicate as confidential any portion(s) of a </w:t>
      </w:r>
      <w:r w:rsidR="00A051C8">
        <w:rPr>
          <w:rFonts w:ascii="Arial" w:hAnsi="Arial" w:cs="Arial"/>
          <w:sz w:val="20"/>
          <w:szCs w:val="20"/>
        </w:rPr>
        <w:t>proposal</w:t>
      </w:r>
      <w:r w:rsidR="00026367" w:rsidRPr="00A612E0">
        <w:rPr>
          <w:rFonts w:ascii="Arial" w:hAnsi="Arial" w:cs="Arial"/>
          <w:sz w:val="20"/>
          <w:szCs w:val="20"/>
        </w:rPr>
        <w:t xml:space="preserve"> that con</w:t>
      </w:r>
      <w:r w:rsidR="00026367" w:rsidRPr="00A612E0">
        <w:rPr>
          <w:rFonts w:ascii="Arial" w:hAnsi="Arial" w:cs="Arial"/>
          <w:sz w:val="20"/>
          <w:szCs w:val="20"/>
        </w:rPr>
        <w:softHyphen/>
        <w:t>tain proprie</w:t>
      </w:r>
      <w:r w:rsidR="004C7D0D" w:rsidRPr="00A612E0">
        <w:rPr>
          <w:rFonts w:ascii="Arial" w:hAnsi="Arial" w:cs="Arial"/>
          <w:sz w:val="20"/>
          <w:szCs w:val="20"/>
        </w:rPr>
        <w:softHyphen/>
      </w:r>
      <w:r w:rsidR="00026367" w:rsidRPr="00A612E0">
        <w:rPr>
          <w:rFonts w:ascii="Arial" w:hAnsi="Arial" w:cs="Arial"/>
          <w:sz w:val="20"/>
          <w:szCs w:val="20"/>
        </w:rPr>
        <w:t>tary information, including manufacturing and/or design proc</w:t>
      </w:r>
      <w:r w:rsidR="00026367" w:rsidRPr="00A612E0">
        <w:rPr>
          <w:rFonts w:ascii="Arial" w:hAnsi="Arial" w:cs="Arial"/>
          <w:sz w:val="20"/>
          <w:szCs w:val="20"/>
        </w:rPr>
        <w:softHyphen/>
        <w:t>esses exclu</w:t>
      </w:r>
      <w:r w:rsidR="00A53C13">
        <w:rPr>
          <w:rFonts w:ascii="Arial" w:hAnsi="Arial" w:cs="Arial"/>
          <w:sz w:val="20"/>
          <w:szCs w:val="20"/>
        </w:rPr>
        <w:softHyphen/>
      </w:r>
      <w:r w:rsidR="00026367" w:rsidRPr="00A612E0">
        <w:rPr>
          <w:rFonts w:ascii="Arial" w:hAnsi="Arial" w:cs="Arial"/>
          <w:sz w:val="20"/>
          <w:szCs w:val="20"/>
        </w:rPr>
        <w:t xml:space="preserve">sive to the vendor.  </w:t>
      </w:r>
      <w:r w:rsidR="009E3A16">
        <w:rPr>
          <w:rFonts w:ascii="Arial" w:hAnsi="Arial" w:cs="Arial"/>
          <w:sz w:val="20"/>
          <w:szCs w:val="20"/>
        </w:rPr>
        <w:t>Tyler</w:t>
      </w:r>
      <w:r w:rsidR="00026367" w:rsidRPr="00A612E0">
        <w:rPr>
          <w:rFonts w:ascii="Arial" w:hAnsi="Arial" w:cs="Arial"/>
          <w:sz w:val="20"/>
          <w:szCs w:val="20"/>
        </w:rPr>
        <w:t xml:space="preserve"> </w:t>
      </w:r>
      <w:smartTag w:uri="urn:schemas-microsoft-com:office:smarttags" w:element="PlaceType">
        <w:r w:rsidR="00026367" w:rsidRPr="00A612E0">
          <w:rPr>
            <w:rFonts w:ascii="Arial" w:hAnsi="Arial" w:cs="Arial"/>
            <w:sz w:val="20"/>
            <w:szCs w:val="20"/>
          </w:rPr>
          <w:t>County</w:t>
        </w:r>
      </w:smartTag>
      <w:r w:rsidR="00026367" w:rsidRPr="00A612E0">
        <w:rPr>
          <w:rFonts w:ascii="Arial" w:hAnsi="Arial" w:cs="Arial"/>
          <w:sz w:val="20"/>
          <w:szCs w:val="20"/>
        </w:rPr>
        <w:t xml:space="preserve"> will protect from public disclo</w:t>
      </w:r>
      <w:r w:rsidR="00026367" w:rsidRPr="00A612E0">
        <w:rPr>
          <w:rFonts w:ascii="Arial" w:hAnsi="Arial" w:cs="Arial"/>
          <w:sz w:val="20"/>
          <w:szCs w:val="20"/>
        </w:rPr>
        <w:softHyphen/>
        <w:t xml:space="preserve">sure such portions of a </w:t>
      </w:r>
      <w:r w:rsidR="00A051C8">
        <w:rPr>
          <w:rFonts w:ascii="Arial" w:hAnsi="Arial" w:cs="Arial"/>
          <w:sz w:val="20"/>
          <w:szCs w:val="20"/>
        </w:rPr>
        <w:t>proposal</w:t>
      </w:r>
      <w:r w:rsidR="00026367" w:rsidRPr="00A612E0">
        <w:rPr>
          <w:rFonts w:ascii="Arial" w:hAnsi="Arial" w:cs="Arial"/>
          <w:sz w:val="20"/>
          <w:szCs w:val="20"/>
        </w:rPr>
        <w:t>, unless directed otherwise by legal authority, including existing Open Records Acts.</w:t>
      </w:r>
    </w:p>
    <w:p w14:paraId="3D83AAD3" w14:textId="77777777" w:rsidR="00026367" w:rsidRPr="00A612E0" w:rsidRDefault="007E2149" w:rsidP="00A612E0">
      <w:pPr>
        <w:tabs>
          <w:tab w:val="left" w:pos="1260"/>
        </w:tabs>
        <w:spacing w:after="120"/>
        <w:ind w:left="547"/>
        <w:jc w:val="both"/>
        <w:rPr>
          <w:rFonts w:ascii="Arial" w:hAnsi="Arial" w:cs="Arial"/>
          <w:sz w:val="20"/>
          <w:szCs w:val="20"/>
        </w:rPr>
      </w:pPr>
      <w:r>
        <w:rPr>
          <w:rFonts w:ascii="Arial" w:hAnsi="Arial" w:cs="Arial"/>
          <w:b/>
          <w:sz w:val="20"/>
          <w:szCs w:val="20"/>
        </w:rPr>
        <w:t>1.21</w:t>
      </w:r>
      <w:r w:rsidR="0083639E" w:rsidRPr="00A53C13">
        <w:rPr>
          <w:rFonts w:ascii="Arial" w:hAnsi="Arial" w:cs="Arial"/>
          <w:b/>
          <w:sz w:val="20"/>
          <w:szCs w:val="20"/>
        </w:rPr>
        <w:tab/>
      </w:r>
      <w:r w:rsidR="00026367" w:rsidRPr="00A53C13">
        <w:rPr>
          <w:rFonts w:ascii="Arial" w:hAnsi="Arial" w:cs="Arial"/>
          <w:b/>
          <w:sz w:val="20"/>
          <w:szCs w:val="20"/>
        </w:rPr>
        <w:t xml:space="preserve">Public </w:t>
      </w:r>
      <w:r w:rsidR="00A051C8">
        <w:rPr>
          <w:rFonts w:ascii="Arial" w:hAnsi="Arial" w:cs="Arial"/>
          <w:b/>
          <w:sz w:val="20"/>
          <w:szCs w:val="20"/>
        </w:rPr>
        <w:t>Proposal</w:t>
      </w:r>
      <w:r w:rsidR="00026367" w:rsidRPr="00A53C13">
        <w:rPr>
          <w:rFonts w:ascii="Arial" w:hAnsi="Arial" w:cs="Arial"/>
          <w:b/>
          <w:sz w:val="20"/>
          <w:szCs w:val="20"/>
        </w:rPr>
        <w:t xml:space="preserve"> Opening</w:t>
      </w:r>
      <w:r w:rsidR="00A612E0" w:rsidRPr="00A53C13">
        <w:rPr>
          <w:rFonts w:ascii="Arial" w:hAnsi="Arial" w:cs="Arial"/>
          <w:b/>
          <w:sz w:val="20"/>
          <w:szCs w:val="20"/>
        </w:rPr>
        <w:t>.</w:t>
      </w:r>
      <w:r w:rsidR="00A612E0" w:rsidRPr="00A612E0">
        <w:rPr>
          <w:rFonts w:ascii="Arial" w:hAnsi="Arial" w:cs="Arial"/>
          <w:sz w:val="20"/>
          <w:szCs w:val="20"/>
        </w:rPr>
        <w:t xml:space="preserve">  </w:t>
      </w:r>
      <w:r w:rsidR="00A051C8">
        <w:rPr>
          <w:rFonts w:ascii="Arial" w:hAnsi="Arial" w:cs="Arial"/>
          <w:sz w:val="20"/>
          <w:szCs w:val="20"/>
        </w:rPr>
        <w:t>Proposers</w:t>
      </w:r>
      <w:r w:rsidR="00026367" w:rsidRPr="00A612E0">
        <w:rPr>
          <w:rFonts w:ascii="Arial" w:hAnsi="Arial" w:cs="Arial"/>
          <w:sz w:val="20"/>
          <w:szCs w:val="20"/>
        </w:rPr>
        <w:t xml:space="preserve"> are invited to be present at the opening of </w:t>
      </w:r>
      <w:r w:rsidR="00A051C8">
        <w:rPr>
          <w:rFonts w:ascii="Arial" w:hAnsi="Arial" w:cs="Arial"/>
          <w:sz w:val="20"/>
          <w:szCs w:val="20"/>
        </w:rPr>
        <w:t>proposal</w:t>
      </w:r>
      <w:r w:rsidR="00026367" w:rsidRPr="00A612E0">
        <w:rPr>
          <w:rFonts w:ascii="Arial" w:hAnsi="Arial" w:cs="Arial"/>
          <w:sz w:val="20"/>
          <w:szCs w:val="20"/>
        </w:rPr>
        <w:t xml:space="preserve">s.  After the official opening of </w:t>
      </w:r>
      <w:r w:rsidR="00A051C8">
        <w:rPr>
          <w:rFonts w:ascii="Arial" w:hAnsi="Arial" w:cs="Arial"/>
          <w:sz w:val="20"/>
          <w:szCs w:val="20"/>
        </w:rPr>
        <w:t>proposal</w:t>
      </w:r>
      <w:r w:rsidR="00026367" w:rsidRPr="00A612E0">
        <w:rPr>
          <w:rFonts w:ascii="Arial" w:hAnsi="Arial" w:cs="Arial"/>
          <w:sz w:val="20"/>
          <w:szCs w:val="20"/>
        </w:rPr>
        <w:t xml:space="preserve">s, a period of not less than one week is necessary to evaluate </w:t>
      </w:r>
      <w:r w:rsidR="00A051C8">
        <w:rPr>
          <w:rFonts w:ascii="Arial" w:hAnsi="Arial" w:cs="Arial"/>
          <w:sz w:val="20"/>
          <w:szCs w:val="20"/>
        </w:rPr>
        <w:lastRenderedPageBreak/>
        <w:t>proposal</w:t>
      </w:r>
      <w:r w:rsidR="00026367" w:rsidRPr="00A612E0">
        <w:rPr>
          <w:rFonts w:ascii="Arial" w:hAnsi="Arial" w:cs="Arial"/>
          <w:sz w:val="20"/>
          <w:szCs w:val="20"/>
        </w:rPr>
        <w:t xml:space="preserve">s.  The amount of time necessary for </w:t>
      </w:r>
      <w:r w:rsidR="00A051C8">
        <w:rPr>
          <w:rFonts w:ascii="Arial" w:hAnsi="Arial" w:cs="Arial"/>
          <w:sz w:val="20"/>
          <w:szCs w:val="20"/>
        </w:rPr>
        <w:t>proposal</w:t>
      </w:r>
      <w:r w:rsidR="00026367" w:rsidRPr="00A612E0">
        <w:rPr>
          <w:rFonts w:ascii="Arial" w:hAnsi="Arial" w:cs="Arial"/>
          <w:sz w:val="20"/>
          <w:szCs w:val="20"/>
        </w:rPr>
        <w:t xml:space="preserve"> evaluation may vary and is determined solely by the County.  Following the </w:t>
      </w:r>
      <w:r w:rsidR="00A051C8">
        <w:rPr>
          <w:rFonts w:ascii="Arial" w:hAnsi="Arial" w:cs="Arial"/>
          <w:sz w:val="20"/>
          <w:szCs w:val="20"/>
        </w:rPr>
        <w:t>proposal</w:t>
      </w:r>
      <w:r w:rsidR="00026367" w:rsidRPr="00A612E0">
        <w:rPr>
          <w:rFonts w:ascii="Arial" w:hAnsi="Arial" w:cs="Arial"/>
          <w:sz w:val="20"/>
          <w:szCs w:val="20"/>
        </w:rPr>
        <w:t xml:space="preserve"> evaluation, all </w:t>
      </w:r>
      <w:r w:rsidR="00A051C8">
        <w:rPr>
          <w:rFonts w:ascii="Arial" w:hAnsi="Arial" w:cs="Arial"/>
          <w:sz w:val="20"/>
          <w:szCs w:val="20"/>
        </w:rPr>
        <w:t>proposal</w:t>
      </w:r>
      <w:r w:rsidR="00026367" w:rsidRPr="00A612E0">
        <w:rPr>
          <w:rFonts w:ascii="Arial" w:hAnsi="Arial" w:cs="Arial"/>
          <w:sz w:val="20"/>
          <w:szCs w:val="20"/>
        </w:rPr>
        <w:t>s submitted are available for public review.</w:t>
      </w:r>
    </w:p>
    <w:p w14:paraId="7F3D3E02" w14:textId="77777777" w:rsidR="00026367" w:rsidRPr="003A1C01" w:rsidRDefault="002906D4">
      <w:pPr>
        <w:keepNext/>
        <w:spacing w:after="120"/>
        <w:ind w:left="547" w:hanging="547"/>
        <w:jc w:val="both"/>
        <w:rPr>
          <w:rFonts w:ascii="Arial" w:hAnsi="Arial" w:cs="Arial"/>
          <w:b/>
          <w:sz w:val="20"/>
          <w:szCs w:val="20"/>
        </w:rPr>
      </w:pPr>
      <w:r w:rsidRPr="003A1C01">
        <w:rPr>
          <w:rFonts w:ascii="Arial" w:hAnsi="Arial" w:cs="Arial"/>
          <w:b/>
          <w:sz w:val="20"/>
          <w:szCs w:val="20"/>
        </w:rPr>
        <w:t>2.</w:t>
      </w:r>
      <w:r w:rsidRPr="003A1C01">
        <w:rPr>
          <w:rFonts w:ascii="Arial" w:hAnsi="Arial" w:cs="Arial"/>
          <w:b/>
          <w:sz w:val="20"/>
          <w:szCs w:val="20"/>
        </w:rPr>
        <w:tab/>
      </w:r>
      <w:r w:rsidR="00026367" w:rsidRPr="003A1C01">
        <w:rPr>
          <w:rFonts w:ascii="Arial" w:hAnsi="Arial" w:cs="Arial"/>
          <w:b/>
          <w:sz w:val="20"/>
          <w:szCs w:val="20"/>
        </w:rPr>
        <w:t>Performance</w:t>
      </w:r>
    </w:p>
    <w:p w14:paraId="6B80DF5D"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2.1</w:t>
      </w:r>
      <w:r w:rsidRPr="00A53C13">
        <w:rPr>
          <w:rFonts w:ascii="Arial" w:hAnsi="Arial" w:cs="Arial"/>
          <w:b/>
          <w:sz w:val="20"/>
          <w:szCs w:val="20"/>
        </w:rPr>
        <w:tab/>
      </w:r>
      <w:r w:rsidR="00026367" w:rsidRPr="00A53C13">
        <w:rPr>
          <w:rFonts w:ascii="Arial" w:hAnsi="Arial" w:cs="Arial"/>
          <w:b/>
          <w:sz w:val="20"/>
          <w:szCs w:val="20"/>
        </w:rPr>
        <w:t>Design, Strength, and Quality</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Design, strength, and quality of materials and workmanship must conform to the high</w:t>
      </w:r>
      <w:r w:rsidR="00026367" w:rsidRPr="00A612E0">
        <w:rPr>
          <w:rFonts w:ascii="Arial" w:hAnsi="Arial" w:cs="Arial"/>
          <w:sz w:val="20"/>
          <w:szCs w:val="20"/>
        </w:rPr>
        <w:softHyphen/>
        <w:t>est standards of manufacturing and engineering practices.  The apparent silence of specifica</w:t>
      </w:r>
      <w:r w:rsidR="00026367" w:rsidRPr="00A612E0">
        <w:rPr>
          <w:rFonts w:ascii="Arial" w:hAnsi="Arial" w:cs="Arial"/>
          <w:sz w:val="20"/>
          <w:szCs w:val="20"/>
        </w:rPr>
        <w:softHyphen/>
        <w:t>tions and/or plans as to any detailed description concerning any point shall be regarded as meaning that only the best commercial practices are to prevail.  All interpretations of these specifications and/or plans shall be made on the basis of this statement.</w:t>
      </w:r>
    </w:p>
    <w:p w14:paraId="4A05F0BD" w14:textId="77777777" w:rsidR="00026367" w:rsidRPr="008B327B"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2.2</w:t>
      </w:r>
      <w:r w:rsidRPr="00A53C13">
        <w:rPr>
          <w:rFonts w:ascii="Arial" w:hAnsi="Arial" w:cs="Arial"/>
          <w:b/>
          <w:sz w:val="20"/>
          <w:szCs w:val="20"/>
        </w:rPr>
        <w:tab/>
      </w:r>
      <w:r w:rsidR="00026367" w:rsidRPr="00A53C13">
        <w:rPr>
          <w:rFonts w:ascii="Arial" w:hAnsi="Arial" w:cs="Arial"/>
          <w:b/>
          <w:sz w:val="20"/>
          <w:szCs w:val="20"/>
        </w:rPr>
        <w:t>Age and Manufacture</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All tangible goods being </w:t>
      </w:r>
      <w:r w:rsidR="00A051C8">
        <w:rPr>
          <w:rFonts w:ascii="Arial" w:hAnsi="Arial" w:cs="Arial"/>
          <w:sz w:val="20"/>
          <w:szCs w:val="20"/>
        </w:rPr>
        <w:t>proposal</w:t>
      </w:r>
      <w:r w:rsidR="00026367" w:rsidRPr="00A612E0">
        <w:rPr>
          <w:rFonts w:ascii="Arial" w:hAnsi="Arial" w:cs="Arial"/>
          <w:sz w:val="20"/>
          <w:szCs w:val="20"/>
        </w:rPr>
        <w:t xml:space="preserve"> must be new and unused, unless </w:t>
      </w:r>
      <w:r w:rsidR="00F3374A">
        <w:rPr>
          <w:rFonts w:ascii="Arial" w:hAnsi="Arial" w:cs="Arial"/>
          <w:sz w:val="20"/>
          <w:szCs w:val="20"/>
        </w:rPr>
        <w:t xml:space="preserve">        </w:t>
      </w:r>
      <w:r w:rsidR="00026367" w:rsidRPr="008B327B">
        <w:rPr>
          <w:rFonts w:ascii="Arial" w:hAnsi="Arial" w:cs="Arial"/>
          <w:sz w:val="20"/>
          <w:szCs w:val="20"/>
        </w:rPr>
        <w:t>other</w:t>
      </w:r>
      <w:r w:rsidR="00A53C13" w:rsidRPr="008B327B">
        <w:rPr>
          <w:rFonts w:ascii="Arial" w:hAnsi="Arial" w:cs="Arial"/>
          <w:sz w:val="20"/>
          <w:szCs w:val="20"/>
        </w:rPr>
        <w:softHyphen/>
      </w:r>
      <w:r w:rsidR="00026367" w:rsidRPr="008B327B">
        <w:rPr>
          <w:rFonts w:ascii="Arial" w:hAnsi="Arial" w:cs="Arial"/>
          <w:sz w:val="20"/>
          <w:szCs w:val="20"/>
        </w:rPr>
        <w:t>wise speci</w:t>
      </w:r>
      <w:r w:rsidR="00026367" w:rsidRPr="008B327B">
        <w:rPr>
          <w:rFonts w:ascii="Arial" w:hAnsi="Arial" w:cs="Arial"/>
          <w:sz w:val="20"/>
          <w:szCs w:val="20"/>
        </w:rPr>
        <w:softHyphen/>
        <w:t xml:space="preserve">fied, in first-class condition, of current manufacture, and furnished ready to use.  </w:t>
      </w:r>
      <w:r w:rsidR="00F3374A" w:rsidRPr="008B327B">
        <w:rPr>
          <w:rFonts w:ascii="Arial" w:hAnsi="Arial" w:cs="Arial"/>
          <w:sz w:val="20"/>
          <w:szCs w:val="20"/>
        </w:rPr>
        <w:t xml:space="preserve">         </w:t>
      </w:r>
      <w:r w:rsidR="00026367" w:rsidRPr="008B327B">
        <w:rPr>
          <w:rFonts w:ascii="Arial" w:hAnsi="Arial" w:cs="Arial"/>
          <w:sz w:val="20"/>
          <w:szCs w:val="20"/>
        </w:rPr>
        <w:t>All items not specifi</w:t>
      </w:r>
      <w:r w:rsidR="00026367" w:rsidRPr="008B327B">
        <w:rPr>
          <w:rFonts w:ascii="Arial" w:hAnsi="Arial" w:cs="Arial"/>
          <w:sz w:val="20"/>
          <w:szCs w:val="20"/>
        </w:rPr>
        <w:softHyphen/>
        <w:t>cally mentioned that are required for a complete unit shall be furnished.</w:t>
      </w:r>
    </w:p>
    <w:p w14:paraId="60F16989" w14:textId="6AC97A21" w:rsidR="00026367" w:rsidRPr="00A612E0" w:rsidRDefault="002906D4" w:rsidP="00A612E0">
      <w:pPr>
        <w:tabs>
          <w:tab w:val="left" w:pos="1080"/>
        </w:tabs>
        <w:spacing w:after="120"/>
        <w:ind w:left="547"/>
        <w:jc w:val="both"/>
        <w:rPr>
          <w:rFonts w:ascii="Arial" w:hAnsi="Arial" w:cs="Arial"/>
          <w:sz w:val="20"/>
          <w:szCs w:val="20"/>
        </w:rPr>
      </w:pPr>
      <w:r w:rsidRPr="008B327B">
        <w:rPr>
          <w:rFonts w:ascii="Arial" w:hAnsi="Arial" w:cs="Arial"/>
          <w:b/>
          <w:sz w:val="20"/>
          <w:szCs w:val="20"/>
        </w:rPr>
        <w:t>2.3</w:t>
      </w:r>
      <w:r w:rsidRPr="008B327B">
        <w:rPr>
          <w:rFonts w:ascii="Arial" w:hAnsi="Arial" w:cs="Arial"/>
          <w:b/>
          <w:sz w:val="20"/>
          <w:szCs w:val="20"/>
        </w:rPr>
        <w:tab/>
      </w:r>
      <w:r w:rsidR="00026367" w:rsidRPr="008B327B">
        <w:rPr>
          <w:rFonts w:ascii="Arial" w:hAnsi="Arial" w:cs="Arial"/>
          <w:b/>
          <w:sz w:val="20"/>
          <w:szCs w:val="20"/>
        </w:rPr>
        <w:t>Delivery Location</w:t>
      </w:r>
      <w:r w:rsidR="00A612E0" w:rsidRPr="008B327B">
        <w:rPr>
          <w:rFonts w:ascii="Arial" w:hAnsi="Arial" w:cs="Arial"/>
          <w:b/>
          <w:sz w:val="20"/>
          <w:szCs w:val="20"/>
        </w:rPr>
        <w:t>.</w:t>
      </w:r>
      <w:r w:rsidR="00A612E0" w:rsidRPr="008B327B">
        <w:rPr>
          <w:rFonts w:ascii="Arial" w:hAnsi="Arial" w:cs="Arial"/>
          <w:sz w:val="20"/>
          <w:szCs w:val="20"/>
        </w:rPr>
        <w:t xml:space="preserve">  </w:t>
      </w:r>
      <w:r w:rsidR="00026367" w:rsidRPr="008B327B">
        <w:rPr>
          <w:rFonts w:ascii="Arial" w:hAnsi="Arial" w:cs="Arial"/>
          <w:sz w:val="20"/>
          <w:szCs w:val="20"/>
        </w:rPr>
        <w:t>All deliveries will be made to the address(es) specified on the purchase order during nor</w:t>
      </w:r>
      <w:r w:rsidR="00026367" w:rsidRPr="008B327B">
        <w:rPr>
          <w:rFonts w:ascii="Arial" w:hAnsi="Arial" w:cs="Arial"/>
          <w:sz w:val="20"/>
          <w:szCs w:val="20"/>
        </w:rPr>
        <w:softHyphen/>
        <w:t>mal work</w:t>
      </w:r>
      <w:r w:rsidR="004C7D0D" w:rsidRPr="008B327B">
        <w:rPr>
          <w:rFonts w:ascii="Arial" w:hAnsi="Arial" w:cs="Arial"/>
          <w:sz w:val="20"/>
          <w:szCs w:val="20"/>
        </w:rPr>
        <w:softHyphen/>
      </w:r>
      <w:r w:rsidR="00026367" w:rsidRPr="008B327B">
        <w:rPr>
          <w:rFonts w:ascii="Arial" w:hAnsi="Arial" w:cs="Arial"/>
          <w:sz w:val="20"/>
          <w:szCs w:val="20"/>
        </w:rPr>
        <w:t xml:space="preserve">ing hours of 8:00 a.m. to 4:00 p.m., Monday through </w:t>
      </w:r>
      <w:r w:rsidR="005F2BB2">
        <w:rPr>
          <w:rFonts w:ascii="Arial" w:hAnsi="Arial" w:cs="Arial"/>
          <w:sz w:val="20"/>
          <w:szCs w:val="20"/>
        </w:rPr>
        <w:t>Thursday</w:t>
      </w:r>
      <w:r w:rsidR="00026367" w:rsidRPr="008B327B">
        <w:rPr>
          <w:rFonts w:ascii="Arial" w:hAnsi="Arial" w:cs="Arial"/>
          <w:sz w:val="20"/>
          <w:szCs w:val="20"/>
        </w:rPr>
        <w:t xml:space="preserve">, unless </w:t>
      </w:r>
      <w:r w:rsidR="00F3374A" w:rsidRPr="008B327B">
        <w:rPr>
          <w:rFonts w:ascii="Arial" w:hAnsi="Arial" w:cs="Arial"/>
          <w:sz w:val="20"/>
          <w:szCs w:val="20"/>
        </w:rPr>
        <w:t xml:space="preserve">         </w:t>
      </w:r>
      <w:r w:rsidR="00026367" w:rsidRPr="008B327B">
        <w:rPr>
          <w:rFonts w:ascii="Arial" w:hAnsi="Arial" w:cs="Arial"/>
          <w:sz w:val="20"/>
          <w:szCs w:val="20"/>
        </w:rPr>
        <w:t>other</w:t>
      </w:r>
      <w:r w:rsidR="00A53C13" w:rsidRPr="008B327B">
        <w:rPr>
          <w:rFonts w:ascii="Arial" w:hAnsi="Arial" w:cs="Arial"/>
          <w:sz w:val="20"/>
          <w:szCs w:val="20"/>
        </w:rPr>
        <w:softHyphen/>
      </w:r>
      <w:r w:rsidR="00026367" w:rsidRPr="008B327B">
        <w:rPr>
          <w:rFonts w:ascii="Arial" w:hAnsi="Arial" w:cs="Arial"/>
          <w:sz w:val="20"/>
          <w:szCs w:val="20"/>
        </w:rPr>
        <w:t xml:space="preserve">wise authorized by the </w:t>
      </w:r>
      <w:r w:rsidR="00902D28" w:rsidRPr="008B327B">
        <w:rPr>
          <w:rFonts w:ascii="Arial" w:hAnsi="Arial" w:cs="Arial"/>
          <w:sz w:val="20"/>
          <w:szCs w:val="20"/>
        </w:rPr>
        <w:t>office of the County A</w:t>
      </w:r>
      <w:r w:rsidR="00FF6DBF" w:rsidRPr="008B327B">
        <w:rPr>
          <w:rFonts w:ascii="Arial" w:hAnsi="Arial" w:cs="Arial"/>
          <w:sz w:val="20"/>
          <w:szCs w:val="20"/>
        </w:rPr>
        <w:t>uditor</w:t>
      </w:r>
      <w:r w:rsidR="00026367" w:rsidRPr="008B327B">
        <w:rPr>
          <w:rFonts w:ascii="Arial" w:hAnsi="Arial" w:cs="Arial"/>
          <w:sz w:val="20"/>
          <w:szCs w:val="20"/>
        </w:rPr>
        <w:t xml:space="preserve"> or designee.</w:t>
      </w:r>
    </w:p>
    <w:p w14:paraId="286A95AC"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2.4</w:t>
      </w:r>
      <w:r w:rsidRPr="00A53C13">
        <w:rPr>
          <w:rFonts w:ascii="Arial" w:hAnsi="Arial" w:cs="Arial"/>
          <w:b/>
          <w:sz w:val="20"/>
          <w:szCs w:val="20"/>
        </w:rPr>
        <w:tab/>
      </w:r>
      <w:r w:rsidR="00026367" w:rsidRPr="00A53C13">
        <w:rPr>
          <w:rFonts w:ascii="Arial" w:hAnsi="Arial" w:cs="Arial"/>
          <w:b/>
          <w:sz w:val="20"/>
          <w:szCs w:val="20"/>
        </w:rPr>
        <w:t>Delivery Schedule</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Delivery time may be an important consideration in the evaluation of best value.  The maximum number of days necessary for </w:t>
      </w:r>
      <w:proofErr w:type="gramStart"/>
      <w:r w:rsidR="00026367" w:rsidRPr="00A612E0">
        <w:rPr>
          <w:rFonts w:ascii="Arial" w:hAnsi="Arial" w:cs="Arial"/>
          <w:sz w:val="20"/>
          <w:szCs w:val="20"/>
        </w:rPr>
        <w:t>delivery</w:t>
      </w:r>
      <w:proofErr w:type="gramEnd"/>
      <w:r w:rsidR="00026367" w:rsidRPr="00A612E0">
        <w:rPr>
          <w:rFonts w:ascii="Arial" w:hAnsi="Arial" w:cs="Arial"/>
          <w:sz w:val="20"/>
          <w:szCs w:val="20"/>
        </w:rPr>
        <w:t xml:space="preserve"> ARO shall be stated in the </w:t>
      </w:r>
      <w:proofErr w:type="gramStart"/>
      <w:r w:rsidR="00026367" w:rsidRPr="00A612E0">
        <w:rPr>
          <w:rFonts w:ascii="Arial" w:hAnsi="Arial" w:cs="Arial"/>
          <w:sz w:val="20"/>
          <w:szCs w:val="20"/>
        </w:rPr>
        <w:t xml:space="preserve">space, </w:t>
      </w:r>
      <w:r w:rsidR="00F3374A">
        <w:rPr>
          <w:rFonts w:ascii="Arial" w:hAnsi="Arial" w:cs="Arial"/>
          <w:sz w:val="20"/>
          <w:szCs w:val="20"/>
        </w:rPr>
        <w:t xml:space="preserve">  </w:t>
      </w:r>
      <w:proofErr w:type="gramEnd"/>
      <w:r w:rsidR="00F3374A">
        <w:rPr>
          <w:rFonts w:ascii="Arial" w:hAnsi="Arial" w:cs="Arial"/>
          <w:sz w:val="20"/>
          <w:szCs w:val="20"/>
        </w:rPr>
        <w:t xml:space="preserve">             </w:t>
      </w:r>
      <w:r w:rsidR="00026367" w:rsidRPr="00A612E0">
        <w:rPr>
          <w:rFonts w:ascii="Arial" w:hAnsi="Arial" w:cs="Arial"/>
          <w:sz w:val="20"/>
          <w:szCs w:val="20"/>
        </w:rPr>
        <w:t>if pro</w:t>
      </w:r>
      <w:r w:rsidR="00026367" w:rsidRPr="00A612E0">
        <w:rPr>
          <w:rFonts w:ascii="Arial" w:hAnsi="Arial" w:cs="Arial"/>
          <w:sz w:val="20"/>
          <w:szCs w:val="20"/>
        </w:rPr>
        <w:softHyphen/>
      </w:r>
      <w:proofErr w:type="gramStart"/>
      <w:r w:rsidR="00026367" w:rsidRPr="00A612E0">
        <w:rPr>
          <w:rFonts w:ascii="Arial" w:hAnsi="Arial" w:cs="Arial"/>
          <w:sz w:val="20"/>
          <w:szCs w:val="20"/>
        </w:rPr>
        <w:t>vided</w:t>
      </w:r>
      <w:proofErr w:type="gramEnd"/>
      <w:r w:rsidR="00026367" w:rsidRPr="00A612E0">
        <w:rPr>
          <w:rFonts w:ascii="Arial" w:hAnsi="Arial" w:cs="Arial"/>
          <w:sz w:val="20"/>
          <w:szCs w:val="20"/>
        </w:rPr>
        <w:t xml:space="preserve">, on the </w:t>
      </w:r>
      <w:r w:rsidR="00A051C8">
        <w:rPr>
          <w:rFonts w:ascii="Arial" w:hAnsi="Arial" w:cs="Arial"/>
          <w:sz w:val="20"/>
          <w:szCs w:val="20"/>
        </w:rPr>
        <w:t>proposal</w:t>
      </w:r>
      <w:r w:rsidR="00026367" w:rsidRPr="00A612E0">
        <w:rPr>
          <w:rFonts w:ascii="Arial" w:hAnsi="Arial" w:cs="Arial"/>
          <w:sz w:val="20"/>
          <w:szCs w:val="20"/>
        </w:rPr>
        <w:t xml:space="preserve"> form.</w:t>
      </w:r>
    </w:p>
    <w:p w14:paraId="1BFCA65A"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2.5</w:t>
      </w:r>
      <w:r w:rsidRPr="00A53C13">
        <w:rPr>
          <w:rFonts w:ascii="Arial" w:hAnsi="Arial" w:cs="Arial"/>
          <w:b/>
          <w:sz w:val="20"/>
          <w:szCs w:val="20"/>
        </w:rPr>
        <w:tab/>
      </w:r>
      <w:r w:rsidR="00026367" w:rsidRPr="00A53C13">
        <w:rPr>
          <w:rFonts w:ascii="Arial" w:hAnsi="Arial" w:cs="Arial"/>
          <w:b/>
          <w:sz w:val="20"/>
          <w:szCs w:val="20"/>
        </w:rPr>
        <w:t>Delivery Charges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All delivery and freight charges, F.O.B. destination shown on </w:t>
      </w:r>
      <w:r w:rsidR="009E3A16">
        <w:rPr>
          <w:rFonts w:ascii="Arial" w:hAnsi="Arial" w:cs="Arial"/>
          <w:sz w:val="20"/>
          <w:szCs w:val="20"/>
        </w:rPr>
        <w:t>Tyler</w:t>
      </w:r>
      <w:r w:rsidR="00026367" w:rsidRPr="00A612E0">
        <w:rPr>
          <w:rFonts w:ascii="Arial" w:hAnsi="Arial" w:cs="Arial"/>
          <w:sz w:val="20"/>
          <w:szCs w:val="20"/>
        </w:rPr>
        <w:t xml:space="preserve"> County pur</w:t>
      </w:r>
      <w:r w:rsidR="00026367" w:rsidRPr="00A612E0">
        <w:rPr>
          <w:rFonts w:ascii="Arial" w:hAnsi="Arial" w:cs="Arial"/>
          <w:sz w:val="20"/>
          <w:szCs w:val="20"/>
        </w:rPr>
        <w:softHyphen/>
        <w:t xml:space="preserve">chase order, as necessary to perform contract are to be included in the </w:t>
      </w:r>
      <w:r w:rsidR="00A051C8">
        <w:rPr>
          <w:rFonts w:ascii="Arial" w:hAnsi="Arial" w:cs="Arial"/>
          <w:sz w:val="20"/>
          <w:szCs w:val="20"/>
        </w:rPr>
        <w:t>proposal</w:t>
      </w:r>
      <w:r w:rsidR="00026367" w:rsidRPr="00A612E0">
        <w:rPr>
          <w:rFonts w:ascii="Arial" w:hAnsi="Arial" w:cs="Arial"/>
          <w:sz w:val="20"/>
          <w:szCs w:val="20"/>
        </w:rPr>
        <w:t xml:space="preserve"> price.</w:t>
      </w:r>
    </w:p>
    <w:p w14:paraId="46868D62"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2.6</w:t>
      </w:r>
      <w:r w:rsidRPr="00A53C13">
        <w:rPr>
          <w:rFonts w:ascii="Arial" w:hAnsi="Arial" w:cs="Arial"/>
          <w:b/>
          <w:sz w:val="20"/>
          <w:szCs w:val="20"/>
        </w:rPr>
        <w:tab/>
      </w:r>
      <w:r w:rsidR="00026367" w:rsidRPr="00A53C13">
        <w:rPr>
          <w:rFonts w:ascii="Arial" w:hAnsi="Arial" w:cs="Arial"/>
          <w:b/>
          <w:sz w:val="20"/>
          <w:szCs w:val="20"/>
        </w:rPr>
        <w:t>Installation Charges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All charges for assembly, installation and set-up shall be included in the </w:t>
      </w:r>
      <w:r w:rsidR="00A051C8">
        <w:rPr>
          <w:rFonts w:ascii="Arial" w:hAnsi="Arial" w:cs="Arial"/>
          <w:sz w:val="20"/>
          <w:szCs w:val="20"/>
        </w:rPr>
        <w:t>proposal</w:t>
      </w:r>
      <w:r w:rsidR="00026367" w:rsidRPr="00A612E0">
        <w:rPr>
          <w:rFonts w:ascii="Arial" w:hAnsi="Arial" w:cs="Arial"/>
          <w:sz w:val="20"/>
          <w:szCs w:val="20"/>
        </w:rPr>
        <w:t xml:space="preserve"> price.  Unless other</w:t>
      </w:r>
      <w:r w:rsidR="004C7D0D" w:rsidRPr="00A612E0">
        <w:rPr>
          <w:rFonts w:ascii="Arial" w:hAnsi="Arial" w:cs="Arial"/>
          <w:sz w:val="20"/>
          <w:szCs w:val="20"/>
        </w:rPr>
        <w:softHyphen/>
      </w:r>
      <w:r w:rsidR="00026367" w:rsidRPr="00A612E0">
        <w:rPr>
          <w:rFonts w:ascii="Arial" w:hAnsi="Arial" w:cs="Arial"/>
          <w:sz w:val="20"/>
          <w:szCs w:val="20"/>
        </w:rPr>
        <w:t>wise stated, assembly, installation and set-up will be required.</w:t>
      </w:r>
    </w:p>
    <w:p w14:paraId="32EAB567"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2.7</w:t>
      </w:r>
      <w:r w:rsidRPr="00A53C13">
        <w:rPr>
          <w:rFonts w:ascii="Arial" w:hAnsi="Arial" w:cs="Arial"/>
          <w:b/>
          <w:sz w:val="20"/>
          <w:szCs w:val="20"/>
        </w:rPr>
        <w:tab/>
      </w:r>
      <w:r w:rsidR="00026367" w:rsidRPr="00A53C13">
        <w:rPr>
          <w:rFonts w:ascii="Arial" w:hAnsi="Arial" w:cs="Arial"/>
          <w:b/>
          <w:sz w:val="20"/>
          <w:szCs w:val="20"/>
        </w:rPr>
        <w:t>Operating Instructions and Training</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Clear and concise operating instructions and </w:t>
      </w:r>
      <w:r w:rsidR="006413C7">
        <w:rPr>
          <w:rFonts w:ascii="Arial" w:hAnsi="Arial" w:cs="Arial"/>
          <w:sz w:val="20"/>
          <w:szCs w:val="20"/>
        </w:rPr>
        <w:t xml:space="preserve">      </w:t>
      </w:r>
      <w:r w:rsidR="00026367" w:rsidRPr="00A612E0">
        <w:rPr>
          <w:rFonts w:ascii="Arial" w:hAnsi="Arial" w:cs="Arial"/>
          <w:sz w:val="20"/>
          <w:szCs w:val="20"/>
        </w:rPr>
        <w:t>descrip</w:t>
      </w:r>
      <w:r w:rsidR="00A53C13">
        <w:rPr>
          <w:rFonts w:ascii="Arial" w:hAnsi="Arial" w:cs="Arial"/>
          <w:sz w:val="20"/>
          <w:szCs w:val="20"/>
        </w:rPr>
        <w:softHyphen/>
      </w:r>
      <w:r w:rsidR="00026367" w:rsidRPr="00A612E0">
        <w:rPr>
          <w:rFonts w:ascii="Arial" w:hAnsi="Arial" w:cs="Arial"/>
          <w:sz w:val="20"/>
          <w:szCs w:val="20"/>
        </w:rPr>
        <w:t>tive literature will be pro</w:t>
      </w:r>
      <w:r w:rsidR="00026367" w:rsidRPr="00A612E0">
        <w:rPr>
          <w:rFonts w:ascii="Arial" w:hAnsi="Arial" w:cs="Arial"/>
          <w:sz w:val="20"/>
          <w:szCs w:val="20"/>
        </w:rPr>
        <w:softHyphen/>
        <w:t>vided in Eng</w:t>
      </w:r>
      <w:r w:rsidR="00026367" w:rsidRPr="00A612E0">
        <w:rPr>
          <w:rFonts w:ascii="Arial" w:hAnsi="Arial" w:cs="Arial"/>
          <w:sz w:val="20"/>
          <w:szCs w:val="20"/>
        </w:rPr>
        <w:softHyphen/>
        <w:t>lish, if requested.  On-site detailed training in the safe and efficient use and gen</w:t>
      </w:r>
      <w:r w:rsidR="00026367" w:rsidRPr="00A612E0">
        <w:rPr>
          <w:rFonts w:ascii="Arial" w:hAnsi="Arial" w:cs="Arial"/>
          <w:sz w:val="20"/>
          <w:szCs w:val="20"/>
        </w:rPr>
        <w:softHyphen/>
        <w:t>eral main</w:t>
      </w:r>
      <w:r w:rsidR="00026367" w:rsidRPr="00A612E0">
        <w:rPr>
          <w:rFonts w:ascii="Arial" w:hAnsi="Arial" w:cs="Arial"/>
          <w:sz w:val="20"/>
          <w:szCs w:val="20"/>
        </w:rPr>
        <w:softHyphen/>
        <w:t xml:space="preserve">tenance of item(s) purchased shall be provided as needed at the request of </w:t>
      </w:r>
      <w:r w:rsidR="009E3A16">
        <w:rPr>
          <w:rFonts w:ascii="Arial" w:hAnsi="Arial" w:cs="Arial"/>
          <w:sz w:val="20"/>
          <w:szCs w:val="20"/>
        </w:rPr>
        <w:t>Tyler</w:t>
      </w:r>
      <w:r w:rsidR="00026367" w:rsidRPr="00A612E0">
        <w:rPr>
          <w:rFonts w:ascii="Arial" w:hAnsi="Arial" w:cs="Arial"/>
          <w:sz w:val="20"/>
          <w:szCs w:val="20"/>
        </w:rPr>
        <w:t xml:space="preserve"> County.  Instructions and training shall be at no addi</w:t>
      </w:r>
      <w:r w:rsidR="00026367" w:rsidRPr="00A612E0">
        <w:rPr>
          <w:rFonts w:ascii="Arial" w:hAnsi="Arial" w:cs="Arial"/>
          <w:sz w:val="20"/>
          <w:szCs w:val="20"/>
        </w:rPr>
        <w:softHyphen/>
        <w:t>tional cost to the County.</w:t>
      </w:r>
    </w:p>
    <w:p w14:paraId="713E1139" w14:textId="77777777" w:rsidR="00026367" w:rsidRPr="00A612E0" w:rsidRDefault="002906D4" w:rsidP="00A53C13">
      <w:pPr>
        <w:tabs>
          <w:tab w:val="left" w:pos="1080"/>
        </w:tabs>
        <w:spacing w:after="120"/>
        <w:ind w:left="547"/>
        <w:jc w:val="both"/>
        <w:rPr>
          <w:rFonts w:ascii="Arial" w:hAnsi="Arial" w:cs="Arial"/>
          <w:sz w:val="20"/>
          <w:szCs w:val="20"/>
        </w:rPr>
      </w:pPr>
      <w:r w:rsidRPr="00A53C13">
        <w:rPr>
          <w:rFonts w:ascii="Arial" w:hAnsi="Arial" w:cs="Arial"/>
          <w:b/>
          <w:sz w:val="20"/>
          <w:szCs w:val="20"/>
        </w:rPr>
        <w:t>2.8</w:t>
      </w:r>
      <w:r w:rsidRPr="00A53C13">
        <w:rPr>
          <w:rFonts w:ascii="Arial" w:hAnsi="Arial" w:cs="Arial"/>
          <w:b/>
          <w:sz w:val="20"/>
          <w:szCs w:val="20"/>
        </w:rPr>
        <w:tab/>
      </w:r>
      <w:r w:rsidR="00026367" w:rsidRPr="00A53C13">
        <w:rPr>
          <w:rFonts w:ascii="Arial" w:hAnsi="Arial" w:cs="Arial"/>
          <w:b/>
          <w:sz w:val="20"/>
          <w:szCs w:val="20"/>
        </w:rPr>
        <w:t>Storage</w:t>
      </w:r>
      <w:r w:rsidR="00A612E0" w:rsidRPr="00A53C13">
        <w:rPr>
          <w:rFonts w:ascii="Arial" w:hAnsi="Arial" w:cs="Arial"/>
          <w:b/>
          <w:sz w:val="20"/>
          <w:szCs w:val="20"/>
        </w:rPr>
        <w:t>.</w:t>
      </w:r>
      <w:r w:rsidR="00A612E0" w:rsidRPr="00A612E0">
        <w:rPr>
          <w:rFonts w:ascii="Arial" w:hAnsi="Arial" w:cs="Arial"/>
          <w:sz w:val="20"/>
          <w:szCs w:val="20"/>
        </w:rPr>
        <w:t xml:space="preserve">  </w:t>
      </w:r>
      <w:r w:rsidR="00A051C8">
        <w:rPr>
          <w:rFonts w:ascii="Arial" w:hAnsi="Arial" w:cs="Arial"/>
          <w:sz w:val="20"/>
          <w:szCs w:val="20"/>
        </w:rPr>
        <w:t>Proposers</w:t>
      </w:r>
      <w:r w:rsidR="00026367" w:rsidRPr="00A612E0">
        <w:rPr>
          <w:rFonts w:ascii="Arial" w:hAnsi="Arial" w:cs="Arial"/>
          <w:sz w:val="20"/>
          <w:szCs w:val="20"/>
        </w:rPr>
        <w:t xml:space="preserve"> </w:t>
      </w:r>
      <w:proofErr w:type="gramStart"/>
      <w:r w:rsidR="00026367" w:rsidRPr="00A612E0">
        <w:rPr>
          <w:rFonts w:ascii="Arial" w:hAnsi="Arial" w:cs="Arial"/>
          <w:sz w:val="20"/>
          <w:szCs w:val="20"/>
        </w:rPr>
        <w:t>agrees</w:t>
      </w:r>
      <w:proofErr w:type="gramEnd"/>
      <w:r w:rsidR="00026367" w:rsidRPr="00A612E0">
        <w:rPr>
          <w:rFonts w:ascii="Arial" w:hAnsi="Arial" w:cs="Arial"/>
          <w:sz w:val="20"/>
          <w:szCs w:val="20"/>
        </w:rPr>
        <w:t xml:space="preserve"> to provide storage of custom ordered materials, if requested, for up to thirty (30) cal</w:t>
      </w:r>
      <w:r w:rsidR="004C7D0D" w:rsidRPr="00A612E0">
        <w:rPr>
          <w:rFonts w:ascii="Arial" w:hAnsi="Arial" w:cs="Arial"/>
          <w:sz w:val="20"/>
          <w:szCs w:val="20"/>
        </w:rPr>
        <w:softHyphen/>
      </w:r>
      <w:r w:rsidR="00026367" w:rsidRPr="00A612E0">
        <w:rPr>
          <w:rFonts w:ascii="Arial" w:hAnsi="Arial" w:cs="Arial"/>
          <w:sz w:val="20"/>
          <w:szCs w:val="20"/>
        </w:rPr>
        <w:t>endar days.</w:t>
      </w:r>
    </w:p>
    <w:p w14:paraId="7527AB9E"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2.9</w:t>
      </w:r>
      <w:r w:rsidRPr="00A53C13">
        <w:rPr>
          <w:rFonts w:ascii="Arial" w:hAnsi="Arial" w:cs="Arial"/>
          <w:b/>
          <w:sz w:val="20"/>
          <w:szCs w:val="20"/>
        </w:rPr>
        <w:tab/>
      </w:r>
      <w:r w:rsidR="00026367" w:rsidRPr="00A53C13">
        <w:rPr>
          <w:rFonts w:ascii="Arial" w:hAnsi="Arial" w:cs="Arial"/>
          <w:b/>
          <w:sz w:val="20"/>
          <w:szCs w:val="20"/>
        </w:rPr>
        <w:t>Compliance with Federal, State, County, and Local Laws</w:t>
      </w:r>
      <w:r w:rsidR="00A612E0" w:rsidRPr="00A53C13">
        <w:rPr>
          <w:rFonts w:ascii="Arial" w:hAnsi="Arial" w:cs="Arial"/>
          <w:b/>
          <w:sz w:val="20"/>
          <w:szCs w:val="20"/>
        </w:rPr>
        <w:t>.</w:t>
      </w:r>
      <w:r w:rsidR="00A612E0" w:rsidRPr="00A612E0">
        <w:rPr>
          <w:rFonts w:ascii="Arial" w:hAnsi="Arial" w:cs="Arial"/>
          <w:sz w:val="20"/>
          <w:szCs w:val="20"/>
        </w:rPr>
        <w:t xml:space="preserve">  </w:t>
      </w:r>
      <w:r w:rsidR="00A051C8">
        <w:rPr>
          <w:rFonts w:ascii="Arial" w:hAnsi="Arial" w:cs="Arial"/>
          <w:sz w:val="20"/>
          <w:szCs w:val="20"/>
        </w:rPr>
        <w:t>Proposal</w:t>
      </w:r>
      <w:r w:rsidR="00026367" w:rsidRPr="00A612E0">
        <w:rPr>
          <w:rFonts w:ascii="Arial" w:hAnsi="Arial" w:cs="Arial"/>
          <w:sz w:val="20"/>
          <w:szCs w:val="20"/>
        </w:rPr>
        <w:t xml:space="preserve">s must comply with all </w:t>
      </w:r>
      <w:r w:rsidR="006413C7">
        <w:rPr>
          <w:rFonts w:ascii="Arial" w:hAnsi="Arial" w:cs="Arial"/>
          <w:sz w:val="20"/>
          <w:szCs w:val="20"/>
        </w:rPr>
        <w:t xml:space="preserve">         </w:t>
      </w:r>
      <w:r w:rsidR="00026367" w:rsidRPr="00A612E0">
        <w:rPr>
          <w:rFonts w:ascii="Arial" w:hAnsi="Arial" w:cs="Arial"/>
          <w:sz w:val="20"/>
          <w:szCs w:val="20"/>
        </w:rPr>
        <w:t>fed</w:t>
      </w:r>
      <w:r w:rsidR="00A53C13">
        <w:rPr>
          <w:rFonts w:ascii="Arial" w:hAnsi="Arial" w:cs="Arial"/>
          <w:sz w:val="20"/>
          <w:szCs w:val="20"/>
        </w:rPr>
        <w:softHyphen/>
      </w:r>
      <w:r w:rsidR="00026367" w:rsidRPr="00A612E0">
        <w:rPr>
          <w:rFonts w:ascii="Arial" w:hAnsi="Arial" w:cs="Arial"/>
          <w:sz w:val="20"/>
          <w:szCs w:val="20"/>
        </w:rPr>
        <w:t>eral, state, county and local laws, including, but not lim</w:t>
      </w:r>
      <w:r w:rsidR="00026367" w:rsidRPr="00A612E0">
        <w:rPr>
          <w:rFonts w:ascii="Arial" w:hAnsi="Arial" w:cs="Arial"/>
          <w:sz w:val="20"/>
          <w:szCs w:val="20"/>
        </w:rPr>
        <w:softHyphen/>
        <w:t xml:space="preserve">ited to, all applicable standard </w:t>
      </w:r>
      <w:proofErr w:type="gramStart"/>
      <w:r w:rsidR="00026367" w:rsidRPr="00A612E0">
        <w:rPr>
          <w:rFonts w:ascii="Arial" w:hAnsi="Arial" w:cs="Arial"/>
          <w:sz w:val="20"/>
          <w:szCs w:val="20"/>
        </w:rPr>
        <w:t xml:space="preserve">safety, </w:t>
      </w:r>
      <w:r w:rsidR="00F3374A">
        <w:rPr>
          <w:rFonts w:ascii="Arial" w:hAnsi="Arial" w:cs="Arial"/>
          <w:sz w:val="20"/>
          <w:szCs w:val="20"/>
        </w:rPr>
        <w:t xml:space="preserve">  </w:t>
      </w:r>
      <w:proofErr w:type="gramEnd"/>
      <w:r w:rsidR="00F3374A">
        <w:rPr>
          <w:rFonts w:ascii="Arial" w:hAnsi="Arial" w:cs="Arial"/>
          <w:sz w:val="20"/>
          <w:szCs w:val="20"/>
        </w:rPr>
        <w:t xml:space="preserve">  </w:t>
      </w:r>
      <w:r w:rsidR="00026367" w:rsidRPr="00A612E0">
        <w:rPr>
          <w:rFonts w:ascii="Arial" w:hAnsi="Arial" w:cs="Arial"/>
          <w:sz w:val="20"/>
          <w:szCs w:val="20"/>
        </w:rPr>
        <w:t>emis</w:t>
      </w:r>
      <w:r w:rsidR="00A53C13">
        <w:rPr>
          <w:rFonts w:ascii="Arial" w:hAnsi="Arial" w:cs="Arial"/>
          <w:sz w:val="20"/>
          <w:szCs w:val="20"/>
        </w:rPr>
        <w:softHyphen/>
      </w:r>
      <w:r w:rsidR="00026367" w:rsidRPr="00A612E0">
        <w:rPr>
          <w:rFonts w:ascii="Arial" w:hAnsi="Arial" w:cs="Arial"/>
          <w:sz w:val="20"/>
          <w:szCs w:val="20"/>
        </w:rPr>
        <w:t xml:space="preserve">sion, and noise control </w:t>
      </w:r>
      <w:proofErr w:type="gramStart"/>
      <w:r w:rsidR="00026367" w:rsidRPr="00A612E0">
        <w:rPr>
          <w:rFonts w:ascii="Arial" w:hAnsi="Arial" w:cs="Arial"/>
          <w:sz w:val="20"/>
          <w:szCs w:val="20"/>
        </w:rPr>
        <w:t>require</w:t>
      </w:r>
      <w:r w:rsidR="00026367" w:rsidRPr="00A612E0">
        <w:rPr>
          <w:rFonts w:ascii="Arial" w:hAnsi="Arial" w:cs="Arial"/>
          <w:sz w:val="20"/>
          <w:szCs w:val="20"/>
        </w:rPr>
        <w:softHyphen/>
        <w:t>ments</w:t>
      </w:r>
      <w:proofErr w:type="gramEnd"/>
      <w:r w:rsidR="00026367" w:rsidRPr="00A612E0">
        <w:rPr>
          <w:rFonts w:ascii="Arial" w:hAnsi="Arial" w:cs="Arial"/>
          <w:sz w:val="20"/>
          <w:szCs w:val="20"/>
        </w:rPr>
        <w:t>.  Any vehicles or equipment shall contain all standard safety, emission, and noise control requirements required for the types and sizes of equipment at the time of their manufacture.  The con</w:t>
      </w:r>
      <w:r w:rsidR="00026367" w:rsidRPr="00A612E0">
        <w:rPr>
          <w:rFonts w:ascii="Arial" w:hAnsi="Arial" w:cs="Arial"/>
          <w:sz w:val="20"/>
          <w:szCs w:val="20"/>
        </w:rPr>
        <w:softHyphen/>
        <w:t>tractor agrees, during the per</w:t>
      </w:r>
      <w:r w:rsidR="004C7D0D" w:rsidRPr="00A612E0">
        <w:rPr>
          <w:rFonts w:ascii="Arial" w:hAnsi="Arial" w:cs="Arial"/>
          <w:sz w:val="20"/>
          <w:szCs w:val="20"/>
        </w:rPr>
        <w:softHyphen/>
      </w:r>
      <w:r w:rsidR="00026367" w:rsidRPr="00A612E0">
        <w:rPr>
          <w:rFonts w:ascii="Arial" w:hAnsi="Arial" w:cs="Arial"/>
          <w:sz w:val="20"/>
          <w:szCs w:val="20"/>
        </w:rPr>
        <w:t>formance of work or ser</w:t>
      </w:r>
      <w:r w:rsidR="00026367" w:rsidRPr="00A612E0">
        <w:rPr>
          <w:rFonts w:ascii="Arial" w:hAnsi="Arial" w:cs="Arial"/>
          <w:sz w:val="20"/>
          <w:szCs w:val="20"/>
        </w:rPr>
        <w:softHyphen/>
        <w:t xml:space="preserve">vice, to comply with all applicable codes and ordinances of </w:t>
      </w:r>
      <w:r w:rsidR="009E3A16">
        <w:rPr>
          <w:rFonts w:ascii="Arial" w:hAnsi="Arial" w:cs="Arial"/>
          <w:sz w:val="20"/>
          <w:szCs w:val="20"/>
        </w:rPr>
        <w:t>Tyler</w:t>
      </w:r>
      <w:r w:rsidR="00026367" w:rsidRPr="00A612E0">
        <w:rPr>
          <w:rFonts w:ascii="Arial" w:hAnsi="Arial" w:cs="Arial"/>
          <w:sz w:val="20"/>
          <w:szCs w:val="20"/>
        </w:rPr>
        <w:t xml:space="preserve"> County or the State of Texas as they may apply, as these laws may now read, or as they may hereafter be changed or amended.</w:t>
      </w:r>
    </w:p>
    <w:p w14:paraId="0DEFCC9B" w14:textId="77777777" w:rsidR="00026367" w:rsidRPr="00A612E0" w:rsidRDefault="002906D4"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2.10</w:t>
      </w:r>
      <w:r w:rsidRPr="00A53C13">
        <w:rPr>
          <w:rFonts w:ascii="Arial" w:hAnsi="Arial" w:cs="Arial"/>
          <w:b/>
          <w:sz w:val="20"/>
          <w:szCs w:val="20"/>
        </w:rPr>
        <w:tab/>
      </w:r>
      <w:r w:rsidR="00026367" w:rsidRPr="00A53C13">
        <w:rPr>
          <w:rFonts w:ascii="Arial" w:hAnsi="Arial" w:cs="Arial"/>
          <w:b/>
          <w:sz w:val="20"/>
          <w:szCs w:val="20"/>
        </w:rPr>
        <w:t>OSHA</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The </w:t>
      </w:r>
      <w:r w:rsidR="00A051C8">
        <w:rPr>
          <w:rFonts w:ascii="Arial" w:hAnsi="Arial" w:cs="Arial"/>
          <w:sz w:val="20"/>
          <w:szCs w:val="20"/>
        </w:rPr>
        <w:t>proposers</w:t>
      </w:r>
      <w:r w:rsidR="00026367" w:rsidRPr="00A612E0">
        <w:rPr>
          <w:rFonts w:ascii="Arial" w:hAnsi="Arial" w:cs="Arial"/>
          <w:sz w:val="20"/>
          <w:szCs w:val="20"/>
        </w:rPr>
        <w:t xml:space="preserve"> will certify all equipment complies with all regulations and conditions stipulated under the Williams-Steiger </w:t>
      </w:r>
      <w:r w:rsidR="00DE07AD" w:rsidRPr="00A612E0">
        <w:rPr>
          <w:rFonts w:ascii="Arial" w:hAnsi="Arial" w:cs="Arial"/>
          <w:sz w:val="20"/>
          <w:szCs w:val="20"/>
        </w:rPr>
        <w:t>Occupational</w:t>
      </w:r>
      <w:r w:rsidR="00026367" w:rsidRPr="00A612E0">
        <w:rPr>
          <w:rFonts w:ascii="Arial" w:hAnsi="Arial" w:cs="Arial"/>
          <w:sz w:val="20"/>
          <w:szCs w:val="20"/>
        </w:rPr>
        <w:t xml:space="preserve"> Safety and Health Act of 1971, as amended.  </w:t>
      </w:r>
      <w:r w:rsidR="00F3374A">
        <w:rPr>
          <w:rFonts w:ascii="Arial" w:hAnsi="Arial" w:cs="Arial"/>
          <w:sz w:val="20"/>
          <w:szCs w:val="20"/>
        </w:rPr>
        <w:t xml:space="preserve">      </w:t>
      </w:r>
      <w:r w:rsidR="00026367" w:rsidRPr="00A612E0">
        <w:rPr>
          <w:rFonts w:ascii="Arial" w:hAnsi="Arial" w:cs="Arial"/>
          <w:sz w:val="20"/>
          <w:szCs w:val="20"/>
        </w:rPr>
        <w:t xml:space="preserve">The successful </w:t>
      </w:r>
      <w:r w:rsidR="00A051C8">
        <w:rPr>
          <w:rFonts w:ascii="Arial" w:hAnsi="Arial" w:cs="Arial"/>
          <w:sz w:val="20"/>
          <w:szCs w:val="20"/>
        </w:rPr>
        <w:t>proposers</w:t>
      </w:r>
      <w:r w:rsidR="00026367" w:rsidRPr="00A612E0">
        <w:rPr>
          <w:rFonts w:ascii="Arial" w:hAnsi="Arial" w:cs="Arial"/>
          <w:sz w:val="20"/>
          <w:szCs w:val="20"/>
        </w:rPr>
        <w:t xml:space="preserve"> will further certify that all items fur</w:t>
      </w:r>
      <w:r w:rsidR="00026367" w:rsidRPr="00A612E0">
        <w:rPr>
          <w:rFonts w:ascii="Arial" w:hAnsi="Arial" w:cs="Arial"/>
          <w:sz w:val="20"/>
          <w:szCs w:val="20"/>
        </w:rPr>
        <w:softHyphen/>
        <w:t xml:space="preserve">nished under this project will </w:t>
      </w:r>
      <w:r w:rsidR="00617689" w:rsidRPr="00A612E0">
        <w:rPr>
          <w:rFonts w:ascii="Arial" w:hAnsi="Arial" w:cs="Arial"/>
          <w:sz w:val="20"/>
          <w:szCs w:val="20"/>
        </w:rPr>
        <w:t xml:space="preserve">conform </w:t>
      </w:r>
      <w:r w:rsidR="00026367" w:rsidRPr="00A612E0">
        <w:rPr>
          <w:rFonts w:ascii="Arial" w:hAnsi="Arial" w:cs="Arial"/>
          <w:sz w:val="20"/>
          <w:szCs w:val="20"/>
        </w:rPr>
        <w:t xml:space="preserve">and comply with federal and State of Texas OSHA standards.  The successful </w:t>
      </w:r>
      <w:r w:rsidR="00A051C8">
        <w:rPr>
          <w:rFonts w:ascii="Arial" w:hAnsi="Arial" w:cs="Arial"/>
          <w:sz w:val="20"/>
          <w:szCs w:val="20"/>
        </w:rPr>
        <w:t>proposers</w:t>
      </w:r>
      <w:r w:rsidR="00026367" w:rsidRPr="00A612E0">
        <w:rPr>
          <w:rFonts w:ascii="Arial" w:hAnsi="Arial" w:cs="Arial"/>
          <w:sz w:val="20"/>
          <w:szCs w:val="20"/>
        </w:rPr>
        <w:t xml:space="preserve"> will agree to indemnify and hold harmless </w:t>
      </w:r>
      <w:r w:rsidR="009E3A16">
        <w:rPr>
          <w:rFonts w:ascii="Arial" w:hAnsi="Arial" w:cs="Arial"/>
          <w:sz w:val="20"/>
          <w:szCs w:val="20"/>
        </w:rPr>
        <w:t>Tyler</w:t>
      </w:r>
      <w:r w:rsidR="00026367" w:rsidRPr="00A612E0">
        <w:rPr>
          <w:rFonts w:ascii="Arial" w:hAnsi="Arial" w:cs="Arial"/>
          <w:sz w:val="20"/>
          <w:szCs w:val="20"/>
        </w:rPr>
        <w:t xml:space="preserve"> County for any and all damages that may be assessed against the County.</w:t>
      </w:r>
    </w:p>
    <w:p w14:paraId="438901B1" w14:textId="77777777" w:rsidR="00026367" w:rsidRPr="00A612E0" w:rsidRDefault="002906D4"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2.11</w:t>
      </w:r>
      <w:r w:rsidRPr="00A53C13">
        <w:rPr>
          <w:rFonts w:ascii="Arial" w:hAnsi="Arial" w:cs="Arial"/>
          <w:b/>
          <w:sz w:val="20"/>
          <w:szCs w:val="20"/>
        </w:rPr>
        <w:tab/>
      </w:r>
      <w:r w:rsidR="00026367" w:rsidRPr="00A53C13">
        <w:rPr>
          <w:rFonts w:ascii="Arial" w:hAnsi="Arial" w:cs="Arial"/>
          <w:b/>
          <w:sz w:val="20"/>
          <w:szCs w:val="20"/>
        </w:rPr>
        <w:t>Patents and Copyrights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The successful vendor agrees to protect the County from claims involving infringe</w:t>
      </w:r>
      <w:r w:rsidR="00026367" w:rsidRPr="00A612E0">
        <w:rPr>
          <w:rFonts w:ascii="Arial" w:hAnsi="Arial" w:cs="Arial"/>
          <w:sz w:val="20"/>
          <w:szCs w:val="20"/>
        </w:rPr>
        <w:softHyphen/>
        <w:t>ments of patents and/or copyrights.</w:t>
      </w:r>
    </w:p>
    <w:p w14:paraId="7A12C3A8" w14:textId="77777777" w:rsidR="00026367" w:rsidRPr="00A612E0" w:rsidRDefault="002906D4"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2.12</w:t>
      </w:r>
      <w:r w:rsidRPr="00A53C13">
        <w:rPr>
          <w:rFonts w:ascii="Arial" w:hAnsi="Arial" w:cs="Arial"/>
          <w:b/>
          <w:sz w:val="20"/>
          <w:szCs w:val="20"/>
        </w:rPr>
        <w:tab/>
      </w:r>
      <w:r w:rsidR="00026367" w:rsidRPr="00A53C13">
        <w:rPr>
          <w:rFonts w:ascii="Arial" w:hAnsi="Arial" w:cs="Arial"/>
          <w:b/>
          <w:sz w:val="20"/>
          <w:szCs w:val="20"/>
        </w:rPr>
        <w:t>Samples, Demonstrations and Testing</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At </w:t>
      </w:r>
      <w:r w:rsidR="009E3A16">
        <w:rPr>
          <w:rFonts w:ascii="Arial" w:hAnsi="Arial" w:cs="Arial"/>
          <w:sz w:val="20"/>
          <w:szCs w:val="20"/>
        </w:rPr>
        <w:t>Tyler</w:t>
      </w:r>
      <w:r w:rsidR="00026367" w:rsidRPr="00A612E0">
        <w:rPr>
          <w:rFonts w:ascii="Arial" w:hAnsi="Arial" w:cs="Arial"/>
          <w:sz w:val="20"/>
          <w:szCs w:val="20"/>
        </w:rPr>
        <w:t xml:space="preserve"> County’s request and </w:t>
      </w:r>
      <w:r w:rsidR="00FF6DBF" w:rsidRPr="00A612E0">
        <w:rPr>
          <w:rFonts w:ascii="Arial" w:hAnsi="Arial" w:cs="Arial"/>
          <w:sz w:val="20"/>
          <w:szCs w:val="20"/>
        </w:rPr>
        <w:t>direction,</w:t>
      </w:r>
      <w:r w:rsidR="00FF6DBF">
        <w:rPr>
          <w:rFonts w:ascii="Arial" w:hAnsi="Arial" w:cs="Arial"/>
          <w:sz w:val="20"/>
          <w:szCs w:val="20"/>
        </w:rPr>
        <w:t xml:space="preserve"> </w:t>
      </w:r>
      <w:r w:rsidR="00A051C8">
        <w:rPr>
          <w:rFonts w:ascii="Arial" w:hAnsi="Arial" w:cs="Arial"/>
          <w:sz w:val="20"/>
          <w:szCs w:val="20"/>
        </w:rPr>
        <w:t>proposers</w:t>
      </w:r>
      <w:r w:rsidR="00026367" w:rsidRPr="00A612E0">
        <w:rPr>
          <w:rFonts w:ascii="Arial" w:hAnsi="Arial" w:cs="Arial"/>
          <w:sz w:val="20"/>
          <w:szCs w:val="20"/>
        </w:rPr>
        <w:t xml:space="preserve"> shall provide product samples and/or testing of items </w:t>
      </w:r>
      <w:r w:rsidR="00A051C8">
        <w:rPr>
          <w:rFonts w:ascii="Arial" w:hAnsi="Arial" w:cs="Arial"/>
          <w:sz w:val="20"/>
          <w:szCs w:val="20"/>
        </w:rPr>
        <w:t>proposal</w:t>
      </w:r>
      <w:r w:rsidR="00026367" w:rsidRPr="00A612E0">
        <w:rPr>
          <w:rFonts w:ascii="Arial" w:hAnsi="Arial" w:cs="Arial"/>
          <w:sz w:val="20"/>
          <w:szCs w:val="20"/>
        </w:rPr>
        <w:t xml:space="preserve"> to ensure compliance with </w:t>
      </w:r>
      <w:r w:rsidR="00F3374A">
        <w:rPr>
          <w:rFonts w:ascii="Arial" w:hAnsi="Arial" w:cs="Arial"/>
          <w:sz w:val="20"/>
          <w:szCs w:val="20"/>
        </w:rPr>
        <w:t xml:space="preserve">      </w:t>
      </w:r>
      <w:r w:rsidR="00026367" w:rsidRPr="00A612E0">
        <w:rPr>
          <w:rFonts w:ascii="Arial" w:hAnsi="Arial" w:cs="Arial"/>
          <w:sz w:val="20"/>
          <w:szCs w:val="20"/>
        </w:rPr>
        <w:t>specifica</w:t>
      </w:r>
      <w:r w:rsidR="00A53C13">
        <w:rPr>
          <w:rFonts w:ascii="Arial" w:hAnsi="Arial" w:cs="Arial"/>
          <w:sz w:val="20"/>
          <w:szCs w:val="20"/>
        </w:rPr>
        <w:softHyphen/>
      </w:r>
      <w:r w:rsidR="00026367" w:rsidRPr="00A612E0">
        <w:rPr>
          <w:rFonts w:ascii="Arial" w:hAnsi="Arial" w:cs="Arial"/>
          <w:sz w:val="20"/>
          <w:szCs w:val="20"/>
        </w:rPr>
        <w:t>tions.  Samples, dem</w:t>
      </w:r>
      <w:r w:rsidR="00026367" w:rsidRPr="00A612E0">
        <w:rPr>
          <w:rFonts w:ascii="Arial" w:hAnsi="Arial" w:cs="Arial"/>
          <w:sz w:val="20"/>
          <w:szCs w:val="20"/>
        </w:rPr>
        <w:softHyphen/>
        <w:t xml:space="preserve">onstrations and/or testing may be requested at any point prior to or following </w:t>
      </w:r>
      <w:r w:rsidR="00A051C8">
        <w:rPr>
          <w:rFonts w:ascii="Arial" w:hAnsi="Arial" w:cs="Arial"/>
          <w:sz w:val="20"/>
          <w:szCs w:val="20"/>
        </w:rPr>
        <w:t>proposal</w:t>
      </w:r>
      <w:r w:rsidR="00026367" w:rsidRPr="00A612E0">
        <w:rPr>
          <w:rFonts w:ascii="Arial" w:hAnsi="Arial" w:cs="Arial"/>
          <w:sz w:val="20"/>
          <w:szCs w:val="20"/>
        </w:rPr>
        <w:t xml:space="preserve"> award.  Samples, demonstrations and/or testing may be requested upon delivery and/or any point during the term of resulting contract.  All samples (including return thereof), demonstrations, and/or testing shall be at the expense of the </w:t>
      </w:r>
      <w:r w:rsidR="00A051C8">
        <w:rPr>
          <w:rFonts w:ascii="Arial" w:hAnsi="Arial" w:cs="Arial"/>
          <w:sz w:val="20"/>
          <w:szCs w:val="20"/>
        </w:rPr>
        <w:t>proposers</w:t>
      </w:r>
      <w:r w:rsidR="00026367" w:rsidRPr="00A612E0">
        <w:rPr>
          <w:rFonts w:ascii="Arial" w:hAnsi="Arial" w:cs="Arial"/>
          <w:sz w:val="20"/>
          <w:szCs w:val="20"/>
        </w:rPr>
        <w:t>/vendor.</w:t>
      </w:r>
    </w:p>
    <w:p w14:paraId="3CE8F480" w14:textId="77777777" w:rsidR="00026367" w:rsidRPr="00A612E0" w:rsidRDefault="002906D4"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2.13</w:t>
      </w:r>
      <w:r w:rsidRPr="00A53C13">
        <w:rPr>
          <w:rFonts w:ascii="Arial" w:hAnsi="Arial" w:cs="Arial"/>
          <w:b/>
          <w:sz w:val="20"/>
          <w:szCs w:val="20"/>
        </w:rPr>
        <w:tab/>
      </w:r>
      <w:r w:rsidR="00026367" w:rsidRPr="00A53C13">
        <w:rPr>
          <w:rFonts w:ascii="Arial" w:hAnsi="Arial" w:cs="Arial"/>
          <w:b/>
          <w:sz w:val="20"/>
          <w:szCs w:val="20"/>
        </w:rPr>
        <w:t>Acceptability</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All articles enumerated in the </w:t>
      </w:r>
      <w:r w:rsidR="00A051C8">
        <w:rPr>
          <w:rFonts w:ascii="Arial" w:hAnsi="Arial" w:cs="Arial"/>
          <w:sz w:val="20"/>
          <w:szCs w:val="20"/>
        </w:rPr>
        <w:t>proposal</w:t>
      </w:r>
      <w:r w:rsidR="00026367" w:rsidRPr="00A612E0">
        <w:rPr>
          <w:rFonts w:ascii="Arial" w:hAnsi="Arial" w:cs="Arial"/>
          <w:sz w:val="20"/>
          <w:szCs w:val="20"/>
        </w:rPr>
        <w:t xml:space="preserve"> shall be subject to inspection by an officer desig</w:t>
      </w:r>
      <w:r w:rsidR="00026367" w:rsidRPr="00A612E0">
        <w:rPr>
          <w:rFonts w:ascii="Arial" w:hAnsi="Arial" w:cs="Arial"/>
          <w:sz w:val="20"/>
          <w:szCs w:val="20"/>
        </w:rPr>
        <w:softHyphen/>
        <w:t xml:space="preserve">nated for that purpose by </w:t>
      </w:r>
      <w:r w:rsidR="009E3A16">
        <w:rPr>
          <w:rFonts w:ascii="Arial" w:hAnsi="Arial" w:cs="Arial"/>
          <w:sz w:val="20"/>
          <w:szCs w:val="20"/>
        </w:rPr>
        <w:t>Tyler</w:t>
      </w:r>
      <w:r w:rsidR="00026367" w:rsidRPr="00A612E0">
        <w:rPr>
          <w:rFonts w:ascii="Arial" w:hAnsi="Arial" w:cs="Arial"/>
          <w:sz w:val="20"/>
          <w:szCs w:val="20"/>
        </w:rPr>
        <w:t xml:space="preserve"> County.  If found inferior to the quality called for, or not </w:t>
      </w:r>
      <w:r w:rsidR="00026367" w:rsidRPr="00A612E0">
        <w:rPr>
          <w:rFonts w:ascii="Arial" w:hAnsi="Arial" w:cs="Arial"/>
          <w:sz w:val="20"/>
          <w:szCs w:val="20"/>
        </w:rPr>
        <w:lastRenderedPageBreak/>
        <w:t>equal in value to the specifications, deficient in workmanship or otherwise, this fact shall be certi</w:t>
      </w:r>
      <w:r w:rsidR="00026367" w:rsidRPr="00A612E0">
        <w:rPr>
          <w:rFonts w:ascii="Arial" w:hAnsi="Arial" w:cs="Arial"/>
          <w:sz w:val="20"/>
          <w:szCs w:val="20"/>
        </w:rPr>
        <w:softHyphen/>
        <w:t xml:space="preserve">fied to the </w:t>
      </w:r>
      <w:r w:rsidR="006B636E">
        <w:rPr>
          <w:rFonts w:ascii="Arial" w:hAnsi="Arial" w:cs="Arial"/>
          <w:sz w:val="20"/>
          <w:szCs w:val="20"/>
        </w:rPr>
        <w:t>County Auditor</w:t>
      </w:r>
      <w:r w:rsidR="00026367" w:rsidRPr="00A612E0">
        <w:rPr>
          <w:rFonts w:ascii="Arial" w:hAnsi="Arial" w:cs="Arial"/>
          <w:sz w:val="20"/>
          <w:szCs w:val="20"/>
        </w:rPr>
        <w:t>, who shall have the right to reject the whole or any part of the same.  Items and/or work determined to be contrary to specifications must be replaced at the vendor’s expense.  Infe</w:t>
      </w:r>
      <w:r w:rsidR="00026367" w:rsidRPr="00A612E0">
        <w:rPr>
          <w:rFonts w:ascii="Arial" w:hAnsi="Arial" w:cs="Arial"/>
          <w:sz w:val="20"/>
          <w:szCs w:val="20"/>
        </w:rPr>
        <w:softHyphen/>
        <w:t>rior items not retrieved by the vendor within thirty (30) calendar days, or an oth</w:t>
      </w:r>
      <w:r w:rsidR="00026367" w:rsidRPr="00A612E0">
        <w:rPr>
          <w:rFonts w:ascii="Arial" w:hAnsi="Arial" w:cs="Arial"/>
          <w:sz w:val="20"/>
          <w:szCs w:val="20"/>
        </w:rPr>
        <w:softHyphen/>
        <w:t>erwise agreed upon time, shall become the property of the County.  If dis</w:t>
      </w:r>
      <w:r w:rsidR="00026367" w:rsidRPr="00A612E0">
        <w:rPr>
          <w:rFonts w:ascii="Arial" w:hAnsi="Arial" w:cs="Arial"/>
          <w:sz w:val="20"/>
          <w:szCs w:val="20"/>
        </w:rPr>
        <w:softHyphen/>
        <w:t>posal of such items warrants an expense, an amount equal to the disposal expense will be deducted from amounts payable to the vendor.</w:t>
      </w:r>
    </w:p>
    <w:p w14:paraId="4FF89EB4" w14:textId="77777777" w:rsidR="00026367" w:rsidRPr="00A612E0" w:rsidRDefault="002906D4"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2.14</w:t>
      </w:r>
      <w:r w:rsidRPr="00A53C13">
        <w:rPr>
          <w:rFonts w:ascii="Arial" w:hAnsi="Arial" w:cs="Arial"/>
          <w:b/>
          <w:sz w:val="20"/>
          <w:szCs w:val="20"/>
        </w:rPr>
        <w:tab/>
      </w:r>
      <w:r w:rsidR="00026367" w:rsidRPr="00A53C13">
        <w:rPr>
          <w:rFonts w:ascii="Arial" w:hAnsi="Arial" w:cs="Arial"/>
          <w:b/>
          <w:sz w:val="20"/>
          <w:szCs w:val="20"/>
        </w:rPr>
        <w:t>Maintenance</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Maintenance required for equipment </w:t>
      </w:r>
      <w:r w:rsidR="00A051C8">
        <w:rPr>
          <w:rFonts w:ascii="Arial" w:hAnsi="Arial" w:cs="Arial"/>
          <w:sz w:val="20"/>
          <w:szCs w:val="20"/>
        </w:rPr>
        <w:t>proposal</w:t>
      </w:r>
      <w:r w:rsidR="00026367" w:rsidRPr="00A612E0">
        <w:rPr>
          <w:rFonts w:ascii="Arial" w:hAnsi="Arial" w:cs="Arial"/>
          <w:sz w:val="20"/>
          <w:szCs w:val="20"/>
        </w:rPr>
        <w:t xml:space="preserve"> should be available in </w:t>
      </w:r>
      <w:r w:rsidR="009E3A16">
        <w:rPr>
          <w:rFonts w:ascii="Arial" w:hAnsi="Arial" w:cs="Arial"/>
          <w:sz w:val="20"/>
          <w:szCs w:val="20"/>
        </w:rPr>
        <w:t>Tyler</w:t>
      </w:r>
      <w:r w:rsidR="00026367" w:rsidRPr="00A612E0">
        <w:rPr>
          <w:rFonts w:ascii="Arial" w:hAnsi="Arial" w:cs="Arial"/>
          <w:sz w:val="20"/>
          <w:szCs w:val="20"/>
        </w:rPr>
        <w:t xml:space="preserve"> County by a manufacturer authorized maintenance facility.  Cost for this service shall be shown on the </w:t>
      </w:r>
      <w:r w:rsidR="00A051C8">
        <w:rPr>
          <w:rFonts w:ascii="Arial" w:hAnsi="Arial" w:cs="Arial"/>
          <w:sz w:val="20"/>
          <w:szCs w:val="20"/>
        </w:rPr>
        <w:t>proposal</w:t>
      </w:r>
      <w:r w:rsidR="00026367" w:rsidRPr="00A612E0">
        <w:rPr>
          <w:rFonts w:ascii="Arial" w:hAnsi="Arial" w:cs="Arial"/>
          <w:sz w:val="20"/>
          <w:szCs w:val="20"/>
        </w:rPr>
        <w:t xml:space="preserve"> sheet as requested or on a separate sheet, as required.  If </w:t>
      </w:r>
      <w:r w:rsidR="009E3A16">
        <w:rPr>
          <w:rFonts w:ascii="Arial" w:hAnsi="Arial" w:cs="Arial"/>
          <w:sz w:val="20"/>
          <w:szCs w:val="20"/>
        </w:rPr>
        <w:t>Tyler</w:t>
      </w:r>
      <w:r w:rsidR="00026367" w:rsidRPr="00A612E0">
        <w:rPr>
          <w:rFonts w:ascii="Arial" w:hAnsi="Arial" w:cs="Arial"/>
          <w:sz w:val="20"/>
          <w:szCs w:val="20"/>
        </w:rPr>
        <w:t xml:space="preserve"> County opts to include maintenance, it shall be so stated in the purchase order and said cost will be included.  Service will commence only upon expi</w:t>
      </w:r>
      <w:r w:rsidR="004C7D0D" w:rsidRPr="00A612E0">
        <w:rPr>
          <w:rFonts w:ascii="Arial" w:hAnsi="Arial" w:cs="Arial"/>
          <w:sz w:val="20"/>
          <w:szCs w:val="20"/>
        </w:rPr>
        <w:softHyphen/>
      </w:r>
      <w:r w:rsidR="00026367" w:rsidRPr="00A612E0">
        <w:rPr>
          <w:rFonts w:ascii="Arial" w:hAnsi="Arial" w:cs="Arial"/>
          <w:sz w:val="20"/>
          <w:szCs w:val="20"/>
        </w:rPr>
        <w:t>ration of applicable warranties and should be priced accordingly.</w:t>
      </w:r>
    </w:p>
    <w:p w14:paraId="0FED2ED1" w14:textId="77777777" w:rsidR="00026367" w:rsidRPr="00A612E0" w:rsidRDefault="002906D4"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2.15</w:t>
      </w:r>
      <w:r w:rsidRPr="00A53C13">
        <w:rPr>
          <w:rFonts w:ascii="Arial" w:hAnsi="Arial" w:cs="Arial"/>
          <w:b/>
          <w:sz w:val="20"/>
          <w:szCs w:val="20"/>
        </w:rPr>
        <w:tab/>
      </w:r>
      <w:r w:rsidR="00026367" w:rsidRPr="00A53C13">
        <w:rPr>
          <w:rFonts w:ascii="Arial" w:hAnsi="Arial" w:cs="Arial"/>
          <w:b/>
          <w:sz w:val="20"/>
          <w:szCs w:val="20"/>
        </w:rPr>
        <w:t>Material Safety Data Sheets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Under the “Hazardous Communications Act,” </w:t>
      </w:r>
      <w:proofErr w:type="gramStart"/>
      <w:r w:rsidR="00026367" w:rsidRPr="00A612E0">
        <w:rPr>
          <w:rFonts w:ascii="Arial" w:hAnsi="Arial" w:cs="Arial"/>
          <w:sz w:val="20"/>
          <w:szCs w:val="20"/>
        </w:rPr>
        <w:t>common</w:t>
      </w:r>
      <w:proofErr w:type="gramEnd"/>
      <w:r w:rsidR="00026367" w:rsidRPr="00A612E0">
        <w:rPr>
          <w:rFonts w:ascii="Arial" w:hAnsi="Arial" w:cs="Arial"/>
          <w:sz w:val="20"/>
          <w:szCs w:val="20"/>
        </w:rPr>
        <w:t xml:space="preserve"> known as the “Texas Right to Know Act,” a </w:t>
      </w:r>
      <w:r w:rsidR="00A051C8">
        <w:rPr>
          <w:rFonts w:ascii="Arial" w:hAnsi="Arial" w:cs="Arial"/>
          <w:sz w:val="20"/>
          <w:szCs w:val="20"/>
        </w:rPr>
        <w:t>proposers</w:t>
      </w:r>
      <w:r w:rsidR="00026367" w:rsidRPr="00A612E0">
        <w:rPr>
          <w:rFonts w:ascii="Arial" w:hAnsi="Arial" w:cs="Arial"/>
          <w:sz w:val="20"/>
          <w:szCs w:val="20"/>
        </w:rPr>
        <w:t xml:space="preserve"> must provide the user department, with each delivery, material safety data sheets which are applicable to hazardous substances defined in the Act.  Failure of the </w:t>
      </w:r>
      <w:r w:rsidR="00A051C8">
        <w:rPr>
          <w:rFonts w:ascii="Arial" w:hAnsi="Arial" w:cs="Arial"/>
          <w:sz w:val="20"/>
          <w:szCs w:val="20"/>
        </w:rPr>
        <w:t>proposers</w:t>
      </w:r>
      <w:r w:rsidR="00026367" w:rsidRPr="00A612E0">
        <w:rPr>
          <w:rFonts w:ascii="Arial" w:hAnsi="Arial" w:cs="Arial"/>
          <w:sz w:val="20"/>
          <w:szCs w:val="20"/>
        </w:rPr>
        <w:t xml:space="preserve"> to furnish this docu</w:t>
      </w:r>
      <w:r w:rsidR="004C7D0D" w:rsidRPr="00A612E0">
        <w:rPr>
          <w:rFonts w:ascii="Arial" w:hAnsi="Arial" w:cs="Arial"/>
          <w:sz w:val="20"/>
          <w:szCs w:val="20"/>
        </w:rPr>
        <w:softHyphen/>
      </w:r>
      <w:r w:rsidR="00026367" w:rsidRPr="00A612E0">
        <w:rPr>
          <w:rFonts w:ascii="Arial" w:hAnsi="Arial" w:cs="Arial"/>
          <w:sz w:val="20"/>
          <w:szCs w:val="20"/>
        </w:rPr>
        <w:t xml:space="preserve">mentation, will be cause to reject any </w:t>
      </w:r>
      <w:r w:rsidR="00A051C8">
        <w:rPr>
          <w:rFonts w:ascii="Arial" w:hAnsi="Arial" w:cs="Arial"/>
          <w:sz w:val="20"/>
          <w:szCs w:val="20"/>
        </w:rPr>
        <w:t>proposal</w:t>
      </w:r>
      <w:r w:rsidR="00026367" w:rsidRPr="00A612E0">
        <w:rPr>
          <w:rFonts w:ascii="Arial" w:hAnsi="Arial" w:cs="Arial"/>
          <w:sz w:val="20"/>
          <w:szCs w:val="20"/>
        </w:rPr>
        <w:t xml:space="preserve"> applying thereto.</w:t>
      </w:r>
    </w:p>
    <w:p w14:paraId="1929D016" w14:textId="77777777" w:rsidR="00026367" w:rsidRPr="00A612E0" w:rsidRDefault="002906D4" w:rsidP="00A612E0">
      <w:pPr>
        <w:tabs>
          <w:tab w:val="left" w:pos="1260"/>
        </w:tabs>
        <w:spacing w:after="120"/>
        <w:ind w:left="547"/>
        <w:jc w:val="both"/>
        <w:rPr>
          <w:rFonts w:ascii="Arial" w:hAnsi="Arial" w:cs="Arial"/>
          <w:sz w:val="20"/>
          <w:szCs w:val="20"/>
        </w:rPr>
      </w:pPr>
      <w:r w:rsidRPr="00A53C13">
        <w:rPr>
          <w:rFonts w:ascii="Arial" w:hAnsi="Arial" w:cs="Arial"/>
          <w:b/>
          <w:sz w:val="20"/>
          <w:szCs w:val="20"/>
        </w:rPr>
        <w:t>2.16</w:t>
      </w:r>
      <w:r w:rsidRPr="00A53C13">
        <w:rPr>
          <w:rFonts w:ascii="Arial" w:hAnsi="Arial" w:cs="Arial"/>
          <w:b/>
          <w:sz w:val="20"/>
          <w:szCs w:val="20"/>
        </w:rPr>
        <w:tab/>
      </w:r>
      <w:r w:rsidR="00026367" w:rsidRPr="00A53C13">
        <w:rPr>
          <w:rFonts w:ascii="Arial" w:hAnsi="Arial" w:cs="Arial"/>
          <w:b/>
          <w:sz w:val="20"/>
          <w:szCs w:val="20"/>
        </w:rPr>
        <w:t>Evaluation</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Evaluation shall be used as a determinant as to which services are the most efficient and/or most economical for the County.  It shall be based on all factors having a bearing on price and perform</w:t>
      </w:r>
      <w:r w:rsidR="004C7D0D" w:rsidRPr="00A612E0">
        <w:rPr>
          <w:rFonts w:ascii="Arial" w:hAnsi="Arial" w:cs="Arial"/>
          <w:sz w:val="20"/>
          <w:szCs w:val="20"/>
        </w:rPr>
        <w:softHyphen/>
      </w:r>
      <w:r w:rsidR="00026367" w:rsidRPr="00A612E0">
        <w:rPr>
          <w:rFonts w:ascii="Arial" w:hAnsi="Arial" w:cs="Arial"/>
          <w:sz w:val="20"/>
          <w:szCs w:val="20"/>
        </w:rPr>
        <w:t xml:space="preserve">ance of the items in the user environment.  All </w:t>
      </w:r>
      <w:r w:rsidR="00A051C8">
        <w:rPr>
          <w:rFonts w:ascii="Arial" w:hAnsi="Arial" w:cs="Arial"/>
          <w:sz w:val="20"/>
          <w:szCs w:val="20"/>
        </w:rPr>
        <w:t>proposal</w:t>
      </w:r>
      <w:r w:rsidR="00026367" w:rsidRPr="00A612E0">
        <w:rPr>
          <w:rFonts w:ascii="Arial" w:hAnsi="Arial" w:cs="Arial"/>
          <w:sz w:val="20"/>
          <w:szCs w:val="20"/>
        </w:rPr>
        <w:t xml:space="preserve">s are subject to tabulation by the </w:t>
      </w:r>
      <w:r w:rsidR="006B636E">
        <w:rPr>
          <w:rFonts w:ascii="Arial" w:hAnsi="Arial" w:cs="Arial"/>
          <w:sz w:val="20"/>
          <w:szCs w:val="20"/>
        </w:rPr>
        <w:t>office of the Tyler County Auditor</w:t>
      </w:r>
      <w:r w:rsidR="00026367" w:rsidRPr="00A612E0">
        <w:rPr>
          <w:rFonts w:ascii="Arial" w:hAnsi="Arial" w:cs="Arial"/>
          <w:sz w:val="20"/>
          <w:szCs w:val="20"/>
        </w:rPr>
        <w:t xml:space="preserve"> and recommendation to </w:t>
      </w:r>
      <w:r w:rsidR="009E3A16">
        <w:rPr>
          <w:rFonts w:ascii="Arial" w:hAnsi="Arial" w:cs="Arial"/>
          <w:sz w:val="20"/>
          <w:szCs w:val="20"/>
        </w:rPr>
        <w:t>Tyler</w:t>
      </w:r>
      <w:r w:rsidR="00026367" w:rsidRPr="00A612E0">
        <w:rPr>
          <w:rFonts w:ascii="Arial" w:hAnsi="Arial" w:cs="Arial"/>
          <w:sz w:val="20"/>
          <w:szCs w:val="20"/>
        </w:rPr>
        <w:t xml:space="preserve"> County Commis</w:t>
      </w:r>
      <w:r w:rsidR="00A53C13">
        <w:rPr>
          <w:rFonts w:ascii="Arial" w:hAnsi="Arial" w:cs="Arial"/>
          <w:sz w:val="20"/>
          <w:szCs w:val="20"/>
        </w:rPr>
        <w:softHyphen/>
      </w:r>
      <w:r w:rsidR="00026367" w:rsidRPr="00A612E0">
        <w:rPr>
          <w:rFonts w:ascii="Arial" w:hAnsi="Arial" w:cs="Arial"/>
          <w:sz w:val="20"/>
          <w:szCs w:val="20"/>
        </w:rPr>
        <w:t xml:space="preserve">sioners’ Court.  Compliance with all </w:t>
      </w:r>
      <w:r w:rsidR="00A051C8">
        <w:rPr>
          <w:rFonts w:ascii="Arial" w:hAnsi="Arial" w:cs="Arial"/>
          <w:sz w:val="20"/>
          <w:szCs w:val="20"/>
        </w:rPr>
        <w:t>proposal</w:t>
      </w:r>
      <w:r w:rsidR="00026367" w:rsidRPr="00A612E0">
        <w:rPr>
          <w:rFonts w:ascii="Arial" w:hAnsi="Arial" w:cs="Arial"/>
          <w:sz w:val="20"/>
          <w:szCs w:val="20"/>
        </w:rPr>
        <w:t xml:space="preserve"> requirements and needs of the using department are con</w:t>
      </w:r>
      <w:r w:rsidR="00A53C13">
        <w:rPr>
          <w:rFonts w:ascii="Arial" w:hAnsi="Arial" w:cs="Arial"/>
          <w:sz w:val="20"/>
          <w:szCs w:val="20"/>
        </w:rPr>
        <w:softHyphen/>
      </w:r>
      <w:r w:rsidR="00026367" w:rsidRPr="00A612E0">
        <w:rPr>
          <w:rFonts w:ascii="Arial" w:hAnsi="Arial" w:cs="Arial"/>
          <w:sz w:val="20"/>
          <w:szCs w:val="20"/>
        </w:rPr>
        <w:t>sidered in evalu</w:t>
      </w:r>
      <w:r w:rsidR="004C7D0D" w:rsidRPr="00A612E0">
        <w:rPr>
          <w:rFonts w:ascii="Arial" w:hAnsi="Arial" w:cs="Arial"/>
          <w:sz w:val="20"/>
          <w:szCs w:val="20"/>
        </w:rPr>
        <w:softHyphen/>
      </w:r>
      <w:r w:rsidR="00026367" w:rsidRPr="00A612E0">
        <w:rPr>
          <w:rFonts w:ascii="Arial" w:hAnsi="Arial" w:cs="Arial"/>
          <w:sz w:val="20"/>
          <w:szCs w:val="20"/>
        </w:rPr>
        <w:t xml:space="preserve">ating </w:t>
      </w:r>
      <w:r w:rsidR="00A051C8">
        <w:rPr>
          <w:rFonts w:ascii="Arial" w:hAnsi="Arial" w:cs="Arial"/>
          <w:sz w:val="20"/>
          <w:szCs w:val="20"/>
        </w:rPr>
        <w:t>proposal</w:t>
      </w:r>
      <w:r w:rsidR="00026367" w:rsidRPr="00A612E0">
        <w:rPr>
          <w:rFonts w:ascii="Arial" w:hAnsi="Arial" w:cs="Arial"/>
          <w:sz w:val="20"/>
          <w:szCs w:val="20"/>
        </w:rPr>
        <w:t xml:space="preserve">s.  Pricing is not the only criteria for making a recommendation.  The </w:t>
      </w:r>
      <w:r w:rsidR="009E3A16">
        <w:rPr>
          <w:rFonts w:ascii="Arial" w:hAnsi="Arial" w:cs="Arial"/>
          <w:sz w:val="20"/>
          <w:szCs w:val="20"/>
        </w:rPr>
        <w:t>Tyler</w:t>
      </w:r>
      <w:r w:rsidR="00026367" w:rsidRPr="00A612E0">
        <w:rPr>
          <w:rFonts w:ascii="Arial" w:hAnsi="Arial" w:cs="Arial"/>
          <w:sz w:val="20"/>
          <w:szCs w:val="20"/>
        </w:rPr>
        <w:t xml:space="preserve"> County </w:t>
      </w:r>
      <w:r w:rsidR="006B636E">
        <w:rPr>
          <w:rFonts w:ascii="Arial" w:hAnsi="Arial" w:cs="Arial"/>
          <w:sz w:val="20"/>
          <w:szCs w:val="20"/>
        </w:rPr>
        <w:t>office of the County Auditor</w:t>
      </w:r>
      <w:r w:rsidR="00026367" w:rsidRPr="00A612E0">
        <w:rPr>
          <w:rFonts w:ascii="Arial" w:hAnsi="Arial" w:cs="Arial"/>
          <w:sz w:val="20"/>
          <w:szCs w:val="20"/>
        </w:rPr>
        <w:t xml:space="preserve"> reserves t</w:t>
      </w:r>
      <w:r w:rsidR="006B636E">
        <w:rPr>
          <w:rFonts w:ascii="Arial" w:hAnsi="Arial" w:cs="Arial"/>
          <w:sz w:val="20"/>
          <w:szCs w:val="20"/>
        </w:rPr>
        <w:t>he</w:t>
      </w:r>
      <w:r w:rsidR="00026367" w:rsidRPr="00A612E0">
        <w:rPr>
          <w:rFonts w:ascii="Arial" w:hAnsi="Arial" w:cs="Arial"/>
          <w:sz w:val="20"/>
          <w:szCs w:val="20"/>
        </w:rPr>
        <w:t xml:space="preserve"> right to contact any </w:t>
      </w:r>
      <w:r w:rsidR="00A051C8">
        <w:rPr>
          <w:rFonts w:ascii="Arial" w:hAnsi="Arial" w:cs="Arial"/>
          <w:sz w:val="20"/>
          <w:szCs w:val="20"/>
        </w:rPr>
        <w:t>proposers</w:t>
      </w:r>
      <w:r w:rsidR="00026367" w:rsidRPr="00A612E0">
        <w:rPr>
          <w:rFonts w:ascii="Arial" w:hAnsi="Arial" w:cs="Arial"/>
          <w:sz w:val="20"/>
          <w:szCs w:val="20"/>
        </w:rPr>
        <w:t xml:space="preserve">, at any time, to clarify, verify or requirement information with regard to this </w:t>
      </w:r>
      <w:r w:rsidR="00A051C8">
        <w:rPr>
          <w:rFonts w:ascii="Arial" w:hAnsi="Arial" w:cs="Arial"/>
          <w:sz w:val="20"/>
          <w:szCs w:val="20"/>
        </w:rPr>
        <w:t>proposal</w:t>
      </w:r>
      <w:r w:rsidR="00026367" w:rsidRPr="00A612E0">
        <w:rPr>
          <w:rFonts w:ascii="Arial" w:hAnsi="Arial" w:cs="Arial"/>
          <w:sz w:val="20"/>
          <w:szCs w:val="20"/>
        </w:rPr>
        <w:t>.</w:t>
      </w:r>
    </w:p>
    <w:p w14:paraId="74208C65" w14:textId="77777777" w:rsidR="00026367" w:rsidRPr="003A1C01" w:rsidRDefault="002906D4">
      <w:pPr>
        <w:keepNext/>
        <w:spacing w:after="120"/>
        <w:ind w:left="547" w:hanging="547"/>
        <w:jc w:val="both"/>
        <w:rPr>
          <w:rFonts w:ascii="Arial" w:hAnsi="Arial" w:cs="Arial"/>
          <w:b/>
          <w:sz w:val="20"/>
          <w:szCs w:val="20"/>
        </w:rPr>
      </w:pPr>
      <w:r w:rsidRPr="003A1C01">
        <w:rPr>
          <w:rFonts w:ascii="Arial" w:hAnsi="Arial" w:cs="Arial"/>
          <w:b/>
          <w:sz w:val="20"/>
          <w:szCs w:val="20"/>
        </w:rPr>
        <w:t>3.</w:t>
      </w:r>
      <w:r w:rsidRPr="003A1C01">
        <w:rPr>
          <w:rFonts w:ascii="Arial" w:hAnsi="Arial" w:cs="Arial"/>
          <w:b/>
          <w:sz w:val="20"/>
          <w:szCs w:val="20"/>
        </w:rPr>
        <w:tab/>
      </w:r>
      <w:r w:rsidR="00026367" w:rsidRPr="003A1C01">
        <w:rPr>
          <w:rFonts w:ascii="Arial" w:hAnsi="Arial" w:cs="Arial"/>
          <w:b/>
          <w:sz w:val="20"/>
          <w:szCs w:val="20"/>
        </w:rPr>
        <w:t>Purchase Orders and Payment</w:t>
      </w:r>
    </w:p>
    <w:p w14:paraId="1FB6E592"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3.1</w:t>
      </w:r>
      <w:r w:rsidRPr="00A53C13">
        <w:rPr>
          <w:rFonts w:ascii="Arial" w:hAnsi="Arial" w:cs="Arial"/>
          <w:b/>
          <w:sz w:val="20"/>
          <w:szCs w:val="20"/>
        </w:rPr>
        <w:tab/>
      </w:r>
      <w:r w:rsidR="00026367" w:rsidRPr="00A53C13">
        <w:rPr>
          <w:rFonts w:ascii="Arial" w:hAnsi="Arial" w:cs="Arial"/>
          <w:b/>
          <w:sz w:val="20"/>
          <w:szCs w:val="20"/>
        </w:rPr>
        <w:t>Purchase Orders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 purchase order(s) shall be generated by the </w:t>
      </w:r>
      <w:r w:rsidR="00B52D0D">
        <w:rPr>
          <w:rFonts w:ascii="Arial" w:hAnsi="Arial" w:cs="Arial"/>
          <w:sz w:val="20"/>
          <w:szCs w:val="20"/>
        </w:rPr>
        <w:t xml:space="preserve">office of </w:t>
      </w:r>
      <w:r w:rsidR="009E3A16">
        <w:rPr>
          <w:rFonts w:ascii="Arial" w:hAnsi="Arial" w:cs="Arial"/>
          <w:sz w:val="20"/>
          <w:szCs w:val="20"/>
        </w:rPr>
        <w:t>Tyler</w:t>
      </w:r>
      <w:r w:rsidR="00026367" w:rsidRPr="00A612E0">
        <w:rPr>
          <w:rFonts w:ascii="Arial" w:hAnsi="Arial" w:cs="Arial"/>
          <w:sz w:val="20"/>
          <w:szCs w:val="20"/>
        </w:rPr>
        <w:t xml:space="preserve"> County </w:t>
      </w:r>
      <w:r w:rsidR="00F3374A">
        <w:rPr>
          <w:rFonts w:ascii="Arial" w:hAnsi="Arial" w:cs="Arial"/>
          <w:sz w:val="20"/>
          <w:szCs w:val="20"/>
        </w:rPr>
        <w:t xml:space="preserve">       </w:t>
      </w:r>
      <w:r w:rsidR="00B52D0D">
        <w:rPr>
          <w:rFonts w:ascii="Arial" w:hAnsi="Arial" w:cs="Arial"/>
          <w:sz w:val="20"/>
          <w:szCs w:val="20"/>
        </w:rPr>
        <w:t>Auditor</w:t>
      </w:r>
      <w:r w:rsidR="00026367" w:rsidRPr="00A612E0">
        <w:rPr>
          <w:rFonts w:ascii="Arial" w:hAnsi="Arial" w:cs="Arial"/>
          <w:sz w:val="20"/>
          <w:szCs w:val="20"/>
        </w:rPr>
        <w:t xml:space="preserve"> to the success</w:t>
      </w:r>
      <w:r w:rsidR="004C7D0D" w:rsidRPr="00A612E0">
        <w:rPr>
          <w:rFonts w:ascii="Arial" w:hAnsi="Arial" w:cs="Arial"/>
          <w:sz w:val="20"/>
          <w:szCs w:val="20"/>
        </w:rPr>
        <w:softHyphen/>
      </w:r>
      <w:r w:rsidR="00026367" w:rsidRPr="00A612E0">
        <w:rPr>
          <w:rFonts w:ascii="Arial" w:hAnsi="Arial" w:cs="Arial"/>
          <w:sz w:val="20"/>
          <w:szCs w:val="20"/>
        </w:rPr>
        <w:t>ful vendor.  The purchase order number must appear on all itemized invoices and packing slips.  The County will not be held responsible for any work orders placed and/or performed without a valid current purchase order number.  Payment will be made for all ser</w:t>
      </w:r>
      <w:r w:rsidR="00A53C13">
        <w:rPr>
          <w:rFonts w:ascii="Arial" w:hAnsi="Arial" w:cs="Arial"/>
          <w:sz w:val="20"/>
          <w:szCs w:val="20"/>
        </w:rPr>
        <w:softHyphen/>
      </w:r>
      <w:r w:rsidR="00026367" w:rsidRPr="00A612E0">
        <w:rPr>
          <w:rFonts w:ascii="Arial" w:hAnsi="Arial" w:cs="Arial"/>
          <w:sz w:val="20"/>
          <w:szCs w:val="20"/>
        </w:rPr>
        <w:t>vices rendered and accepted by the contract admin</w:t>
      </w:r>
      <w:r w:rsidR="00026367" w:rsidRPr="00A612E0">
        <w:rPr>
          <w:rFonts w:ascii="Arial" w:hAnsi="Arial" w:cs="Arial"/>
          <w:sz w:val="20"/>
          <w:szCs w:val="20"/>
        </w:rPr>
        <w:softHyphen/>
        <w:t>istrator for which a valid invoice has been received.</w:t>
      </w:r>
    </w:p>
    <w:p w14:paraId="4691D4A6"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3.2</w:t>
      </w:r>
      <w:r w:rsidRPr="00A53C13">
        <w:rPr>
          <w:rFonts w:ascii="Arial" w:hAnsi="Arial" w:cs="Arial"/>
          <w:b/>
          <w:sz w:val="20"/>
          <w:szCs w:val="20"/>
        </w:rPr>
        <w:tab/>
      </w:r>
      <w:r w:rsidR="00026367" w:rsidRPr="00A53C13">
        <w:rPr>
          <w:rFonts w:ascii="Arial" w:hAnsi="Arial" w:cs="Arial"/>
          <w:b/>
          <w:sz w:val="20"/>
          <w:szCs w:val="20"/>
        </w:rPr>
        <w:t>Invoices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All invoices shall reference the Purchase Order number.  Invoices shall reference the </w:t>
      </w:r>
      <w:r w:rsidR="00A051C8">
        <w:rPr>
          <w:rFonts w:ascii="Arial" w:hAnsi="Arial" w:cs="Arial"/>
          <w:sz w:val="20"/>
          <w:szCs w:val="20"/>
        </w:rPr>
        <w:t>proposal</w:t>
      </w:r>
      <w:r w:rsidR="00026367" w:rsidRPr="00A612E0">
        <w:rPr>
          <w:rFonts w:ascii="Arial" w:hAnsi="Arial" w:cs="Arial"/>
          <w:sz w:val="20"/>
          <w:szCs w:val="20"/>
        </w:rPr>
        <w:t xml:space="preserve"> item number or a detailed description for each item invoiced.  If an item pur</w:t>
      </w:r>
      <w:r w:rsidR="00026367" w:rsidRPr="00A612E0">
        <w:rPr>
          <w:rFonts w:ascii="Arial" w:hAnsi="Arial" w:cs="Arial"/>
          <w:sz w:val="20"/>
          <w:szCs w:val="20"/>
        </w:rPr>
        <w:softHyphen/>
        <w:t>chased and itemized on the invoice does not correspond to an item in any of the categories awarded to the vendor, invoice shall reference the item as “N/C” to indi</w:t>
      </w:r>
      <w:r w:rsidR="00026367" w:rsidRPr="00A612E0">
        <w:rPr>
          <w:rFonts w:ascii="Arial" w:hAnsi="Arial" w:cs="Arial"/>
          <w:sz w:val="20"/>
          <w:szCs w:val="20"/>
        </w:rPr>
        <w:softHyphen/>
        <w:t>cate that it is a non-contract item.  This requirement is to assist the County in verify</w:t>
      </w:r>
      <w:r w:rsidR="00026367" w:rsidRPr="00A612E0">
        <w:rPr>
          <w:rFonts w:ascii="Arial" w:hAnsi="Arial" w:cs="Arial"/>
          <w:sz w:val="20"/>
          <w:szCs w:val="20"/>
        </w:rPr>
        <w:softHyphen/>
        <w:t xml:space="preserve">ing contract pricing on all invoices. Payment will be made under terms of net thirty (30) days unless otherwise agreed upon by seller and the </w:t>
      </w:r>
      <w:r w:rsidR="00B52D0D">
        <w:rPr>
          <w:rFonts w:ascii="Arial" w:hAnsi="Arial" w:cs="Arial"/>
          <w:sz w:val="20"/>
          <w:szCs w:val="20"/>
        </w:rPr>
        <w:t>office of County Auditor</w:t>
      </w:r>
      <w:r w:rsidR="00026367" w:rsidRPr="00A612E0">
        <w:rPr>
          <w:rFonts w:ascii="Arial" w:hAnsi="Arial" w:cs="Arial"/>
          <w:sz w:val="20"/>
          <w:szCs w:val="20"/>
        </w:rPr>
        <w:t>.</w:t>
      </w:r>
    </w:p>
    <w:p w14:paraId="6397D080"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3.3</w:t>
      </w:r>
      <w:r w:rsidRPr="00A53C13">
        <w:rPr>
          <w:rFonts w:ascii="Arial" w:hAnsi="Arial" w:cs="Arial"/>
          <w:b/>
          <w:sz w:val="20"/>
          <w:szCs w:val="20"/>
        </w:rPr>
        <w:tab/>
      </w:r>
      <w:r w:rsidR="00026367" w:rsidRPr="00A53C13">
        <w:rPr>
          <w:rFonts w:ascii="Arial" w:hAnsi="Arial" w:cs="Arial"/>
          <w:b/>
          <w:sz w:val="20"/>
          <w:szCs w:val="20"/>
        </w:rPr>
        <w:t>Prompt Payment</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In accordance with the State of Texas Prompt Payment Act, Article 601f V.T.C.S., payment will be made after receive and acceptance by the County of the merchandise ordered and of a valid invoice.  Successful </w:t>
      </w:r>
      <w:r w:rsidR="00A051C8">
        <w:rPr>
          <w:rFonts w:ascii="Arial" w:hAnsi="Arial" w:cs="Arial"/>
          <w:sz w:val="20"/>
          <w:szCs w:val="20"/>
        </w:rPr>
        <w:t>proposers</w:t>
      </w:r>
      <w:r w:rsidR="00026367" w:rsidRPr="00A612E0">
        <w:rPr>
          <w:rFonts w:ascii="Arial" w:hAnsi="Arial" w:cs="Arial"/>
          <w:sz w:val="20"/>
          <w:szCs w:val="20"/>
        </w:rPr>
        <w:t xml:space="preserve">(s) </w:t>
      </w:r>
      <w:proofErr w:type="gramStart"/>
      <w:r w:rsidR="00026367" w:rsidRPr="00A612E0">
        <w:rPr>
          <w:rFonts w:ascii="Arial" w:hAnsi="Arial" w:cs="Arial"/>
          <w:sz w:val="20"/>
          <w:szCs w:val="20"/>
        </w:rPr>
        <w:t>is</w:t>
      </w:r>
      <w:proofErr w:type="gramEnd"/>
      <w:r w:rsidR="00026367" w:rsidRPr="00A612E0">
        <w:rPr>
          <w:rFonts w:ascii="Arial" w:hAnsi="Arial" w:cs="Arial"/>
          <w:sz w:val="20"/>
          <w:szCs w:val="20"/>
        </w:rPr>
        <w:t xml:space="preserve"> required to pay subcontractors within ten (10) days after the suc</w:t>
      </w:r>
      <w:r w:rsidR="004C7D0D" w:rsidRPr="00A612E0">
        <w:rPr>
          <w:rFonts w:ascii="Arial" w:hAnsi="Arial" w:cs="Arial"/>
          <w:sz w:val="20"/>
          <w:szCs w:val="20"/>
        </w:rPr>
        <w:softHyphen/>
      </w:r>
      <w:r w:rsidR="00026367" w:rsidRPr="00A612E0">
        <w:rPr>
          <w:rFonts w:ascii="Arial" w:hAnsi="Arial" w:cs="Arial"/>
          <w:sz w:val="20"/>
          <w:szCs w:val="20"/>
        </w:rPr>
        <w:t xml:space="preserve">cessful </w:t>
      </w:r>
      <w:r w:rsidR="00A051C8">
        <w:rPr>
          <w:rFonts w:ascii="Arial" w:hAnsi="Arial" w:cs="Arial"/>
          <w:sz w:val="20"/>
          <w:szCs w:val="20"/>
        </w:rPr>
        <w:t>proposers</w:t>
      </w:r>
      <w:r w:rsidR="00026367" w:rsidRPr="00A612E0">
        <w:rPr>
          <w:rFonts w:ascii="Arial" w:hAnsi="Arial" w:cs="Arial"/>
          <w:sz w:val="20"/>
          <w:szCs w:val="20"/>
        </w:rPr>
        <w:t xml:space="preserve"> receives payment from the County.</w:t>
      </w:r>
    </w:p>
    <w:p w14:paraId="5226A36D"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3.4</w:t>
      </w:r>
      <w:r w:rsidRPr="00A53C13">
        <w:rPr>
          <w:rFonts w:ascii="Arial" w:hAnsi="Arial" w:cs="Arial"/>
          <w:b/>
          <w:sz w:val="20"/>
          <w:szCs w:val="20"/>
        </w:rPr>
        <w:tab/>
      </w:r>
      <w:r w:rsidR="00026367" w:rsidRPr="00A53C13">
        <w:rPr>
          <w:rFonts w:ascii="Arial" w:hAnsi="Arial" w:cs="Arial"/>
          <w:b/>
          <w:sz w:val="20"/>
          <w:szCs w:val="20"/>
        </w:rPr>
        <w:t>Funding</w:t>
      </w:r>
      <w:r w:rsidR="00A612E0" w:rsidRPr="00A53C13">
        <w:rPr>
          <w:rFonts w:ascii="Arial" w:hAnsi="Arial" w:cs="Arial"/>
          <w:b/>
          <w:sz w:val="20"/>
          <w:szCs w:val="20"/>
        </w:rPr>
        <w:t>.</w:t>
      </w:r>
      <w:r w:rsidR="00A612E0" w:rsidRPr="00A612E0">
        <w:rPr>
          <w:rFonts w:ascii="Arial" w:hAnsi="Arial" w:cs="Arial"/>
          <w:sz w:val="20"/>
          <w:szCs w:val="20"/>
        </w:rPr>
        <w:t xml:space="preserve">  </w:t>
      </w:r>
      <w:r w:rsidR="009E3A16">
        <w:rPr>
          <w:rFonts w:ascii="Arial" w:hAnsi="Arial" w:cs="Arial"/>
          <w:sz w:val="20"/>
          <w:szCs w:val="20"/>
        </w:rPr>
        <w:t>Tyler</w:t>
      </w:r>
      <w:r w:rsidR="00026367" w:rsidRPr="00A612E0">
        <w:rPr>
          <w:rFonts w:ascii="Arial" w:hAnsi="Arial" w:cs="Arial"/>
          <w:sz w:val="20"/>
          <w:szCs w:val="20"/>
        </w:rPr>
        <w:t xml:space="preserve"> </w:t>
      </w:r>
      <w:smartTag w:uri="urn:schemas-microsoft-com:office:smarttags" w:element="PlaceType">
        <w:r w:rsidR="00026367" w:rsidRPr="00A612E0">
          <w:rPr>
            <w:rFonts w:ascii="Arial" w:hAnsi="Arial" w:cs="Arial"/>
            <w:sz w:val="20"/>
            <w:szCs w:val="20"/>
          </w:rPr>
          <w:t>County</w:t>
        </w:r>
      </w:smartTag>
      <w:r w:rsidR="00026367" w:rsidRPr="00A612E0">
        <w:rPr>
          <w:rFonts w:ascii="Arial" w:hAnsi="Arial" w:cs="Arial"/>
          <w:sz w:val="20"/>
          <w:szCs w:val="20"/>
        </w:rPr>
        <w:t xml:space="preserve"> is operated and funded on an October 1 to September 30 basis; accordingly, the County reserves the right to terminate, without liability to the County, any contract for which funding is not available.</w:t>
      </w:r>
    </w:p>
    <w:p w14:paraId="2F588023" w14:textId="77777777" w:rsidR="00026367" w:rsidRPr="003A1C01" w:rsidRDefault="002906D4">
      <w:pPr>
        <w:keepNext/>
        <w:spacing w:after="120"/>
        <w:ind w:left="547" w:hanging="547"/>
        <w:jc w:val="both"/>
        <w:rPr>
          <w:rFonts w:ascii="Arial" w:hAnsi="Arial" w:cs="Arial"/>
          <w:b/>
          <w:sz w:val="20"/>
          <w:szCs w:val="20"/>
        </w:rPr>
      </w:pPr>
      <w:r w:rsidRPr="003A1C01">
        <w:rPr>
          <w:rFonts w:ascii="Arial" w:hAnsi="Arial" w:cs="Arial"/>
          <w:b/>
          <w:sz w:val="20"/>
          <w:szCs w:val="20"/>
        </w:rPr>
        <w:t>4.</w:t>
      </w:r>
      <w:r w:rsidRPr="003A1C01">
        <w:rPr>
          <w:rFonts w:ascii="Arial" w:hAnsi="Arial" w:cs="Arial"/>
          <w:b/>
          <w:sz w:val="20"/>
          <w:szCs w:val="20"/>
        </w:rPr>
        <w:tab/>
      </w:r>
      <w:r w:rsidR="00026367" w:rsidRPr="003A1C01">
        <w:rPr>
          <w:rFonts w:ascii="Arial" w:hAnsi="Arial" w:cs="Arial"/>
          <w:b/>
          <w:sz w:val="20"/>
          <w:szCs w:val="20"/>
        </w:rPr>
        <w:t>Contract</w:t>
      </w:r>
    </w:p>
    <w:p w14:paraId="71389BFF" w14:textId="77777777" w:rsidR="00026367" w:rsidRPr="00A612E0" w:rsidRDefault="002906D4" w:rsidP="00A612E0">
      <w:pPr>
        <w:tabs>
          <w:tab w:val="left" w:pos="1080"/>
        </w:tabs>
        <w:spacing w:after="120"/>
        <w:ind w:left="547"/>
        <w:jc w:val="both"/>
        <w:rPr>
          <w:rFonts w:ascii="Arial" w:hAnsi="Arial" w:cs="Arial"/>
          <w:sz w:val="20"/>
          <w:szCs w:val="20"/>
        </w:rPr>
      </w:pPr>
      <w:r w:rsidRPr="00A53C13">
        <w:rPr>
          <w:rFonts w:ascii="Arial" w:hAnsi="Arial" w:cs="Arial"/>
          <w:b/>
          <w:sz w:val="20"/>
          <w:szCs w:val="20"/>
        </w:rPr>
        <w:t>4.1</w:t>
      </w:r>
      <w:r w:rsidRPr="00A53C13">
        <w:rPr>
          <w:rFonts w:ascii="Arial" w:hAnsi="Arial" w:cs="Arial"/>
          <w:b/>
          <w:sz w:val="20"/>
          <w:szCs w:val="20"/>
        </w:rPr>
        <w:tab/>
      </w:r>
      <w:r w:rsidR="00026367" w:rsidRPr="00A53C13">
        <w:rPr>
          <w:rFonts w:ascii="Arial" w:hAnsi="Arial" w:cs="Arial"/>
          <w:b/>
          <w:sz w:val="20"/>
          <w:szCs w:val="20"/>
        </w:rPr>
        <w:t>Contract Definition</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The General Conditions of </w:t>
      </w:r>
      <w:r w:rsidR="00A051C8">
        <w:rPr>
          <w:rFonts w:ascii="Arial" w:hAnsi="Arial" w:cs="Arial"/>
          <w:sz w:val="20"/>
          <w:szCs w:val="20"/>
        </w:rPr>
        <w:t>Propos</w:t>
      </w:r>
      <w:r w:rsidR="00026367" w:rsidRPr="00A612E0">
        <w:rPr>
          <w:rFonts w:ascii="Arial" w:hAnsi="Arial" w:cs="Arial"/>
          <w:sz w:val="20"/>
          <w:szCs w:val="20"/>
        </w:rPr>
        <w:t xml:space="preserve">ing and Terms of </w:t>
      </w:r>
      <w:proofErr w:type="gramStart"/>
      <w:r w:rsidR="00026367" w:rsidRPr="00A612E0">
        <w:rPr>
          <w:rFonts w:ascii="Arial" w:hAnsi="Arial" w:cs="Arial"/>
          <w:sz w:val="20"/>
          <w:szCs w:val="20"/>
        </w:rPr>
        <w:t xml:space="preserve">Contract, </w:t>
      </w:r>
      <w:r w:rsidR="00F3374A">
        <w:rPr>
          <w:rFonts w:ascii="Arial" w:hAnsi="Arial" w:cs="Arial"/>
          <w:sz w:val="20"/>
          <w:szCs w:val="20"/>
        </w:rPr>
        <w:t xml:space="preserve">  </w:t>
      </w:r>
      <w:proofErr w:type="gramEnd"/>
      <w:r w:rsidR="00F3374A">
        <w:rPr>
          <w:rFonts w:ascii="Arial" w:hAnsi="Arial" w:cs="Arial"/>
          <w:sz w:val="20"/>
          <w:szCs w:val="20"/>
        </w:rPr>
        <w:t xml:space="preserve">         </w:t>
      </w:r>
      <w:r w:rsidR="00026367" w:rsidRPr="00A612E0">
        <w:rPr>
          <w:rFonts w:ascii="Arial" w:hAnsi="Arial" w:cs="Arial"/>
          <w:sz w:val="20"/>
          <w:szCs w:val="20"/>
        </w:rPr>
        <w:t>Specifica</w:t>
      </w:r>
      <w:r w:rsidR="00A53C13">
        <w:rPr>
          <w:rFonts w:ascii="Arial" w:hAnsi="Arial" w:cs="Arial"/>
          <w:sz w:val="20"/>
          <w:szCs w:val="20"/>
        </w:rPr>
        <w:softHyphen/>
      </w:r>
      <w:r w:rsidR="00026367" w:rsidRPr="00A612E0">
        <w:rPr>
          <w:rFonts w:ascii="Arial" w:hAnsi="Arial" w:cs="Arial"/>
          <w:sz w:val="20"/>
          <w:szCs w:val="20"/>
        </w:rPr>
        <w:t xml:space="preserve">tions, Plans, </w:t>
      </w:r>
      <w:r w:rsidR="00A051C8">
        <w:rPr>
          <w:rFonts w:ascii="Arial" w:hAnsi="Arial" w:cs="Arial"/>
          <w:sz w:val="20"/>
          <w:szCs w:val="20"/>
        </w:rPr>
        <w:t>Proposa</w:t>
      </w:r>
      <w:r w:rsidR="004B262F">
        <w:rPr>
          <w:rFonts w:ascii="Arial" w:hAnsi="Arial" w:cs="Arial"/>
          <w:sz w:val="20"/>
          <w:szCs w:val="20"/>
        </w:rPr>
        <w:t>l</w:t>
      </w:r>
      <w:r w:rsidR="00026367" w:rsidRPr="00A612E0">
        <w:rPr>
          <w:rFonts w:ascii="Arial" w:hAnsi="Arial" w:cs="Arial"/>
          <w:sz w:val="20"/>
          <w:szCs w:val="20"/>
        </w:rPr>
        <w:t xml:space="preserve"> Forms, Addenda, and any other documents made a part of this </w:t>
      </w:r>
      <w:r w:rsidR="00A051C8">
        <w:rPr>
          <w:rFonts w:ascii="Arial" w:hAnsi="Arial" w:cs="Arial"/>
          <w:sz w:val="20"/>
          <w:szCs w:val="20"/>
        </w:rPr>
        <w:t>proposal</w:t>
      </w:r>
      <w:r w:rsidR="00026367" w:rsidRPr="00A612E0">
        <w:rPr>
          <w:rFonts w:ascii="Arial" w:hAnsi="Arial" w:cs="Arial"/>
          <w:sz w:val="20"/>
          <w:szCs w:val="20"/>
        </w:rPr>
        <w:t xml:space="preserve"> shall con</w:t>
      </w:r>
      <w:r w:rsidR="00A53C13">
        <w:rPr>
          <w:rFonts w:ascii="Arial" w:hAnsi="Arial" w:cs="Arial"/>
          <w:sz w:val="20"/>
          <w:szCs w:val="20"/>
        </w:rPr>
        <w:softHyphen/>
      </w:r>
      <w:r w:rsidR="00026367" w:rsidRPr="00A612E0">
        <w:rPr>
          <w:rFonts w:ascii="Arial" w:hAnsi="Arial" w:cs="Arial"/>
          <w:sz w:val="20"/>
          <w:szCs w:val="20"/>
        </w:rPr>
        <w:t>sti</w:t>
      </w:r>
      <w:r w:rsidR="00026367" w:rsidRPr="00A612E0">
        <w:rPr>
          <w:rFonts w:ascii="Arial" w:hAnsi="Arial" w:cs="Arial"/>
          <w:sz w:val="20"/>
          <w:szCs w:val="20"/>
        </w:rPr>
        <w:softHyphen/>
        <w:t xml:space="preserve">tute the complete </w:t>
      </w:r>
      <w:r w:rsidR="00A051C8">
        <w:rPr>
          <w:rFonts w:ascii="Arial" w:hAnsi="Arial" w:cs="Arial"/>
          <w:sz w:val="20"/>
          <w:szCs w:val="20"/>
        </w:rPr>
        <w:t>proposal</w:t>
      </w:r>
      <w:r w:rsidR="00026367" w:rsidRPr="00A612E0">
        <w:rPr>
          <w:rFonts w:ascii="Arial" w:hAnsi="Arial" w:cs="Arial"/>
          <w:sz w:val="20"/>
          <w:szCs w:val="20"/>
        </w:rPr>
        <w:t xml:space="preserve">.  This </w:t>
      </w:r>
      <w:r w:rsidR="00A051C8">
        <w:rPr>
          <w:rFonts w:ascii="Arial" w:hAnsi="Arial" w:cs="Arial"/>
          <w:sz w:val="20"/>
          <w:szCs w:val="20"/>
        </w:rPr>
        <w:t>proposal</w:t>
      </w:r>
      <w:r w:rsidR="00026367" w:rsidRPr="00A612E0">
        <w:rPr>
          <w:rFonts w:ascii="Arial" w:hAnsi="Arial" w:cs="Arial"/>
          <w:sz w:val="20"/>
          <w:szCs w:val="20"/>
        </w:rPr>
        <w:t xml:space="preserve">, when duly accepted by </w:t>
      </w:r>
      <w:r w:rsidR="009E3A16">
        <w:rPr>
          <w:rFonts w:ascii="Arial" w:hAnsi="Arial" w:cs="Arial"/>
          <w:sz w:val="20"/>
          <w:szCs w:val="20"/>
        </w:rPr>
        <w:t>Tyler</w:t>
      </w:r>
      <w:r w:rsidR="00026367" w:rsidRPr="00A612E0">
        <w:rPr>
          <w:rFonts w:ascii="Arial" w:hAnsi="Arial" w:cs="Arial"/>
          <w:sz w:val="20"/>
          <w:szCs w:val="20"/>
        </w:rPr>
        <w:t xml:space="preserve"> County, shall con</w:t>
      </w:r>
      <w:r w:rsidR="00026367" w:rsidRPr="00A612E0">
        <w:rPr>
          <w:rFonts w:ascii="Arial" w:hAnsi="Arial" w:cs="Arial"/>
          <w:sz w:val="20"/>
          <w:szCs w:val="20"/>
        </w:rPr>
        <w:softHyphen/>
        <w:t>stitute a con</w:t>
      </w:r>
      <w:r w:rsidR="00026367" w:rsidRPr="00A612E0">
        <w:rPr>
          <w:rFonts w:ascii="Arial" w:hAnsi="Arial" w:cs="Arial"/>
          <w:sz w:val="20"/>
          <w:szCs w:val="20"/>
        </w:rPr>
        <w:softHyphen/>
        <w:t xml:space="preserve">tract equally binding between the successful </w:t>
      </w:r>
      <w:r w:rsidR="00A051C8">
        <w:rPr>
          <w:rFonts w:ascii="Arial" w:hAnsi="Arial" w:cs="Arial"/>
          <w:sz w:val="20"/>
          <w:szCs w:val="20"/>
        </w:rPr>
        <w:t>proposers</w:t>
      </w:r>
      <w:r w:rsidR="00026367" w:rsidRPr="00A612E0">
        <w:rPr>
          <w:rFonts w:ascii="Arial" w:hAnsi="Arial" w:cs="Arial"/>
          <w:sz w:val="20"/>
          <w:szCs w:val="20"/>
        </w:rPr>
        <w:t xml:space="preserve"> and </w:t>
      </w:r>
      <w:r w:rsidR="009E3A16">
        <w:rPr>
          <w:rFonts w:ascii="Arial" w:hAnsi="Arial" w:cs="Arial"/>
          <w:sz w:val="20"/>
          <w:szCs w:val="20"/>
        </w:rPr>
        <w:t>Tyler</w:t>
      </w:r>
      <w:r w:rsidR="00026367" w:rsidRPr="00A612E0">
        <w:rPr>
          <w:rFonts w:ascii="Arial" w:hAnsi="Arial" w:cs="Arial"/>
          <w:sz w:val="20"/>
          <w:szCs w:val="20"/>
        </w:rPr>
        <w:t xml:space="preserve"> County.</w:t>
      </w:r>
    </w:p>
    <w:p w14:paraId="23C58B50" w14:textId="77777777" w:rsidR="00026367" w:rsidRPr="00A612E0" w:rsidRDefault="001C01C0" w:rsidP="00A612E0">
      <w:pPr>
        <w:tabs>
          <w:tab w:val="left" w:pos="1080"/>
        </w:tabs>
        <w:spacing w:after="120"/>
        <w:ind w:left="547"/>
        <w:jc w:val="both"/>
        <w:rPr>
          <w:rFonts w:ascii="Arial" w:hAnsi="Arial" w:cs="Arial"/>
          <w:sz w:val="20"/>
          <w:szCs w:val="20"/>
        </w:rPr>
      </w:pPr>
      <w:r>
        <w:rPr>
          <w:rFonts w:ascii="Arial" w:hAnsi="Arial" w:cs="Arial"/>
          <w:b/>
          <w:sz w:val="20"/>
          <w:szCs w:val="20"/>
        </w:rPr>
        <w:t>4.2</w:t>
      </w:r>
      <w:r w:rsidR="002906D4" w:rsidRPr="00A53C13">
        <w:rPr>
          <w:rFonts w:ascii="Arial" w:hAnsi="Arial" w:cs="Arial"/>
          <w:b/>
          <w:sz w:val="20"/>
          <w:szCs w:val="20"/>
        </w:rPr>
        <w:tab/>
      </w:r>
      <w:r w:rsidR="00026367" w:rsidRPr="00A53C13">
        <w:rPr>
          <w:rFonts w:ascii="Arial" w:hAnsi="Arial" w:cs="Arial"/>
          <w:b/>
          <w:sz w:val="20"/>
          <w:szCs w:val="20"/>
        </w:rPr>
        <w:t>Change Order</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No different or additional terms will become part of this contract with the excep</w:t>
      </w:r>
      <w:r w:rsidR="00026367" w:rsidRPr="00A612E0">
        <w:rPr>
          <w:rFonts w:ascii="Arial" w:hAnsi="Arial" w:cs="Arial"/>
          <w:sz w:val="20"/>
          <w:szCs w:val="20"/>
        </w:rPr>
        <w:softHyphen/>
        <w:t>tion of a change order.  No oral statement of any person shall modify or other</w:t>
      </w:r>
      <w:r w:rsidR="00026367" w:rsidRPr="00A612E0">
        <w:rPr>
          <w:rFonts w:ascii="Arial" w:hAnsi="Arial" w:cs="Arial"/>
          <w:sz w:val="20"/>
          <w:szCs w:val="20"/>
        </w:rPr>
        <w:softHyphen/>
        <w:t>wise change, or affect the terms, con</w:t>
      </w:r>
      <w:r w:rsidR="004C7D0D" w:rsidRPr="00A612E0">
        <w:rPr>
          <w:rFonts w:ascii="Arial" w:hAnsi="Arial" w:cs="Arial"/>
          <w:sz w:val="20"/>
          <w:szCs w:val="20"/>
        </w:rPr>
        <w:softHyphen/>
      </w:r>
      <w:r w:rsidR="00026367" w:rsidRPr="00A612E0">
        <w:rPr>
          <w:rFonts w:ascii="Arial" w:hAnsi="Arial" w:cs="Arial"/>
          <w:sz w:val="20"/>
          <w:szCs w:val="20"/>
        </w:rPr>
        <w:t>ditions or specifications stated in the result</w:t>
      </w:r>
      <w:r w:rsidR="00026367" w:rsidRPr="00A612E0">
        <w:rPr>
          <w:rFonts w:ascii="Arial" w:hAnsi="Arial" w:cs="Arial"/>
          <w:sz w:val="20"/>
          <w:szCs w:val="20"/>
        </w:rPr>
        <w:softHyphen/>
        <w:t xml:space="preserve">ing contract.  All change orders to the contract will be made in writing and at the discretion and approval of </w:t>
      </w:r>
      <w:r w:rsidR="009E3A16">
        <w:rPr>
          <w:rFonts w:ascii="Arial" w:hAnsi="Arial" w:cs="Arial"/>
          <w:sz w:val="20"/>
          <w:szCs w:val="20"/>
        </w:rPr>
        <w:t>Tyler</w:t>
      </w:r>
      <w:r w:rsidR="00026367" w:rsidRPr="00A612E0">
        <w:rPr>
          <w:rFonts w:ascii="Arial" w:hAnsi="Arial" w:cs="Arial"/>
          <w:sz w:val="20"/>
          <w:szCs w:val="20"/>
        </w:rPr>
        <w:t xml:space="preserve"> County.  No change order will be binding unless signed by an authorized representative of the County and the vendor.</w:t>
      </w:r>
    </w:p>
    <w:p w14:paraId="6C7E3156" w14:textId="77777777" w:rsidR="00026367" w:rsidRPr="00A612E0" w:rsidRDefault="001C01C0" w:rsidP="00A612E0">
      <w:pPr>
        <w:tabs>
          <w:tab w:val="left" w:pos="1080"/>
        </w:tabs>
        <w:spacing w:after="120"/>
        <w:ind w:left="547"/>
        <w:jc w:val="both"/>
        <w:rPr>
          <w:rFonts w:ascii="Arial" w:hAnsi="Arial" w:cs="Arial"/>
          <w:sz w:val="20"/>
          <w:szCs w:val="20"/>
        </w:rPr>
      </w:pPr>
      <w:r>
        <w:rPr>
          <w:rFonts w:ascii="Arial" w:hAnsi="Arial" w:cs="Arial"/>
          <w:b/>
          <w:sz w:val="20"/>
          <w:szCs w:val="20"/>
        </w:rPr>
        <w:lastRenderedPageBreak/>
        <w:t>4.3</w:t>
      </w:r>
      <w:r w:rsidR="002906D4" w:rsidRPr="008A3C4A">
        <w:rPr>
          <w:rFonts w:ascii="Arial" w:hAnsi="Arial" w:cs="Arial"/>
          <w:b/>
          <w:sz w:val="20"/>
          <w:szCs w:val="20"/>
        </w:rPr>
        <w:tab/>
      </w:r>
      <w:r w:rsidR="00026367" w:rsidRPr="008A3C4A">
        <w:rPr>
          <w:rFonts w:ascii="Arial" w:hAnsi="Arial" w:cs="Arial"/>
          <w:b/>
          <w:sz w:val="20"/>
          <w:szCs w:val="20"/>
        </w:rPr>
        <w:t>Price Re-determination</w:t>
      </w:r>
      <w:r w:rsidR="00A612E0" w:rsidRPr="008A3C4A">
        <w:rPr>
          <w:rFonts w:ascii="Arial" w:hAnsi="Arial" w:cs="Arial"/>
          <w:b/>
          <w:sz w:val="20"/>
          <w:szCs w:val="20"/>
        </w:rPr>
        <w:t>.</w:t>
      </w:r>
      <w:r w:rsidR="00A612E0" w:rsidRPr="008A3C4A">
        <w:rPr>
          <w:rFonts w:ascii="Arial" w:hAnsi="Arial" w:cs="Arial"/>
          <w:sz w:val="20"/>
          <w:szCs w:val="20"/>
        </w:rPr>
        <w:t xml:space="preserve">  </w:t>
      </w:r>
      <w:r w:rsidR="00026367" w:rsidRPr="008A3C4A">
        <w:rPr>
          <w:rFonts w:ascii="Arial" w:hAnsi="Arial" w:cs="Arial"/>
          <w:sz w:val="20"/>
          <w:szCs w:val="20"/>
        </w:rPr>
        <w:t xml:space="preserve">A price re-determination may be </w:t>
      </w:r>
      <w:r w:rsidR="00EB6893" w:rsidRPr="008A3C4A">
        <w:rPr>
          <w:rFonts w:ascii="Arial" w:hAnsi="Arial" w:cs="Arial"/>
          <w:sz w:val="20"/>
          <w:szCs w:val="20"/>
        </w:rPr>
        <w:t>requested at the time of annual renewal</w:t>
      </w:r>
      <w:r w:rsidR="00026367" w:rsidRPr="008A3C4A">
        <w:rPr>
          <w:rFonts w:ascii="Arial" w:hAnsi="Arial" w:cs="Arial"/>
          <w:sz w:val="20"/>
          <w:szCs w:val="20"/>
        </w:rPr>
        <w:t xml:space="preserve">.  All requests for price re-determination shall be in written form.  Cause for such request, i.e., manufacturer’s direct cost, postage rates, Railroad Commission rates, Federal/State minimum wage law, Federal/State unemployment taxes, F.I.C.A, Insurance Coverage Rates, etc., shall be substantiated in writing by the source of the cost increase.  The </w:t>
      </w:r>
      <w:r w:rsidR="00A051C8">
        <w:rPr>
          <w:rFonts w:ascii="Arial" w:hAnsi="Arial" w:cs="Arial"/>
          <w:sz w:val="20"/>
          <w:szCs w:val="20"/>
        </w:rPr>
        <w:t>proposer</w:t>
      </w:r>
      <w:r w:rsidR="00026367" w:rsidRPr="008A3C4A">
        <w:rPr>
          <w:rFonts w:ascii="Arial" w:hAnsi="Arial" w:cs="Arial"/>
          <w:sz w:val="20"/>
          <w:szCs w:val="20"/>
        </w:rPr>
        <w:t>’s past experience of honor</w:t>
      </w:r>
      <w:r w:rsidR="00A53C13" w:rsidRPr="008A3C4A">
        <w:rPr>
          <w:rFonts w:ascii="Arial" w:hAnsi="Arial" w:cs="Arial"/>
          <w:sz w:val="20"/>
          <w:szCs w:val="20"/>
        </w:rPr>
        <w:softHyphen/>
      </w:r>
      <w:r w:rsidR="00026367" w:rsidRPr="008A3C4A">
        <w:rPr>
          <w:rFonts w:ascii="Arial" w:hAnsi="Arial" w:cs="Arial"/>
          <w:sz w:val="20"/>
          <w:szCs w:val="20"/>
        </w:rPr>
        <w:t xml:space="preserve">ing contracts at the </w:t>
      </w:r>
      <w:r w:rsidR="00A051C8">
        <w:rPr>
          <w:rFonts w:ascii="Arial" w:hAnsi="Arial" w:cs="Arial"/>
          <w:sz w:val="20"/>
          <w:szCs w:val="20"/>
        </w:rPr>
        <w:t>proposal</w:t>
      </w:r>
      <w:r w:rsidR="00026367" w:rsidRPr="008A3C4A">
        <w:rPr>
          <w:rFonts w:ascii="Arial" w:hAnsi="Arial" w:cs="Arial"/>
          <w:sz w:val="20"/>
          <w:szCs w:val="20"/>
        </w:rPr>
        <w:t xml:space="preserve"> price will be an important consideration in the evaluation of the lowest and best </w:t>
      </w:r>
      <w:r w:rsidR="00A051C8">
        <w:rPr>
          <w:rFonts w:ascii="Arial" w:hAnsi="Arial" w:cs="Arial"/>
          <w:sz w:val="20"/>
          <w:szCs w:val="20"/>
        </w:rPr>
        <w:t>proposal</w:t>
      </w:r>
      <w:r w:rsidR="00026367" w:rsidRPr="008A3C4A">
        <w:rPr>
          <w:rFonts w:ascii="Arial" w:hAnsi="Arial" w:cs="Arial"/>
          <w:sz w:val="20"/>
          <w:szCs w:val="20"/>
        </w:rPr>
        <w:t xml:space="preserve">.  </w:t>
      </w:r>
      <w:r w:rsidR="009E3A16">
        <w:rPr>
          <w:rFonts w:ascii="Arial" w:hAnsi="Arial" w:cs="Arial"/>
          <w:sz w:val="20"/>
          <w:szCs w:val="20"/>
        </w:rPr>
        <w:t>Tyler</w:t>
      </w:r>
      <w:r w:rsidR="00026367" w:rsidRPr="008A3C4A">
        <w:rPr>
          <w:rFonts w:ascii="Arial" w:hAnsi="Arial" w:cs="Arial"/>
          <w:sz w:val="20"/>
          <w:szCs w:val="20"/>
        </w:rPr>
        <w:t xml:space="preserve"> County reserves the right to accept or reject any/all requests for price re-deter</w:t>
      </w:r>
      <w:r w:rsidR="00A53C13" w:rsidRPr="008A3C4A">
        <w:rPr>
          <w:rFonts w:ascii="Arial" w:hAnsi="Arial" w:cs="Arial"/>
          <w:sz w:val="20"/>
          <w:szCs w:val="20"/>
        </w:rPr>
        <w:softHyphen/>
      </w:r>
      <w:r w:rsidR="00026367" w:rsidRPr="008A3C4A">
        <w:rPr>
          <w:rFonts w:ascii="Arial" w:hAnsi="Arial" w:cs="Arial"/>
          <w:sz w:val="20"/>
          <w:szCs w:val="20"/>
        </w:rPr>
        <w:t>mina</w:t>
      </w:r>
      <w:r w:rsidR="00026367" w:rsidRPr="008A3C4A">
        <w:rPr>
          <w:rFonts w:ascii="Arial" w:hAnsi="Arial" w:cs="Arial"/>
          <w:sz w:val="20"/>
          <w:szCs w:val="20"/>
        </w:rPr>
        <w:softHyphen/>
        <w:t>tion as it deems to be in the best interest of the County.</w:t>
      </w:r>
    </w:p>
    <w:p w14:paraId="40378FB3" w14:textId="77777777" w:rsidR="00026367" w:rsidRPr="00A612E0" w:rsidRDefault="001C01C0" w:rsidP="00A612E0">
      <w:pPr>
        <w:tabs>
          <w:tab w:val="left" w:pos="1080"/>
        </w:tabs>
        <w:spacing w:after="120"/>
        <w:ind w:left="547"/>
        <w:jc w:val="both"/>
        <w:rPr>
          <w:rFonts w:ascii="Arial" w:hAnsi="Arial" w:cs="Arial"/>
          <w:sz w:val="20"/>
          <w:szCs w:val="20"/>
        </w:rPr>
      </w:pPr>
      <w:r>
        <w:rPr>
          <w:rFonts w:ascii="Arial" w:hAnsi="Arial" w:cs="Arial"/>
          <w:b/>
          <w:sz w:val="20"/>
          <w:szCs w:val="20"/>
        </w:rPr>
        <w:t>4.4</w:t>
      </w:r>
      <w:r w:rsidR="002906D4" w:rsidRPr="00A53C13">
        <w:rPr>
          <w:rFonts w:ascii="Arial" w:hAnsi="Arial" w:cs="Arial"/>
          <w:b/>
          <w:sz w:val="20"/>
          <w:szCs w:val="20"/>
        </w:rPr>
        <w:tab/>
        <w:t>Termination</w:t>
      </w:r>
      <w:r w:rsidR="00A612E0" w:rsidRPr="00A53C13">
        <w:rPr>
          <w:rFonts w:ascii="Arial" w:hAnsi="Arial" w:cs="Arial"/>
          <w:b/>
          <w:sz w:val="20"/>
          <w:szCs w:val="20"/>
        </w:rPr>
        <w:t>.</w:t>
      </w:r>
      <w:r w:rsidR="00A612E0" w:rsidRPr="00A612E0">
        <w:rPr>
          <w:rFonts w:ascii="Arial" w:hAnsi="Arial" w:cs="Arial"/>
          <w:sz w:val="20"/>
          <w:szCs w:val="20"/>
        </w:rPr>
        <w:t xml:space="preserve">  </w:t>
      </w:r>
      <w:r w:rsidR="009E3A16">
        <w:rPr>
          <w:rFonts w:ascii="Arial" w:hAnsi="Arial" w:cs="Arial"/>
          <w:sz w:val="20"/>
          <w:szCs w:val="20"/>
        </w:rPr>
        <w:t>Tyler</w:t>
      </w:r>
      <w:r w:rsidR="00026367" w:rsidRPr="00A612E0">
        <w:rPr>
          <w:rFonts w:ascii="Arial" w:hAnsi="Arial" w:cs="Arial"/>
          <w:sz w:val="20"/>
          <w:szCs w:val="20"/>
        </w:rPr>
        <w:t xml:space="preserve"> County reserves the right to terminate the contract for default if the </w:t>
      </w:r>
      <w:r w:rsidR="00A051C8">
        <w:rPr>
          <w:rFonts w:ascii="Arial" w:hAnsi="Arial" w:cs="Arial"/>
          <w:sz w:val="20"/>
          <w:szCs w:val="20"/>
        </w:rPr>
        <w:t>proposers</w:t>
      </w:r>
      <w:r w:rsidR="00026367" w:rsidRPr="00A612E0">
        <w:rPr>
          <w:rFonts w:ascii="Arial" w:hAnsi="Arial" w:cs="Arial"/>
          <w:sz w:val="20"/>
          <w:szCs w:val="20"/>
        </w:rPr>
        <w:t xml:space="preserve"> breached any of the terms therein, including warranties of </w:t>
      </w:r>
      <w:r w:rsidR="00A051C8">
        <w:rPr>
          <w:rFonts w:ascii="Arial" w:hAnsi="Arial" w:cs="Arial"/>
          <w:sz w:val="20"/>
          <w:szCs w:val="20"/>
        </w:rPr>
        <w:t>proposers</w:t>
      </w:r>
      <w:r w:rsidR="00026367" w:rsidRPr="00A612E0">
        <w:rPr>
          <w:rFonts w:ascii="Arial" w:hAnsi="Arial" w:cs="Arial"/>
          <w:sz w:val="20"/>
          <w:szCs w:val="20"/>
        </w:rPr>
        <w:t xml:space="preserve"> or if the </w:t>
      </w:r>
      <w:r w:rsidR="00A051C8">
        <w:rPr>
          <w:rFonts w:ascii="Arial" w:hAnsi="Arial" w:cs="Arial"/>
          <w:sz w:val="20"/>
          <w:szCs w:val="20"/>
        </w:rPr>
        <w:t>proposers</w:t>
      </w:r>
      <w:r w:rsidR="00026367" w:rsidRPr="00A612E0">
        <w:rPr>
          <w:rFonts w:ascii="Arial" w:hAnsi="Arial" w:cs="Arial"/>
          <w:sz w:val="20"/>
          <w:szCs w:val="20"/>
        </w:rPr>
        <w:t xml:space="preserve"> become insolvent or commits acts of bankruptcy.  Such right of termination is in addition to and not in lieu of any other remedies which </w:t>
      </w:r>
      <w:r w:rsidR="009E3A16">
        <w:rPr>
          <w:rFonts w:ascii="Arial" w:hAnsi="Arial" w:cs="Arial"/>
          <w:sz w:val="20"/>
          <w:szCs w:val="20"/>
        </w:rPr>
        <w:t>Tyler</w:t>
      </w:r>
      <w:r w:rsidR="00026367" w:rsidRPr="00A612E0">
        <w:rPr>
          <w:rFonts w:ascii="Arial" w:hAnsi="Arial" w:cs="Arial"/>
          <w:sz w:val="20"/>
          <w:szCs w:val="20"/>
        </w:rPr>
        <w:t xml:space="preserve"> County may have in law or equity.  Default may be construed as, but not limited to, failure to deliver the proper goods and/or service within the proper amount of time, and/or to prop</w:t>
      </w:r>
      <w:r w:rsidR="004C7D0D" w:rsidRPr="00A612E0">
        <w:rPr>
          <w:rFonts w:ascii="Arial" w:hAnsi="Arial" w:cs="Arial"/>
          <w:sz w:val="20"/>
          <w:szCs w:val="20"/>
        </w:rPr>
        <w:softHyphen/>
      </w:r>
      <w:r w:rsidR="00026367" w:rsidRPr="00A612E0">
        <w:rPr>
          <w:rFonts w:ascii="Arial" w:hAnsi="Arial" w:cs="Arial"/>
          <w:sz w:val="20"/>
          <w:szCs w:val="20"/>
        </w:rPr>
        <w:t xml:space="preserve">erly perform any and all services required to </w:t>
      </w:r>
      <w:r w:rsidR="009E3A16">
        <w:rPr>
          <w:rFonts w:ascii="Arial" w:hAnsi="Arial" w:cs="Arial"/>
          <w:sz w:val="20"/>
          <w:szCs w:val="20"/>
        </w:rPr>
        <w:t>Tyler</w:t>
      </w:r>
      <w:r w:rsidR="00026367" w:rsidRPr="00A612E0">
        <w:rPr>
          <w:rFonts w:ascii="Arial" w:hAnsi="Arial" w:cs="Arial"/>
          <w:sz w:val="20"/>
          <w:szCs w:val="20"/>
        </w:rPr>
        <w:t xml:space="preserve"> County’s satisfaction and/or to meet all other obligations and requirements.  Contracts may be terminated without cause upon thirty (30) days’ written notice to either party unless otherwise specified.  </w:t>
      </w:r>
      <w:r w:rsidR="009E3A16">
        <w:rPr>
          <w:rFonts w:ascii="Arial" w:hAnsi="Arial" w:cs="Arial"/>
          <w:sz w:val="20"/>
          <w:szCs w:val="20"/>
        </w:rPr>
        <w:t>Tyler</w:t>
      </w:r>
      <w:r w:rsidR="00026367" w:rsidRPr="00A612E0">
        <w:rPr>
          <w:rFonts w:ascii="Arial" w:hAnsi="Arial" w:cs="Arial"/>
          <w:sz w:val="20"/>
          <w:szCs w:val="20"/>
        </w:rPr>
        <w:t xml:space="preserve"> County reserves the right to award canceled contract to the next lowest </w:t>
      </w:r>
      <w:r w:rsidR="00A051C8">
        <w:rPr>
          <w:rFonts w:ascii="Arial" w:hAnsi="Arial" w:cs="Arial"/>
          <w:sz w:val="20"/>
          <w:szCs w:val="20"/>
        </w:rPr>
        <w:t>proposers</w:t>
      </w:r>
      <w:r w:rsidR="00026367" w:rsidRPr="00A612E0">
        <w:rPr>
          <w:rFonts w:ascii="Arial" w:hAnsi="Arial" w:cs="Arial"/>
          <w:sz w:val="20"/>
          <w:szCs w:val="20"/>
        </w:rPr>
        <w:t xml:space="preserve">.  </w:t>
      </w:r>
      <w:r w:rsidR="00A051C8">
        <w:rPr>
          <w:rFonts w:ascii="Arial" w:hAnsi="Arial" w:cs="Arial"/>
          <w:sz w:val="20"/>
          <w:szCs w:val="20"/>
        </w:rPr>
        <w:t>Proposers</w:t>
      </w:r>
      <w:r w:rsidR="00026367" w:rsidRPr="00A612E0">
        <w:rPr>
          <w:rFonts w:ascii="Arial" w:hAnsi="Arial" w:cs="Arial"/>
          <w:sz w:val="20"/>
          <w:szCs w:val="20"/>
        </w:rPr>
        <w:t xml:space="preserve">, in submitting this </w:t>
      </w:r>
      <w:r w:rsidR="00A051C8">
        <w:rPr>
          <w:rFonts w:ascii="Arial" w:hAnsi="Arial" w:cs="Arial"/>
          <w:sz w:val="20"/>
          <w:szCs w:val="20"/>
        </w:rPr>
        <w:t>proposal</w:t>
      </w:r>
      <w:r w:rsidR="00026367" w:rsidRPr="00A612E0">
        <w:rPr>
          <w:rFonts w:ascii="Arial" w:hAnsi="Arial" w:cs="Arial"/>
          <w:sz w:val="20"/>
          <w:szCs w:val="20"/>
        </w:rPr>
        <w:t xml:space="preserve">, agrees that </w:t>
      </w:r>
      <w:r w:rsidR="009E3A16">
        <w:rPr>
          <w:rFonts w:ascii="Arial" w:hAnsi="Arial" w:cs="Arial"/>
          <w:sz w:val="20"/>
          <w:szCs w:val="20"/>
        </w:rPr>
        <w:t>Tyler</w:t>
      </w:r>
      <w:r w:rsidR="00026367" w:rsidRPr="00A612E0">
        <w:rPr>
          <w:rFonts w:ascii="Arial" w:hAnsi="Arial" w:cs="Arial"/>
          <w:sz w:val="20"/>
          <w:szCs w:val="20"/>
        </w:rPr>
        <w:t xml:space="preserve"> County shall not be liable to prosecution for damages in the event that the County declares the </w:t>
      </w:r>
      <w:r w:rsidR="00A051C8">
        <w:rPr>
          <w:rFonts w:ascii="Arial" w:hAnsi="Arial" w:cs="Arial"/>
          <w:sz w:val="20"/>
          <w:szCs w:val="20"/>
        </w:rPr>
        <w:t>proposers</w:t>
      </w:r>
      <w:r w:rsidR="00026367" w:rsidRPr="00A612E0">
        <w:rPr>
          <w:rFonts w:ascii="Arial" w:hAnsi="Arial" w:cs="Arial"/>
          <w:sz w:val="20"/>
          <w:szCs w:val="20"/>
        </w:rPr>
        <w:t xml:space="preserve"> in default.</w:t>
      </w:r>
    </w:p>
    <w:p w14:paraId="2E90AFC1" w14:textId="77777777" w:rsidR="00026367" w:rsidRPr="00A612E0" w:rsidRDefault="001C01C0" w:rsidP="00A612E0">
      <w:pPr>
        <w:tabs>
          <w:tab w:val="left" w:pos="1080"/>
        </w:tabs>
        <w:spacing w:after="120"/>
        <w:ind w:left="547"/>
        <w:jc w:val="both"/>
        <w:rPr>
          <w:rFonts w:ascii="Arial" w:hAnsi="Arial" w:cs="Arial"/>
          <w:sz w:val="20"/>
          <w:szCs w:val="20"/>
        </w:rPr>
      </w:pPr>
      <w:r>
        <w:rPr>
          <w:rFonts w:ascii="Arial" w:hAnsi="Arial" w:cs="Arial"/>
          <w:b/>
          <w:sz w:val="20"/>
          <w:szCs w:val="20"/>
        </w:rPr>
        <w:t>4.5</w:t>
      </w:r>
      <w:r w:rsidR="002906D4" w:rsidRPr="00A53C13">
        <w:rPr>
          <w:rFonts w:ascii="Arial" w:hAnsi="Arial" w:cs="Arial"/>
          <w:b/>
          <w:sz w:val="20"/>
          <w:szCs w:val="20"/>
        </w:rPr>
        <w:tab/>
      </w:r>
      <w:r w:rsidR="00026367" w:rsidRPr="00A53C13">
        <w:rPr>
          <w:rFonts w:ascii="Arial" w:hAnsi="Arial" w:cs="Arial"/>
          <w:b/>
          <w:sz w:val="20"/>
          <w:szCs w:val="20"/>
        </w:rPr>
        <w:t>Conflict of Interest</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Employees of the County are not permitted to maintain financial interest in, or receive payment, directly or indirectly, borrow from, lend to, invest in, or engage in any </w:t>
      </w:r>
      <w:r w:rsidR="00F3374A">
        <w:rPr>
          <w:rFonts w:ascii="Arial" w:hAnsi="Arial" w:cs="Arial"/>
          <w:sz w:val="20"/>
          <w:szCs w:val="20"/>
        </w:rPr>
        <w:t xml:space="preserve">             </w:t>
      </w:r>
      <w:r w:rsidR="00026367" w:rsidRPr="00A612E0">
        <w:rPr>
          <w:rFonts w:ascii="Arial" w:hAnsi="Arial" w:cs="Arial"/>
          <w:sz w:val="20"/>
          <w:szCs w:val="20"/>
        </w:rPr>
        <w:t>sub</w:t>
      </w:r>
      <w:r w:rsidR="00A53C13">
        <w:rPr>
          <w:rFonts w:ascii="Arial" w:hAnsi="Arial" w:cs="Arial"/>
          <w:sz w:val="20"/>
          <w:szCs w:val="20"/>
        </w:rPr>
        <w:softHyphen/>
      </w:r>
      <w:r w:rsidR="00026367" w:rsidRPr="00A612E0">
        <w:rPr>
          <w:rFonts w:ascii="Arial" w:hAnsi="Arial" w:cs="Arial"/>
          <w:sz w:val="20"/>
          <w:szCs w:val="20"/>
        </w:rPr>
        <w:t>stantial financial transac</w:t>
      </w:r>
      <w:r w:rsidR="004C7D0D" w:rsidRPr="00A612E0">
        <w:rPr>
          <w:rFonts w:ascii="Arial" w:hAnsi="Arial" w:cs="Arial"/>
          <w:sz w:val="20"/>
          <w:szCs w:val="20"/>
        </w:rPr>
        <w:softHyphen/>
      </w:r>
      <w:r w:rsidR="00026367" w:rsidRPr="00A612E0">
        <w:rPr>
          <w:rFonts w:ascii="Arial" w:hAnsi="Arial" w:cs="Arial"/>
          <w:sz w:val="20"/>
          <w:szCs w:val="20"/>
        </w:rPr>
        <w:t>tion with any individual, organization, supplier, or subcontractor who does business with the County without disclosure.</w:t>
      </w:r>
      <w:r w:rsidR="00A612E0" w:rsidRPr="00A612E0">
        <w:rPr>
          <w:rFonts w:ascii="Arial" w:hAnsi="Arial" w:cs="Arial"/>
          <w:sz w:val="20"/>
          <w:szCs w:val="20"/>
        </w:rPr>
        <w:t xml:space="preserve">  </w:t>
      </w:r>
      <w:r w:rsidR="00026367" w:rsidRPr="00A612E0">
        <w:rPr>
          <w:rFonts w:ascii="Arial" w:hAnsi="Arial" w:cs="Arial"/>
          <w:sz w:val="20"/>
          <w:szCs w:val="20"/>
        </w:rPr>
        <w:t>When conflict of interest is discovered, it shall be grounds for termination of contract.</w:t>
      </w:r>
    </w:p>
    <w:p w14:paraId="7FB33DE6" w14:textId="77777777" w:rsidR="00026367" w:rsidRPr="00A612E0" w:rsidRDefault="001C01C0" w:rsidP="00A612E0">
      <w:pPr>
        <w:tabs>
          <w:tab w:val="left" w:pos="1080"/>
        </w:tabs>
        <w:spacing w:after="120"/>
        <w:ind w:left="547"/>
        <w:jc w:val="both"/>
        <w:rPr>
          <w:rFonts w:ascii="Arial" w:hAnsi="Arial" w:cs="Arial"/>
          <w:sz w:val="20"/>
          <w:szCs w:val="20"/>
        </w:rPr>
      </w:pPr>
      <w:r>
        <w:rPr>
          <w:rFonts w:ascii="Arial" w:hAnsi="Arial" w:cs="Arial"/>
          <w:b/>
          <w:sz w:val="20"/>
          <w:szCs w:val="20"/>
        </w:rPr>
        <w:t>4.6</w:t>
      </w:r>
      <w:r w:rsidR="002906D4" w:rsidRPr="00A53C13">
        <w:rPr>
          <w:rFonts w:ascii="Arial" w:hAnsi="Arial" w:cs="Arial"/>
          <w:b/>
          <w:sz w:val="20"/>
          <w:szCs w:val="20"/>
        </w:rPr>
        <w:tab/>
      </w:r>
      <w:r w:rsidR="00026367" w:rsidRPr="00A53C13">
        <w:rPr>
          <w:rFonts w:ascii="Arial" w:hAnsi="Arial" w:cs="Arial"/>
          <w:b/>
          <w:sz w:val="20"/>
          <w:szCs w:val="20"/>
        </w:rPr>
        <w:t>Injuries or Damages Resulting from Negligence</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Successful vendor shall defend, indem</w:t>
      </w:r>
      <w:r w:rsidR="00A53C13">
        <w:rPr>
          <w:rFonts w:ascii="Arial" w:hAnsi="Arial" w:cs="Arial"/>
          <w:sz w:val="20"/>
          <w:szCs w:val="20"/>
        </w:rPr>
        <w:softHyphen/>
      </w:r>
      <w:r w:rsidR="00026367" w:rsidRPr="00A612E0">
        <w:rPr>
          <w:rFonts w:ascii="Arial" w:hAnsi="Arial" w:cs="Arial"/>
          <w:sz w:val="20"/>
          <w:szCs w:val="20"/>
        </w:rPr>
        <w:t xml:space="preserve">nify and save harmless </w:t>
      </w:r>
      <w:r w:rsidR="009E3A16">
        <w:rPr>
          <w:rFonts w:ascii="Arial" w:hAnsi="Arial" w:cs="Arial"/>
          <w:sz w:val="20"/>
          <w:szCs w:val="20"/>
        </w:rPr>
        <w:t>Tyler</w:t>
      </w:r>
      <w:r w:rsidR="00026367" w:rsidRPr="00A612E0">
        <w:rPr>
          <w:rFonts w:ascii="Arial" w:hAnsi="Arial" w:cs="Arial"/>
          <w:sz w:val="20"/>
          <w:szCs w:val="20"/>
        </w:rPr>
        <w:t xml:space="preserve"> County and all its officers, agents and employees from all suits, actions, or other claims of any character, name and descrip</w:t>
      </w:r>
      <w:r w:rsidR="004C7D0D" w:rsidRPr="00A612E0">
        <w:rPr>
          <w:rFonts w:ascii="Arial" w:hAnsi="Arial" w:cs="Arial"/>
          <w:sz w:val="20"/>
          <w:szCs w:val="20"/>
        </w:rPr>
        <w:softHyphen/>
      </w:r>
      <w:r w:rsidR="00026367" w:rsidRPr="00A612E0">
        <w:rPr>
          <w:rFonts w:ascii="Arial" w:hAnsi="Arial" w:cs="Arial"/>
          <w:sz w:val="20"/>
          <w:szCs w:val="20"/>
        </w:rPr>
        <w:t>tion brought for or on account of any injuries or dam</w:t>
      </w:r>
      <w:r w:rsidR="00026367" w:rsidRPr="00A612E0">
        <w:rPr>
          <w:rFonts w:ascii="Arial" w:hAnsi="Arial" w:cs="Arial"/>
          <w:sz w:val="20"/>
          <w:szCs w:val="20"/>
        </w:rPr>
        <w:softHyphen/>
        <w:t>ages received or sustained by any person, per</w:t>
      </w:r>
      <w:r w:rsidR="004C7D0D" w:rsidRPr="00A612E0">
        <w:rPr>
          <w:rFonts w:ascii="Arial" w:hAnsi="Arial" w:cs="Arial"/>
          <w:sz w:val="20"/>
          <w:szCs w:val="20"/>
        </w:rPr>
        <w:softHyphen/>
      </w:r>
      <w:r w:rsidR="00026367" w:rsidRPr="00A612E0">
        <w:rPr>
          <w:rFonts w:ascii="Arial" w:hAnsi="Arial" w:cs="Arial"/>
          <w:sz w:val="20"/>
          <w:szCs w:val="20"/>
        </w:rPr>
        <w:t>sons, or property on account of any negligent act or fault of the successful vendor, or of any agent, employee, subcon</w:t>
      </w:r>
      <w:r w:rsidR="00026367" w:rsidRPr="00A612E0">
        <w:rPr>
          <w:rFonts w:ascii="Arial" w:hAnsi="Arial" w:cs="Arial"/>
          <w:sz w:val="20"/>
          <w:szCs w:val="20"/>
        </w:rPr>
        <w:softHyphen/>
        <w:t>tractor or supplier in the execu</w:t>
      </w:r>
      <w:r w:rsidR="00026367" w:rsidRPr="00A612E0">
        <w:rPr>
          <w:rFonts w:ascii="Arial" w:hAnsi="Arial" w:cs="Arial"/>
          <w:sz w:val="20"/>
          <w:szCs w:val="20"/>
        </w:rPr>
        <w:softHyphen/>
        <w:t xml:space="preserve">tion of, or performance under, any contract which may result from </w:t>
      </w:r>
      <w:r w:rsidR="00A051C8">
        <w:rPr>
          <w:rFonts w:ascii="Arial" w:hAnsi="Arial" w:cs="Arial"/>
          <w:sz w:val="20"/>
          <w:szCs w:val="20"/>
        </w:rPr>
        <w:t>proposal</w:t>
      </w:r>
      <w:r w:rsidR="00026367" w:rsidRPr="00A612E0">
        <w:rPr>
          <w:rFonts w:ascii="Arial" w:hAnsi="Arial" w:cs="Arial"/>
          <w:sz w:val="20"/>
          <w:szCs w:val="20"/>
        </w:rPr>
        <w:t xml:space="preserve"> award.  Suc</w:t>
      </w:r>
      <w:r w:rsidR="00A53C13">
        <w:rPr>
          <w:rFonts w:ascii="Arial" w:hAnsi="Arial" w:cs="Arial"/>
          <w:sz w:val="20"/>
          <w:szCs w:val="20"/>
        </w:rPr>
        <w:softHyphen/>
      </w:r>
      <w:r w:rsidR="00026367" w:rsidRPr="00A612E0">
        <w:rPr>
          <w:rFonts w:ascii="Arial" w:hAnsi="Arial" w:cs="Arial"/>
          <w:sz w:val="20"/>
          <w:szCs w:val="20"/>
        </w:rPr>
        <w:t xml:space="preserve">cessful vendor shall pay any judgment with cost which may be obtained against </w:t>
      </w:r>
      <w:r w:rsidR="009E3A16">
        <w:rPr>
          <w:rFonts w:ascii="Arial" w:hAnsi="Arial" w:cs="Arial"/>
          <w:sz w:val="20"/>
          <w:szCs w:val="20"/>
        </w:rPr>
        <w:t>Tyler</w:t>
      </w:r>
      <w:r w:rsidR="00026367" w:rsidRPr="00A612E0">
        <w:rPr>
          <w:rFonts w:ascii="Arial" w:hAnsi="Arial" w:cs="Arial"/>
          <w:sz w:val="20"/>
          <w:szCs w:val="20"/>
        </w:rPr>
        <w:t xml:space="preserve"> County growing out of such injury or damages.</w:t>
      </w:r>
    </w:p>
    <w:p w14:paraId="1A5AA900" w14:textId="77777777" w:rsidR="00026367" w:rsidRPr="00A612E0" w:rsidRDefault="001C01C0" w:rsidP="00A612E0">
      <w:pPr>
        <w:tabs>
          <w:tab w:val="left" w:pos="1080"/>
        </w:tabs>
        <w:spacing w:after="120"/>
        <w:ind w:left="547"/>
        <w:jc w:val="both"/>
        <w:rPr>
          <w:rFonts w:ascii="Arial" w:hAnsi="Arial" w:cs="Arial"/>
          <w:sz w:val="20"/>
          <w:szCs w:val="20"/>
        </w:rPr>
      </w:pPr>
      <w:r>
        <w:rPr>
          <w:rFonts w:ascii="Arial" w:hAnsi="Arial" w:cs="Arial"/>
          <w:b/>
          <w:sz w:val="20"/>
          <w:szCs w:val="20"/>
        </w:rPr>
        <w:t>4.7</w:t>
      </w:r>
      <w:r w:rsidR="002906D4" w:rsidRPr="00A53C13">
        <w:rPr>
          <w:rFonts w:ascii="Arial" w:hAnsi="Arial" w:cs="Arial"/>
          <w:b/>
          <w:sz w:val="20"/>
          <w:szCs w:val="20"/>
        </w:rPr>
        <w:tab/>
      </w:r>
      <w:r w:rsidR="00026367" w:rsidRPr="00A53C13">
        <w:rPr>
          <w:rFonts w:ascii="Arial" w:hAnsi="Arial" w:cs="Arial"/>
          <w:b/>
          <w:sz w:val="20"/>
          <w:szCs w:val="20"/>
        </w:rPr>
        <w:t>Interest by Public Officials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No public official shall have interest in this contract, in </w:t>
      </w:r>
      <w:r w:rsidR="00F3374A">
        <w:rPr>
          <w:rFonts w:ascii="Arial" w:hAnsi="Arial" w:cs="Arial"/>
          <w:sz w:val="20"/>
          <w:szCs w:val="20"/>
        </w:rPr>
        <w:t xml:space="preserve">             </w:t>
      </w:r>
      <w:r w:rsidR="00026367" w:rsidRPr="00A612E0">
        <w:rPr>
          <w:rFonts w:ascii="Arial" w:hAnsi="Arial" w:cs="Arial"/>
          <w:sz w:val="20"/>
          <w:szCs w:val="20"/>
        </w:rPr>
        <w:t>accor</w:t>
      </w:r>
      <w:r w:rsidR="00A53C13">
        <w:rPr>
          <w:rFonts w:ascii="Arial" w:hAnsi="Arial" w:cs="Arial"/>
          <w:sz w:val="20"/>
          <w:szCs w:val="20"/>
        </w:rPr>
        <w:softHyphen/>
      </w:r>
      <w:r w:rsidR="00026367" w:rsidRPr="00A612E0">
        <w:rPr>
          <w:rFonts w:ascii="Arial" w:hAnsi="Arial" w:cs="Arial"/>
          <w:sz w:val="20"/>
          <w:szCs w:val="20"/>
        </w:rPr>
        <w:t>dance with Texas Local Gov</w:t>
      </w:r>
      <w:r w:rsidR="00026367" w:rsidRPr="00A612E0">
        <w:rPr>
          <w:rFonts w:ascii="Arial" w:hAnsi="Arial" w:cs="Arial"/>
          <w:sz w:val="20"/>
          <w:szCs w:val="20"/>
        </w:rPr>
        <w:softHyphen/>
        <w:t>ernment Code.</w:t>
      </w:r>
    </w:p>
    <w:p w14:paraId="23123600" w14:textId="77777777" w:rsidR="00026367" w:rsidRPr="00A612E0" w:rsidRDefault="001C01C0" w:rsidP="00A612E0">
      <w:pPr>
        <w:tabs>
          <w:tab w:val="left" w:pos="1080"/>
        </w:tabs>
        <w:spacing w:after="120"/>
        <w:ind w:left="547"/>
        <w:jc w:val="both"/>
        <w:rPr>
          <w:rFonts w:ascii="Arial" w:hAnsi="Arial" w:cs="Arial"/>
          <w:sz w:val="20"/>
          <w:szCs w:val="20"/>
        </w:rPr>
      </w:pPr>
      <w:r>
        <w:rPr>
          <w:rFonts w:ascii="Arial" w:hAnsi="Arial" w:cs="Arial"/>
          <w:b/>
          <w:sz w:val="20"/>
          <w:szCs w:val="20"/>
        </w:rPr>
        <w:t>4.8</w:t>
      </w:r>
      <w:r w:rsidR="002906D4" w:rsidRPr="00A53C13">
        <w:rPr>
          <w:rFonts w:ascii="Arial" w:hAnsi="Arial" w:cs="Arial"/>
          <w:b/>
          <w:sz w:val="20"/>
          <w:szCs w:val="20"/>
        </w:rPr>
        <w:tab/>
      </w:r>
      <w:r w:rsidR="00026367" w:rsidRPr="00A53C13">
        <w:rPr>
          <w:rFonts w:ascii="Arial" w:hAnsi="Arial" w:cs="Arial"/>
          <w:b/>
          <w:sz w:val="20"/>
          <w:szCs w:val="20"/>
        </w:rPr>
        <w:t>Warranty</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The successful vendor shall warrant that all materials utilized in the performance of this contract shall conform to the proposed specifications and/or all warranties as stated in the Uniform Com</w:t>
      </w:r>
      <w:r w:rsidR="004C7D0D" w:rsidRPr="00A612E0">
        <w:rPr>
          <w:rFonts w:ascii="Arial" w:hAnsi="Arial" w:cs="Arial"/>
          <w:sz w:val="20"/>
          <w:szCs w:val="20"/>
        </w:rPr>
        <w:softHyphen/>
      </w:r>
      <w:r w:rsidR="00026367" w:rsidRPr="00A612E0">
        <w:rPr>
          <w:rFonts w:ascii="Arial" w:hAnsi="Arial" w:cs="Arial"/>
          <w:sz w:val="20"/>
          <w:szCs w:val="20"/>
        </w:rPr>
        <w:t>mercial Code and be free from all defects in mate</w:t>
      </w:r>
      <w:r w:rsidR="00026367" w:rsidRPr="00A612E0">
        <w:rPr>
          <w:rFonts w:ascii="Arial" w:hAnsi="Arial" w:cs="Arial"/>
          <w:sz w:val="20"/>
          <w:szCs w:val="20"/>
        </w:rPr>
        <w:softHyphen/>
        <w:t>rial, workmanship and title.</w:t>
      </w:r>
    </w:p>
    <w:p w14:paraId="0CAE5F0B" w14:textId="77777777" w:rsidR="00026367" w:rsidRPr="00A612E0" w:rsidRDefault="001C01C0" w:rsidP="00A612E0">
      <w:pPr>
        <w:tabs>
          <w:tab w:val="left" w:pos="1260"/>
        </w:tabs>
        <w:spacing w:after="120"/>
        <w:ind w:left="547"/>
        <w:jc w:val="both"/>
        <w:rPr>
          <w:rFonts w:ascii="Arial" w:hAnsi="Arial" w:cs="Arial"/>
          <w:sz w:val="20"/>
          <w:szCs w:val="20"/>
        </w:rPr>
      </w:pPr>
      <w:r>
        <w:rPr>
          <w:rFonts w:ascii="Arial" w:hAnsi="Arial" w:cs="Arial"/>
          <w:b/>
          <w:sz w:val="20"/>
          <w:szCs w:val="20"/>
        </w:rPr>
        <w:t>4.9</w:t>
      </w:r>
      <w:r w:rsidR="002906D4" w:rsidRPr="00A53C13">
        <w:rPr>
          <w:rFonts w:ascii="Arial" w:hAnsi="Arial" w:cs="Arial"/>
          <w:b/>
          <w:sz w:val="20"/>
          <w:szCs w:val="20"/>
        </w:rPr>
        <w:tab/>
      </w:r>
      <w:r w:rsidR="00026367" w:rsidRPr="00A53C13">
        <w:rPr>
          <w:rFonts w:ascii="Arial" w:hAnsi="Arial" w:cs="Arial"/>
          <w:b/>
          <w:sz w:val="20"/>
          <w:szCs w:val="20"/>
        </w:rPr>
        <w:t>Uniform Commercial Code</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The successful vendor and </w:t>
      </w:r>
      <w:r w:rsidR="009E3A16">
        <w:rPr>
          <w:rFonts w:ascii="Arial" w:hAnsi="Arial" w:cs="Arial"/>
          <w:sz w:val="20"/>
          <w:szCs w:val="20"/>
        </w:rPr>
        <w:t>Tyler</w:t>
      </w:r>
      <w:r w:rsidR="00026367" w:rsidRPr="00A612E0">
        <w:rPr>
          <w:rFonts w:ascii="Arial" w:hAnsi="Arial" w:cs="Arial"/>
          <w:sz w:val="20"/>
          <w:szCs w:val="20"/>
        </w:rPr>
        <w:t xml:space="preserve"> County agree that both parties have all rights, duties, and remedies available as stated in the Uniform Commercial Code. </w:t>
      </w:r>
    </w:p>
    <w:p w14:paraId="1880CF96" w14:textId="77777777" w:rsidR="00026367" w:rsidRPr="00A612E0" w:rsidRDefault="001C01C0" w:rsidP="00A612E0">
      <w:pPr>
        <w:tabs>
          <w:tab w:val="left" w:pos="1260"/>
        </w:tabs>
        <w:spacing w:after="120"/>
        <w:ind w:left="547"/>
        <w:jc w:val="both"/>
        <w:rPr>
          <w:rFonts w:ascii="Arial" w:hAnsi="Arial" w:cs="Arial"/>
          <w:sz w:val="20"/>
          <w:szCs w:val="20"/>
        </w:rPr>
      </w:pPr>
      <w:r>
        <w:rPr>
          <w:rFonts w:ascii="Arial" w:hAnsi="Arial" w:cs="Arial"/>
          <w:b/>
          <w:sz w:val="20"/>
          <w:szCs w:val="20"/>
        </w:rPr>
        <w:t>4.10</w:t>
      </w:r>
      <w:r w:rsidR="002906D4" w:rsidRPr="00A53C13">
        <w:rPr>
          <w:rFonts w:ascii="Arial" w:hAnsi="Arial" w:cs="Arial"/>
          <w:b/>
          <w:sz w:val="20"/>
          <w:szCs w:val="20"/>
        </w:rPr>
        <w:tab/>
      </w:r>
      <w:r w:rsidR="00A612E0" w:rsidRPr="00A53C13">
        <w:rPr>
          <w:rFonts w:ascii="Arial" w:hAnsi="Arial" w:cs="Arial"/>
          <w:b/>
          <w:sz w:val="20"/>
          <w:szCs w:val="20"/>
        </w:rPr>
        <w:t>Venue.</w:t>
      </w:r>
      <w:r w:rsidR="00A612E0" w:rsidRPr="00A612E0">
        <w:rPr>
          <w:rFonts w:ascii="Arial" w:hAnsi="Arial" w:cs="Arial"/>
          <w:sz w:val="20"/>
          <w:szCs w:val="20"/>
        </w:rPr>
        <w:t xml:space="preserve">  </w:t>
      </w:r>
      <w:r w:rsidR="00026367" w:rsidRPr="00A612E0">
        <w:rPr>
          <w:rFonts w:ascii="Arial" w:hAnsi="Arial" w:cs="Arial"/>
          <w:sz w:val="20"/>
          <w:szCs w:val="20"/>
        </w:rPr>
        <w:t xml:space="preserve">This agreement will be governed and construed according to the laws of the State of Texas.  This agreement is performable in the County of </w:t>
      </w:r>
      <w:r w:rsidR="009E3A16">
        <w:rPr>
          <w:rFonts w:ascii="Arial" w:hAnsi="Arial" w:cs="Arial"/>
          <w:sz w:val="20"/>
          <w:szCs w:val="20"/>
        </w:rPr>
        <w:t>Tyler</w:t>
      </w:r>
      <w:r w:rsidR="00026367" w:rsidRPr="00A612E0">
        <w:rPr>
          <w:rFonts w:ascii="Arial" w:hAnsi="Arial" w:cs="Arial"/>
          <w:sz w:val="20"/>
          <w:szCs w:val="20"/>
        </w:rPr>
        <w:t>, Texas.</w:t>
      </w:r>
    </w:p>
    <w:p w14:paraId="20A875E0" w14:textId="77777777" w:rsidR="00026367" w:rsidRPr="00A612E0" w:rsidRDefault="001C01C0" w:rsidP="00A612E0">
      <w:pPr>
        <w:tabs>
          <w:tab w:val="left" w:pos="1260"/>
        </w:tabs>
        <w:spacing w:after="120"/>
        <w:ind w:left="547"/>
        <w:jc w:val="both"/>
        <w:rPr>
          <w:rFonts w:ascii="Arial" w:hAnsi="Arial" w:cs="Arial"/>
          <w:sz w:val="20"/>
          <w:szCs w:val="20"/>
        </w:rPr>
      </w:pPr>
      <w:r>
        <w:rPr>
          <w:rFonts w:ascii="Arial" w:hAnsi="Arial" w:cs="Arial"/>
          <w:b/>
          <w:sz w:val="20"/>
          <w:szCs w:val="20"/>
        </w:rPr>
        <w:t>4.11</w:t>
      </w:r>
      <w:r w:rsidR="002906D4" w:rsidRPr="00A53C13">
        <w:rPr>
          <w:rFonts w:ascii="Arial" w:hAnsi="Arial" w:cs="Arial"/>
          <w:b/>
          <w:sz w:val="20"/>
          <w:szCs w:val="20"/>
        </w:rPr>
        <w:tab/>
      </w:r>
      <w:r w:rsidR="00026367" w:rsidRPr="00A53C13">
        <w:rPr>
          <w:rFonts w:ascii="Arial" w:hAnsi="Arial" w:cs="Arial"/>
          <w:b/>
          <w:sz w:val="20"/>
          <w:szCs w:val="20"/>
        </w:rPr>
        <w:t>Sale, Assignment, or Transfer of Contract</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 xml:space="preserve">The successful vendor shall not sell, assign, transfer or convey this contract, in whole or in part, without the prior written consent of </w:t>
      </w:r>
      <w:r w:rsidR="009E3A16">
        <w:rPr>
          <w:rFonts w:ascii="Arial" w:hAnsi="Arial" w:cs="Arial"/>
          <w:sz w:val="20"/>
          <w:szCs w:val="20"/>
        </w:rPr>
        <w:t>Tyler</w:t>
      </w:r>
      <w:r w:rsidR="00026367" w:rsidRPr="00A612E0">
        <w:rPr>
          <w:rFonts w:ascii="Arial" w:hAnsi="Arial" w:cs="Arial"/>
          <w:sz w:val="20"/>
          <w:szCs w:val="20"/>
        </w:rPr>
        <w:t xml:space="preserve"> County.</w:t>
      </w:r>
    </w:p>
    <w:p w14:paraId="79BED7AE" w14:textId="77777777" w:rsidR="00026367" w:rsidRPr="00A612E0" w:rsidRDefault="001C01C0" w:rsidP="00A612E0">
      <w:pPr>
        <w:tabs>
          <w:tab w:val="left" w:pos="1260"/>
        </w:tabs>
        <w:spacing w:after="120"/>
        <w:ind w:left="547"/>
        <w:jc w:val="both"/>
        <w:rPr>
          <w:rFonts w:ascii="Arial" w:hAnsi="Arial" w:cs="Arial"/>
          <w:sz w:val="20"/>
          <w:szCs w:val="20"/>
        </w:rPr>
      </w:pPr>
      <w:r>
        <w:rPr>
          <w:rFonts w:ascii="Arial" w:hAnsi="Arial" w:cs="Arial"/>
          <w:b/>
          <w:sz w:val="20"/>
          <w:szCs w:val="20"/>
        </w:rPr>
        <w:t>4.12</w:t>
      </w:r>
      <w:r w:rsidR="002906D4" w:rsidRPr="00A53C13">
        <w:rPr>
          <w:rFonts w:ascii="Arial" w:hAnsi="Arial" w:cs="Arial"/>
          <w:b/>
          <w:sz w:val="20"/>
          <w:szCs w:val="20"/>
        </w:rPr>
        <w:tab/>
      </w:r>
      <w:r w:rsidR="00026367" w:rsidRPr="00A53C13">
        <w:rPr>
          <w:rFonts w:ascii="Arial" w:hAnsi="Arial" w:cs="Arial"/>
          <w:b/>
          <w:sz w:val="20"/>
          <w:szCs w:val="20"/>
        </w:rPr>
        <w:t>Silence of Specifications</w:t>
      </w:r>
      <w:r w:rsidR="00A612E0" w:rsidRPr="00A53C13">
        <w:rPr>
          <w:rFonts w:ascii="Arial" w:hAnsi="Arial" w:cs="Arial"/>
          <w:b/>
          <w:sz w:val="20"/>
          <w:szCs w:val="20"/>
        </w:rPr>
        <w:t>.</w:t>
      </w:r>
      <w:r w:rsidR="00A612E0" w:rsidRPr="00A612E0">
        <w:rPr>
          <w:rFonts w:ascii="Arial" w:hAnsi="Arial" w:cs="Arial"/>
          <w:sz w:val="20"/>
          <w:szCs w:val="20"/>
        </w:rPr>
        <w:t xml:space="preserve">  </w:t>
      </w:r>
      <w:r w:rsidR="00026367" w:rsidRPr="00A612E0">
        <w:rPr>
          <w:rFonts w:ascii="Arial" w:hAnsi="Arial" w:cs="Arial"/>
          <w:sz w:val="20"/>
          <w:szCs w:val="20"/>
        </w:rPr>
        <w:t>The apparent silence of these specifications as to any detailed description concern</w:t>
      </w:r>
      <w:r w:rsidR="00026367" w:rsidRPr="00A612E0">
        <w:rPr>
          <w:rFonts w:ascii="Arial" w:hAnsi="Arial" w:cs="Arial"/>
          <w:sz w:val="20"/>
          <w:szCs w:val="20"/>
        </w:rPr>
        <w:softHyphen/>
        <w:t>ing any point, shall be regarded as meaning that only the best commer</w:t>
      </w:r>
      <w:r w:rsidR="00026367" w:rsidRPr="00A612E0">
        <w:rPr>
          <w:rFonts w:ascii="Arial" w:hAnsi="Arial" w:cs="Arial"/>
          <w:sz w:val="20"/>
          <w:szCs w:val="20"/>
        </w:rPr>
        <w:softHyphen/>
        <w:t>cial practices are to prevail.  All interpreta</w:t>
      </w:r>
      <w:r w:rsidR="004C7D0D" w:rsidRPr="00A612E0">
        <w:rPr>
          <w:rFonts w:ascii="Arial" w:hAnsi="Arial" w:cs="Arial"/>
          <w:sz w:val="20"/>
          <w:szCs w:val="20"/>
        </w:rPr>
        <w:softHyphen/>
      </w:r>
      <w:r w:rsidR="00026367" w:rsidRPr="00A612E0">
        <w:rPr>
          <w:rFonts w:ascii="Arial" w:hAnsi="Arial" w:cs="Arial"/>
          <w:sz w:val="20"/>
          <w:szCs w:val="20"/>
        </w:rPr>
        <w:t>tions of these specifications shall be made on the basis of this statement.</w:t>
      </w:r>
    </w:p>
    <w:p w14:paraId="29652F17" w14:textId="77777777" w:rsidR="00026367" w:rsidRPr="00E87BE5" w:rsidRDefault="00FF34A8" w:rsidP="00E87BE5">
      <w:pPr>
        <w:pBdr>
          <w:bottom w:val="single" w:sz="4" w:space="10" w:color="auto"/>
        </w:pBdr>
        <w:tabs>
          <w:tab w:val="left" w:pos="3600"/>
          <w:tab w:val="left" w:pos="8640"/>
        </w:tabs>
        <w:jc w:val="center"/>
        <w:rPr>
          <w:rFonts w:ascii="Arial" w:hAnsi="Arial"/>
          <w:b/>
          <w:spacing w:val="-2"/>
          <w:sz w:val="28"/>
          <w:szCs w:val="28"/>
        </w:rPr>
      </w:pPr>
      <w:r>
        <w:rPr>
          <w:rFonts w:ascii="Arial" w:hAnsi="Arial"/>
          <w:b/>
          <w:smallCaps/>
          <w:sz w:val="36"/>
        </w:rPr>
        <w:br w:type="page"/>
      </w:r>
      <w:r w:rsidR="00026367" w:rsidRPr="00E87BE5">
        <w:rPr>
          <w:rFonts w:ascii="Arial" w:hAnsi="Arial"/>
          <w:b/>
          <w:spacing w:val="-2"/>
          <w:sz w:val="28"/>
          <w:szCs w:val="28"/>
        </w:rPr>
        <w:lastRenderedPageBreak/>
        <w:t>Special Requirements/Instructions</w:t>
      </w:r>
    </w:p>
    <w:p w14:paraId="29CC4904" w14:textId="77777777" w:rsidR="00026367" w:rsidRDefault="00026367">
      <w:pPr>
        <w:tabs>
          <w:tab w:val="left" w:pos="-720"/>
        </w:tabs>
        <w:suppressAutoHyphens/>
        <w:jc w:val="center"/>
        <w:rPr>
          <w:rFonts w:ascii="Arial" w:hAnsi="Arial"/>
          <w:spacing w:val="-3"/>
        </w:rPr>
      </w:pPr>
    </w:p>
    <w:p w14:paraId="1D19F91E" w14:textId="77777777" w:rsidR="00026367" w:rsidRPr="003A1C01" w:rsidRDefault="00026367" w:rsidP="003A1C01">
      <w:pPr>
        <w:tabs>
          <w:tab w:val="left" w:pos="-720"/>
        </w:tabs>
        <w:suppressAutoHyphens/>
        <w:spacing w:after="120"/>
        <w:jc w:val="both"/>
        <w:rPr>
          <w:rFonts w:ascii="Arial" w:hAnsi="Arial"/>
          <w:spacing w:val="-3"/>
          <w:sz w:val="20"/>
          <w:szCs w:val="20"/>
        </w:rPr>
      </w:pPr>
      <w:r w:rsidRPr="003A1C01">
        <w:rPr>
          <w:rFonts w:ascii="Arial" w:hAnsi="Arial"/>
          <w:spacing w:val="-3"/>
          <w:sz w:val="20"/>
          <w:szCs w:val="20"/>
        </w:rPr>
        <w:t xml:space="preserve">The following requirements and instructions supersede General Requirements where applicable.  </w:t>
      </w:r>
    </w:p>
    <w:p w14:paraId="0876C580" w14:textId="77777777" w:rsidR="00026367" w:rsidRPr="003A1C01" w:rsidRDefault="002906D4" w:rsidP="003A1C01">
      <w:pPr>
        <w:keepNext/>
        <w:tabs>
          <w:tab w:val="left" w:pos="-720"/>
          <w:tab w:val="left" w:pos="540"/>
        </w:tabs>
        <w:suppressAutoHyphens/>
        <w:spacing w:after="120"/>
        <w:jc w:val="both"/>
        <w:rPr>
          <w:rFonts w:ascii="Arial" w:hAnsi="Arial"/>
          <w:b/>
          <w:spacing w:val="-3"/>
          <w:sz w:val="20"/>
          <w:szCs w:val="20"/>
        </w:rPr>
      </w:pPr>
      <w:r w:rsidRPr="003A1C01">
        <w:rPr>
          <w:rFonts w:ascii="Arial" w:hAnsi="Arial"/>
          <w:b/>
          <w:spacing w:val="-3"/>
          <w:sz w:val="20"/>
          <w:szCs w:val="20"/>
        </w:rPr>
        <w:t>1.</w:t>
      </w:r>
      <w:r w:rsidRPr="003A1C01">
        <w:rPr>
          <w:rFonts w:ascii="Arial" w:hAnsi="Arial"/>
          <w:b/>
          <w:spacing w:val="-3"/>
          <w:sz w:val="20"/>
          <w:szCs w:val="20"/>
        </w:rPr>
        <w:tab/>
      </w:r>
      <w:r w:rsidR="00A051C8">
        <w:rPr>
          <w:rFonts w:ascii="Arial" w:hAnsi="Arial"/>
          <w:b/>
          <w:spacing w:val="-3"/>
          <w:sz w:val="20"/>
          <w:szCs w:val="20"/>
        </w:rPr>
        <w:t>Proposal</w:t>
      </w:r>
      <w:r w:rsidR="00026367" w:rsidRPr="003A1C01">
        <w:rPr>
          <w:rFonts w:ascii="Arial" w:hAnsi="Arial"/>
          <w:b/>
          <w:spacing w:val="-3"/>
          <w:sz w:val="20"/>
          <w:szCs w:val="20"/>
        </w:rPr>
        <w:t xml:space="preserve"> Requirement</w:t>
      </w:r>
    </w:p>
    <w:p w14:paraId="4F836B8F" w14:textId="77777777" w:rsidR="007B5967" w:rsidRDefault="00BA3A89" w:rsidP="0084006B">
      <w:pPr>
        <w:tabs>
          <w:tab w:val="left" w:pos="2205"/>
          <w:tab w:val="left" w:pos="2700"/>
        </w:tabs>
        <w:rPr>
          <w:rFonts w:ascii="Arial" w:hAnsi="Arial"/>
          <w:spacing w:val="-3"/>
          <w:sz w:val="20"/>
          <w:szCs w:val="20"/>
        </w:rPr>
      </w:pPr>
      <w:r w:rsidRPr="00A53C13">
        <w:rPr>
          <w:rFonts w:ascii="Arial" w:hAnsi="Arial"/>
          <w:spacing w:val="-3"/>
          <w:sz w:val="20"/>
          <w:szCs w:val="20"/>
        </w:rPr>
        <w:t xml:space="preserve">Each </w:t>
      </w:r>
      <w:proofErr w:type="gramStart"/>
      <w:r w:rsidR="00A051C8">
        <w:rPr>
          <w:rFonts w:ascii="Arial" w:hAnsi="Arial"/>
          <w:spacing w:val="-3"/>
          <w:sz w:val="20"/>
          <w:szCs w:val="20"/>
        </w:rPr>
        <w:t>proposers</w:t>
      </w:r>
      <w:proofErr w:type="gramEnd"/>
      <w:r w:rsidRPr="00A53C13">
        <w:rPr>
          <w:rFonts w:ascii="Arial" w:hAnsi="Arial"/>
          <w:spacing w:val="-3"/>
          <w:sz w:val="20"/>
          <w:szCs w:val="20"/>
        </w:rPr>
        <w:t xml:space="preserve"> </w:t>
      </w:r>
      <w:r w:rsidR="00EB6893" w:rsidRPr="00A53C13">
        <w:rPr>
          <w:rFonts w:ascii="Arial" w:hAnsi="Arial"/>
          <w:spacing w:val="-3"/>
          <w:sz w:val="20"/>
          <w:szCs w:val="20"/>
        </w:rPr>
        <w:t xml:space="preserve">shall </w:t>
      </w:r>
      <w:proofErr w:type="gramStart"/>
      <w:r w:rsidR="00EB6893" w:rsidRPr="00A53C13">
        <w:rPr>
          <w:rFonts w:ascii="Arial" w:hAnsi="Arial"/>
          <w:spacing w:val="-3"/>
          <w:sz w:val="20"/>
          <w:szCs w:val="20"/>
        </w:rPr>
        <w:t>insure</w:t>
      </w:r>
      <w:proofErr w:type="gramEnd"/>
      <w:r w:rsidR="00EB6893" w:rsidRPr="00A53C13">
        <w:rPr>
          <w:rFonts w:ascii="Arial" w:hAnsi="Arial"/>
          <w:spacing w:val="-3"/>
          <w:sz w:val="20"/>
          <w:szCs w:val="20"/>
        </w:rPr>
        <w:t xml:space="preserve"> that all parts of the </w:t>
      </w:r>
      <w:r w:rsidR="00A051C8">
        <w:rPr>
          <w:rFonts w:ascii="Arial" w:hAnsi="Arial"/>
          <w:spacing w:val="-3"/>
          <w:sz w:val="20"/>
          <w:szCs w:val="20"/>
        </w:rPr>
        <w:t>proposal</w:t>
      </w:r>
      <w:r w:rsidR="00EB6893" w:rsidRPr="00A53C13">
        <w:rPr>
          <w:rFonts w:ascii="Arial" w:hAnsi="Arial"/>
          <w:spacing w:val="-3"/>
          <w:sz w:val="20"/>
          <w:szCs w:val="20"/>
        </w:rPr>
        <w:t xml:space="preserve"> are </w:t>
      </w:r>
      <w:r w:rsidR="00EB6893" w:rsidRPr="00A53C13">
        <w:rPr>
          <w:rFonts w:ascii="Arial" w:hAnsi="Arial"/>
          <w:b/>
          <w:spacing w:val="-3"/>
          <w:sz w:val="20"/>
          <w:szCs w:val="20"/>
        </w:rPr>
        <w:t>completed and returned.</w:t>
      </w:r>
      <w:r w:rsidR="00EB6893" w:rsidRPr="00A53C13">
        <w:rPr>
          <w:rFonts w:ascii="Arial" w:hAnsi="Arial"/>
          <w:spacing w:val="-3"/>
          <w:sz w:val="20"/>
          <w:szCs w:val="20"/>
        </w:rPr>
        <w:t xml:space="preserve">  The Table of Contents indicates specifically which pages need to be returned; these pages shall constitute the vendor’s </w:t>
      </w:r>
      <w:r w:rsidR="00A051C8">
        <w:rPr>
          <w:rFonts w:ascii="Arial" w:hAnsi="Arial"/>
          <w:spacing w:val="-3"/>
          <w:sz w:val="20"/>
          <w:szCs w:val="20"/>
        </w:rPr>
        <w:t>proposal</w:t>
      </w:r>
      <w:r w:rsidR="00EB6893" w:rsidRPr="00A53C13">
        <w:rPr>
          <w:rFonts w:ascii="Arial" w:hAnsi="Arial"/>
          <w:spacing w:val="-3"/>
          <w:sz w:val="20"/>
          <w:szCs w:val="20"/>
        </w:rPr>
        <w:t xml:space="preserve">. </w:t>
      </w:r>
      <w:r w:rsidRPr="00A53C13">
        <w:rPr>
          <w:rFonts w:ascii="Arial" w:hAnsi="Arial"/>
          <w:spacing w:val="-3"/>
          <w:sz w:val="20"/>
          <w:szCs w:val="20"/>
        </w:rPr>
        <w:t xml:space="preserve"> </w:t>
      </w:r>
    </w:p>
    <w:p w14:paraId="7FC21F4B" w14:textId="77777777" w:rsidR="00CD1CDA" w:rsidRDefault="00CD1CDA" w:rsidP="007B5967">
      <w:pPr>
        <w:tabs>
          <w:tab w:val="left" w:pos="2205"/>
          <w:tab w:val="left" w:pos="2700"/>
        </w:tabs>
        <w:rPr>
          <w:rFonts w:ascii="Arial" w:hAnsi="Arial"/>
          <w:spacing w:val="-3"/>
          <w:sz w:val="20"/>
          <w:szCs w:val="20"/>
        </w:rPr>
      </w:pPr>
    </w:p>
    <w:p w14:paraId="553771FC" w14:textId="77777777" w:rsidR="007B5967" w:rsidRDefault="00EB6893" w:rsidP="007B5967">
      <w:pPr>
        <w:tabs>
          <w:tab w:val="left" w:pos="2205"/>
          <w:tab w:val="left" w:pos="2700"/>
        </w:tabs>
        <w:rPr>
          <w:rFonts w:ascii="Arial" w:hAnsi="Arial"/>
          <w:sz w:val="20"/>
          <w:szCs w:val="20"/>
        </w:rPr>
      </w:pPr>
      <w:r>
        <w:rPr>
          <w:rFonts w:ascii="Arial" w:hAnsi="Arial"/>
          <w:spacing w:val="-3"/>
          <w:sz w:val="20"/>
          <w:szCs w:val="20"/>
        </w:rPr>
        <w:t>Vendor shall u</w:t>
      </w:r>
      <w:r w:rsidR="00BA3A89" w:rsidRPr="003A1C01">
        <w:rPr>
          <w:rFonts w:ascii="Arial" w:hAnsi="Arial"/>
          <w:spacing w:val="-3"/>
          <w:sz w:val="20"/>
          <w:szCs w:val="20"/>
        </w:rPr>
        <w:t xml:space="preserve">se an opaque envelope, </w:t>
      </w:r>
      <w:r w:rsidR="00BA3A89" w:rsidRPr="00A53C13">
        <w:rPr>
          <w:rFonts w:ascii="Arial" w:hAnsi="Arial"/>
          <w:spacing w:val="-3"/>
          <w:sz w:val="20"/>
          <w:szCs w:val="20"/>
        </w:rPr>
        <w:t xml:space="preserve">clearly indicating on the outside the </w:t>
      </w:r>
      <w:r w:rsidR="00A051C8">
        <w:rPr>
          <w:rFonts w:ascii="Arial" w:hAnsi="Arial"/>
          <w:b/>
          <w:spacing w:val="-3"/>
          <w:sz w:val="20"/>
          <w:szCs w:val="20"/>
        </w:rPr>
        <w:t>Proposal</w:t>
      </w:r>
      <w:r w:rsidR="00F24DA3">
        <w:rPr>
          <w:rFonts w:ascii="Arial" w:hAnsi="Arial"/>
          <w:b/>
          <w:spacing w:val="-3"/>
          <w:sz w:val="20"/>
          <w:szCs w:val="20"/>
        </w:rPr>
        <w:t xml:space="preserve"> Number, </w:t>
      </w:r>
      <w:r w:rsidR="00A051C8">
        <w:rPr>
          <w:rFonts w:ascii="Arial" w:hAnsi="Arial"/>
          <w:b/>
          <w:spacing w:val="-3"/>
          <w:sz w:val="20"/>
          <w:szCs w:val="20"/>
        </w:rPr>
        <w:t>Proposal</w:t>
      </w:r>
      <w:r w:rsidR="00BA3A89" w:rsidRPr="00A53C13">
        <w:rPr>
          <w:rFonts w:ascii="Arial" w:hAnsi="Arial"/>
          <w:b/>
          <w:spacing w:val="-3"/>
          <w:sz w:val="20"/>
          <w:szCs w:val="20"/>
        </w:rPr>
        <w:t xml:space="preserve"> Description, and marked “SEALED </w:t>
      </w:r>
      <w:r w:rsidR="00A051C8">
        <w:rPr>
          <w:rFonts w:ascii="Arial" w:hAnsi="Arial"/>
          <w:b/>
          <w:spacing w:val="-3"/>
          <w:sz w:val="20"/>
          <w:szCs w:val="20"/>
        </w:rPr>
        <w:t>PROPOSAL</w:t>
      </w:r>
      <w:r w:rsidR="00BA3A89" w:rsidRPr="00A53C13">
        <w:rPr>
          <w:rFonts w:ascii="Arial" w:hAnsi="Arial"/>
          <w:b/>
          <w:spacing w:val="-3"/>
          <w:sz w:val="20"/>
          <w:szCs w:val="20"/>
        </w:rPr>
        <w:t>”</w:t>
      </w:r>
      <w:r w:rsidR="00BA3A89" w:rsidRPr="003A1C01">
        <w:rPr>
          <w:rFonts w:ascii="Arial" w:hAnsi="Arial"/>
          <w:spacing w:val="-3"/>
          <w:sz w:val="20"/>
          <w:szCs w:val="20"/>
        </w:rPr>
        <w:t xml:space="preserve">.  </w:t>
      </w:r>
      <w:r w:rsidR="009E3A16">
        <w:rPr>
          <w:rFonts w:ascii="Arial" w:hAnsi="Arial"/>
          <w:spacing w:val="-3"/>
          <w:sz w:val="20"/>
          <w:szCs w:val="20"/>
        </w:rPr>
        <w:t>Tyler</w:t>
      </w:r>
      <w:r w:rsidR="00BA3A89" w:rsidRPr="003A1C01">
        <w:rPr>
          <w:rFonts w:ascii="Arial" w:hAnsi="Arial"/>
          <w:spacing w:val="-3"/>
          <w:sz w:val="20"/>
          <w:szCs w:val="20"/>
        </w:rPr>
        <w:t xml:space="preserve"> County shall not be responsible for any effort or cost expended in the preparation of a response to this IFB</w:t>
      </w:r>
      <w:r w:rsidR="00BA3A89" w:rsidRPr="008B327B">
        <w:rPr>
          <w:rFonts w:ascii="Arial" w:hAnsi="Arial"/>
          <w:spacing w:val="-3"/>
          <w:sz w:val="20"/>
          <w:szCs w:val="20"/>
        </w:rPr>
        <w:t>.  All protests should be coordinated through the</w:t>
      </w:r>
      <w:r w:rsidR="009E3A16" w:rsidRPr="008B327B">
        <w:rPr>
          <w:rFonts w:ascii="Arial" w:hAnsi="Arial"/>
          <w:spacing w:val="-3"/>
          <w:sz w:val="20"/>
          <w:szCs w:val="20"/>
        </w:rPr>
        <w:t xml:space="preserve"> County </w:t>
      </w:r>
      <w:r w:rsidR="00FF6DBF" w:rsidRPr="008B327B">
        <w:rPr>
          <w:rFonts w:ascii="Arial" w:hAnsi="Arial"/>
          <w:spacing w:val="-3"/>
          <w:sz w:val="20"/>
          <w:szCs w:val="20"/>
        </w:rPr>
        <w:t>Auditor’s</w:t>
      </w:r>
      <w:r w:rsidR="00BA3A89" w:rsidRPr="008B327B">
        <w:rPr>
          <w:rFonts w:ascii="Arial" w:hAnsi="Arial"/>
          <w:spacing w:val="-3"/>
          <w:sz w:val="20"/>
          <w:szCs w:val="20"/>
        </w:rPr>
        <w:t xml:space="preserve"> Office prior to award recommendation to Commissioners’ Court.</w:t>
      </w:r>
      <w:r w:rsidR="00BA3A89">
        <w:rPr>
          <w:rFonts w:ascii="Arial" w:hAnsi="Arial"/>
          <w:spacing w:val="-3"/>
          <w:sz w:val="20"/>
          <w:szCs w:val="20"/>
        </w:rPr>
        <w:t xml:space="preserve">  </w:t>
      </w:r>
      <w:r w:rsidR="00A051C8">
        <w:rPr>
          <w:rFonts w:ascii="Arial" w:hAnsi="Arial"/>
          <w:b/>
          <w:spacing w:val="-3"/>
          <w:sz w:val="20"/>
          <w:szCs w:val="20"/>
        </w:rPr>
        <w:t>Proposers</w:t>
      </w:r>
      <w:r w:rsidR="00BA3A89" w:rsidRPr="00AA6F22">
        <w:rPr>
          <w:rFonts w:ascii="Arial" w:hAnsi="Arial"/>
          <w:b/>
          <w:spacing w:val="-3"/>
          <w:sz w:val="20"/>
          <w:szCs w:val="20"/>
        </w:rPr>
        <w:t xml:space="preserve"> </w:t>
      </w:r>
      <w:r w:rsidR="00BA3A89" w:rsidRPr="0084006B">
        <w:rPr>
          <w:rFonts w:ascii="Arial" w:hAnsi="Arial"/>
          <w:spacing w:val="-3"/>
          <w:sz w:val="20"/>
          <w:szCs w:val="20"/>
        </w:rPr>
        <w:t>shall s</w:t>
      </w:r>
      <w:r w:rsidR="0084006B" w:rsidRPr="0084006B">
        <w:rPr>
          <w:rFonts w:ascii="Arial" w:hAnsi="Arial"/>
          <w:spacing w:val="-3"/>
          <w:sz w:val="20"/>
          <w:szCs w:val="20"/>
        </w:rPr>
        <w:t>ubmit</w:t>
      </w:r>
      <w:r w:rsidR="0084006B">
        <w:rPr>
          <w:rFonts w:ascii="Arial" w:hAnsi="Arial"/>
          <w:b/>
          <w:spacing w:val="-3"/>
          <w:sz w:val="20"/>
          <w:szCs w:val="20"/>
        </w:rPr>
        <w:t xml:space="preserve"> </w:t>
      </w:r>
      <w:r w:rsidR="00C71A34">
        <w:rPr>
          <w:rFonts w:ascii="Arial" w:hAnsi="Arial"/>
          <w:sz w:val="20"/>
          <w:szCs w:val="20"/>
        </w:rPr>
        <w:t>(1) one original</w:t>
      </w:r>
      <w:r w:rsidR="0084006B">
        <w:rPr>
          <w:rFonts w:ascii="Arial" w:hAnsi="Arial"/>
          <w:sz w:val="20"/>
          <w:szCs w:val="20"/>
        </w:rPr>
        <w:t xml:space="preserve">, </w:t>
      </w:r>
      <w:r w:rsidR="0084006B" w:rsidRPr="0084006B">
        <w:rPr>
          <w:rFonts w:ascii="Arial" w:hAnsi="Arial"/>
          <w:sz w:val="20"/>
          <w:szCs w:val="20"/>
        </w:rPr>
        <w:t>and</w:t>
      </w:r>
      <w:r w:rsidR="00C71A34">
        <w:rPr>
          <w:rFonts w:ascii="Arial" w:hAnsi="Arial"/>
          <w:sz w:val="20"/>
          <w:szCs w:val="20"/>
        </w:rPr>
        <w:t xml:space="preserve"> (2) two </w:t>
      </w:r>
      <w:r w:rsidR="0084006B">
        <w:rPr>
          <w:rFonts w:ascii="Arial" w:hAnsi="Arial"/>
          <w:sz w:val="20"/>
          <w:szCs w:val="20"/>
        </w:rPr>
        <w:t xml:space="preserve">copies of the </w:t>
      </w:r>
      <w:r w:rsidR="00A051C8">
        <w:rPr>
          <w:rFonts w:ascii="Arial" w:hAnsi="Arial"/>
          <w:sz w:val="20"/>
          <w:szCs w:val="20"/>
        </w:rPr>
        <w:t>proposal</w:t>
      </w:r>
      <w:r w:rsidR="0084006B">
        <w:rPr>
          <w:rFonts w:ascii="Arial" w:hAnsi="Arial"/>
          <w:sz w:val="20"/>
          <w:szCs w:val="20"/>
        </w:rPr>
        <w:t>.</w:t>
      </w:r>
    </w:p>
    <w:p w14:paraId="4B1CC68F" w14:textId="77777777" w:rsidR="007B5967" w:rsidRDefault="007B5967" w:rsidP="007B5967">
      <w:pPr>
        <w:tabs>
          <w:tab w:val="left" w:pos="2205"/>
          <w:tab w:val="left" w:pos="2700"/>
        </w:tabs>
        <w:rPr>
          <w:rFonts w:ascii="Arial" w:hAnsi="Arial"/>
          <w:sz w:val="20"/>
          <w:szCs w:val="20"/>
        </w:rPr>
      </w:pPr>
    </w:p>
    <w:p w14:paraId="29FA3903" w14:textId="77777777" w:rsidR="007B5967" w:rsidRDefault="007B5967" w:rsidP="00D6781A">
      <w:pPr>
        <w:pBdr>
          <w:top w:val="single" w:sz="24" w:space="1" w:color="auto"/>
          <w:left w:val="single" w:sz="24" w:space="4" w:color="auto"/>
          <w:bottom w:val="single" w:sz="24" w:space="1" w:color="auto"/>
          <w:right w:val="single" w:sz="24" w:space="4" w:color="auto"/>
        </w:pBdr>
        <w:tabs>
          <w:tab w:val="left" w:pos="2205"/>
          <w:tab w:val="left" w:pos="2700"/>
        </w:tabs>
        <w:rPr>
          <w:rFonts w:ascii="Arial" w:hAnsi="Arial" w:cs="Arial"/>
          <w:sz w:val="20"/>
          <w:szCs w:val="20"/>
        </w:rPr>
      </w:pPr>
      <w:r>
        <w:rPr>
          <w:rFonts w:ascii="Arial" w:hAnsi="Arial" w:cs="Arial"/>
          <w:b/>
          <w:sz w:val="20"/>
          <w:szCs w:val="20"/>
        </w:rPr>
        <w:t xml:space="preserve">2.       </w:t>
      </w:r>
      <w:r w:rsidRPr="001F1F76">
        <w:rPr>
          <w:rFonts w:ascii="Arial" w:hAnsi="Arial" w:cs="Arial"/>
          <w:b/>
          <w:sz w:val="20"/>
          <w:szCs w:val="20"/>
        </w:rPr>
        <w:t>Vendor Registration: SAM (System for Award Management)</w:t>
      </w:r>
      <w:r>
        <w:rPr>
          <w:rFonts w:ascii="Arial" w:hAnsi="Arial" w:cs="Arial"/>
          <w:sz w:val="20"/>
          <w:szCs w:val="20"/>
        </w:rPr>
        <w:t xml:space="preserve">.  </w:t>
      </w:r>
    </w:p>
    <w:p w14:paraId="7F69F27D" w14:textId="77777777" w:rsidR="007B5967" w:rsidRDefault="007B5967" w:rsidP="00D6781A">
      <w:pPr>
        <w:pBdr>
          <w:top w:val="single" w:sz="24" w:space="1" w:color="auto"/>
          <w:left w:val="single" w:sz="24" w:space="4" w:color="auto"/>
          <w:bottom w:val="single" w:sz="24" w:space="1" w:color="auto"/>
          <w:right w:val="single" w:sz="24" w:space="4" w:color="auto"/>
        </w:pBdr>
        <w:tabs>
          <w:tab w:val="left" w:pos="2205"/>
          <w:tab w:val="left" w:pos="2700"/>
        </w:tabs>
        <w:rPr>
          <w:rFonts w:ascii="Arial" w:hAnsi="Arial" w:cs="Arial"/>
          <w:sz w:val="20"/>
          <w:szCs w:val="20"/>
        </w:rPr>
      </w:pPr>
    </w:p>
    <w:p w14:paraId="1E88B3C7" w14:textId="1B8B0B43" w:rsidR="007B5967" w:rsidRDefault="007B5967" w:rsidP="00D6781A">
      <w:pPr>
        <w:pBdr>
          <w:top w:val="single" w:sz="24" w:space="1" w:color="auto"/>
          <w:left w:val="single" w:sz="24" w:space="4" w:color="auto"/>
          <w:bottom w:val="single" w:sz="24" w:space="1" w:color="auto"/>
          <w:right w:val="single" w:sz="24" w:space="4" w:color="auto"/>
        </w:pBdr>
        <w:tabs>
          <w:tab w:val="left" w:pos="2205"/>
          <w:tab w:val="left" w:pos="2700"/>
        </w:tabs>
        <w:rPr>
          <w:rStyle w:val="Hyperlink"/>
          <w:rFonts w:ascii="Arial" w:hAnsi="Arial" w:cs="Arial"/>
          <w:sz w:val="20"/>
          <w:szCs w:val="20"/>
        </w:rPr>
      </w:pPr>
      <w:r w:rsidRPr="001F1F76">
        <w:rPr>
          <w:rFonts w:ascii="Arial" w:hAnsi="Arial" w:cs="Arial"/>
          <w:sz w:val="20"/>
          <w:szCs w:val="20"/>
        </w:rPr>
        <w:t xml:space="preserve">Vendors doing business with </w:t>
      </w:r>
      <w:r w:rsidR="009E3A16">
        <w:rPr>
          <w:rFonts w:ascii="Arial" w:hAnsi="Arial" w:cs="Arial"/>
          <w:sz w:val="20"/>
          <w:szCs w:val="20"/>
        </w:rPr>
        <w:t>Tyler</w:t>
      </w:r>
      <w:r w:rsidRPr="001F1F76">
        <w:rPr>
          <w:rFonts w:ascii="Arial" w:hAnsi="Arial" w:cs="Arial"/>
          <w:sz w:val="20"/>
          <w:szCs w:val="20"/>
        </w:rPr>
        <w:t xml:space="preserve"> County are </w:t>
      </w:r>
      <w:r w:rsidRPr="001F1F76">
        <w:rPr>
          <w:rFonts w:ascii="Arial" w:hAnsi="Arial" w:cs="Arial"/>
          <w:b/>
          <w:sz w:val="20"/>
          <w:szCs w:val="20"/>
          <w:u w:val="single"/>
        </w:rPr>
        <w:t>required</w:t>
      </w:r>
      <w:r w:rsidRPr="001F1F76">
        <w:rPr>
          <w:rFonts w:ascii="Arial" w:hAnsi="Arial" w:cs="Arial"/>
          <w:sz w:val="20"/>
          <w:szCs w:val="20"/>
        </w:rPr>
        <w:t xml:space="preserve"> to be register</w:t>
      </w:r>
      <w:r>
        <w:rPr>
          <w:rFonts w:ascii="Arial" w:hAnsi="Arial" w:cs="Arial"/>
          <w:sz w:val="20"/>
          <w:szCs w:val="20"/>
        </w:rPr>
        <w:t xml:space="preserve">ed with </w:t>
      </w:r>
      <w:r w:rsidRPr="001F1F76">
        <w:rPr>
          <w:rFonts w:ascii="Arial" w:hAnsi="Arial" w:cs="Arial"/>
          <w:sz w:val="20"/>
          <w:szCs w:val="20"/>
        </w:rPr>
        <w:t>The System for Award Management (SAM), with an “active” status.   The System for Award Management (SAM) is the Official U.S. Government system that consolidated the capabilities of CCR/Fed</w:t>
      </w:r>
      <w:r w:rsidR="006A08BC">
        <w:rPr>
          <w:rFonts w:ascii="Arial" w:hAnsi="Arial" w:cs="Arial"/>
          <w:sz w:val="20"/>
          <w:szCs w:val="20"/>
        </w:rPr>
        <w:t xml:space="preserve">. </w:t>
      </w:r>
      <w:r w:rsidRPr="001F1F76">
        <w:rPr>
          <w:rFonts w:ascii="Arial" w:hAnsi="Arial" w:cs="Arial"/>
          <w:sz w:val="20"/>
          <w:szCs w:val="20"/>
        </w:rPr>
        <w:t xml:space="preserve">Reg, ORCA, and EPLS.  There is NO fee to register for this site.  Entities may register at no cost directly from the SAM website at: </w:t>
      </w:r>
      <w:hyperlink r:id="rId12" w:history="1">
        <w:r w:rsidRPr="00EA70F3">
          <w:rPr>
            <w:rStyle w:val="Hyperlink"/>
            <w:rFonts w:ascii="Arial" w:hAnsi="Arial" w:cs="Arial"/>
            <w:sz w:val="20"/>
            <w:szCs w:val="20"/>
          </w:rPr>
          <w:t>https://www.sam.gov</w:t>
        </w:r>
      </w:hyperlink>
    </w:p>
    <w:p w14:paraId="7D659143" w14:textId="77777777" w:rsidR="007B5967" w:rsidRDefault="00A051C8" w:rsidP="00D6781A">
      <w:pPr>
        <w:pBdr>
          <w:top w:val="single" w:sz="24" w:space="1" w:color="auto"/>
          <w:left w:val="single" w:sz="24" w:space="4" w:color="auto"/>
          <w:bottom w:val="single" w:sz="24" w:space="1" w:color="auto"/>
          <w:right w:val="single" w:sz="24" w:space="4" w:color="auto"/>
        </w:pBdr>
        <w:tabs>
          <w:tab w:val="left" w:pos="2205"/>
          <w:tab w:val="left" w:pos="2700"/>
        </w:tabs>
        <w:jc w:val="both"/>
        <w:rPr>
          <w:rStyle w:val="Hyperlink"/>
          <w:rFonts w:ascii="Arial" w:hAnsi="Arial" w:cs="Arial"/>
          <w:b/>
          <w:color w:val="auto"/>
          <w:sz w:val="20"/>
          <w:szCs w:val="20"/>
          <w:u w:val="none"/>
        </w:rPr>
      </w:pPr>
      <w:r>
        <w:rPr>
          <w:rStyle w:val="Hyperlink"/>
          <w:rFonts w:ascii="Arial" w:hAnsi="Arial" w:cs="Arial"/>
          <w:b/>
          <w:color w:val="auto"/>
          <w:sz w:val="20"/>
          <w:szCs w:val="20"/>
          <w:u w:val="none"/>
        </w:rPr>
        <w:t>Proposal</w:t>
      </w:r>
      <w:r w:rsidR="007B5967" w:rsidRPr="007B5967">
        <w:rPr>
          <w:rStyle w:val="Hyperlink"/>
          <w:rFonts w:ascii="Arial" w:hAnsi="Arial" w:cs="Arial"/>
          <w:b/>
          <w:color w:val="auto"/>
          <w:sz w:val="20"/>
          <w:szCs w:val="20"/>
          <w:u w:val="none"/>
        </w:rPr>
        <w:t xml:space="preserve"> Respondents are highly encouraged to check their firm’s SAM (System for Award Management) status prior to </w:t>
      </w:r>
      <w:r>
        <w:rPr>
          <w:rStyle w:val="Hyperlink"/>
          <w:rFonts w:ascii="Arial" w:hAnsi="Arial" w:cs="Arial"/>
          <w:b/>
          <w:color w:val="auto"/>
          <w:sz w:val="20"/>
          <w:szCs w:val="20"/>
          <w:u w:val="none"/>
        </w:rPr>
        <w:t>Proposal</w:t>
      </w:r>
      <w:r w:rsidR="007B5967" w:rsidRPr="007B5967">
        <w:rPr>
          <w:rStyle w:val="Hyperlink"/>
          <w:rFonts w:ascii="Arial" w:hAnsi="Arial" w:cs="Arial"/>
          <w:b/>
          <w:color w:val="auto"/>
          <w:sz w:val="20"/>
          <w:szCs w:val="20"/>
          <w:u w:val="none"/>
        </w:rPr>
        <w:t xml:space="preserve"> Submission; as it is a </w:t>
      </w:r>
      <w:r w:rsidR="007B5967" w:rsidRPr="007E2149">
        <w:rPr>
          <w:rStyle w:val="Hyperlink"/>
          <w:rFonts w:ascii="Arial" w:hAnsi="Arial" w:cs="Arial"/>
          <w:b/>
          <w:color w:val="auto"/>
          <w:sz w:val="20"/>
          <w:szCs w:val="20"/>
        </w:rPr>
        <w:t>requirement</w:t>
      </w:r>
      <w:r w:rsidR="007B5967" w:rsidRPr="007B5967">
        <w:rPr>
          <w:rStyle w:val="Hyperlink"/>
          <w:rFonts w:ascii="Arial" w:hAnsi="Arial" w:cs="Arial"/>
          <w:b/>
          <w:color w:val="auto"/>
          <w:sz w:val="20"/>
          <w:szCs w:val="20"/>
          <w:u w:val="none"/>
        </w:rPr>
        <w:t xml:space="preserve"> for vendors doing business with </w:t>
      </w:r>
      <w:r w:rsidR="009E3A16">
        <w:rPr>
          <w:rStyle w:val="Hyperlink"/>
          <w:rFonts w:ascii="Arial" w:hAnsi="Arial" w:cs="Arial"/>
          <w:b/>
          <w:color w:val="auto"/>
          <w:sz w:val="20"/>
          <w:szCs w:val="20"/>
          <w:u w:val="none"/>
        </w:rPr>
        <w:t>Tyler</w:t>
      </w:r>
      <w:r w:rsidR="007B5967" w:rsidRPr="007B5967">
        <w:rPr>
          <w:rStyle w:val="Hyperlink"/>
          <w:rFonts w:ascii="Arial" w:hAnsi="Arial" w:cs="Arial"/>
          <w:b/>
          <w:color w:val="auto"/>
          <w:sz w:val="20"/>
          <w:szCs w:val="20"/>
          <w:u w:val="none"/>
        </w:rPr>
        <w:t xml:space="preserve"> County to be registered.</w:t>
      </w:r>
    </w:p>
    <w:p w14:paraId="3C82AB7B" w14:textId="77777777" w:rsidR="00E654F4" w:rsidRPr="007B5967" w:rsidRDefault="00E654F4" w:rsidP="00D6781A">
      <w:pPr>
        <w:pBdr>
          <w:top w:val="single" w:sz="24" w:space="1" w:color="auto"/>
          <w:left w:val="single" w:sz="24" w:space="4" w:color="auto"/>
          <w:bottom w:val="single" w:sz="24" w:space="1" w:color="auto"/>
          <w:right w:val="single" w:sz="24" w:space="4" w:color="auto"/>
        </w:pBdr>
        <w:tabs>
          <w:tab w:val="left" w:pos="2205"/>
          <w:tab w:val="left" w:pos="2700"/>
        </w:tabs>
        <w:jc w:val="both"/>
        <w:rPr>
          <w:rFonts w:ascii="Arial" w:hAnsi="Arial" w:cs="Arial"/>
          <w:b/>
          <w:sz w:val="20"/>
          <w:szCs w:val="20"/>
        </w:rPr>
      </w:pPr>
    </w:p>
    <w:p w14:paraId="7BF95623" w14:textId="77777777" w:rsidR="007B5967" w:rsidRDefault="007B5967" w:rsidP="0084006B">
      <w:pPr>
        <w:tabs>
          <w:tab w:val="left" w:pos="2205"/>
          <w:tab w:val="left" w:pos="2700"/>
        </w:tabs>
        <w:rPr>
          <w:rFonts w:ascii="Arial" w:hAnsi="Arial"/>
          <w:sz w:val="20"/>
          <w:szCs w:val="20"/>
        </w:rPr>
      </w:pPr>
    </w:p>
    <w:p w14:paraId="276A6F5B" w14:textId="77777777" w:rsidR="007E313C" w:rsidRDefault="007E313C" w:rsidP="007E313C">
      <w:pPr>
        <w:pBdr>
          <w:top w:val="single" w:sz="24" w:space="1" w:color="auto"/>
          <w:left w:val="single" w:sz="24" w:space="4" w:color="auto"/>
          <w:bottom w:val="single" w:sz="24" w:space="1" w:color="auto"/>
          <w:right w:val="single" w:sz="24" w:space="4" w:color="auto"/>
        </w:pBdr>
        <w:tabs>
          <w:tab w:val="left" w:pos="2205"/>
          <w:tab w:val="left" w:pos="2700"/>
        </w:tabs>
        <w:rPr>
          <w:rFonts w:ascii="Arial" w:hAnsi="Arial"/>
          <w:sz w:val="20"/>
          <w:szCs w:val="20"/>
        </w:rPr>
      </w:pPr>
      <w:r>
        <w:rPr>
          <w:rFonts w:ascii="Arial" w:hAnsi="Arial" w:cs="Arial"/>
          <w:b/>
          <w:sz w:val="20"/>
          <w:szCs w:val="20"/>
        </w:rPr>
        <w:t>3.       Awarded Vendor(s): Submission of FORM 1295 (Texas Ethics Commission)</w:t>
      </w:r>
    </w:p>
    <w:p w14:paraId="393ECC9A"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jc w:val="both"/>
        <w:rPr>
          <w:rFonts w:ascii="Arial" w:hAnsi="Arial" w:cs="Arial"/>
          <w:color w:val="000000"/>
          <w:sz w:val="20"/>
          <w:szCs w:val="20"/>
        </w:rPr>
      </w:pPr>
      <w:r>
        <w:rPr>
          <w:rFonts w:ascii="Arial" w:hAnsi="Arial" w:cs="Arial"/>
          <w:color w:val="000000"/>
          <w:sz w:val="20"/>
          <w:szCs w:val="20"/>
        </w:rPr>
        <w:t xml:space="preserve">As of January 1, 2016, per House Bill 1295, the Texas Ethics Commission (TEC) requires </w:t>
      </w:r>
      <w:r>
        <w:rPr>
          <w:rFonts w:ascii="Arial" w:hAnsi="Arial" w:cs="Arial"/>
          <w:b/>
          <w:color w:val="000000"/>
          <w:sz w:val="20"/>
          <w:szCs w:val="20"/>
          <w:u w:val="single"/>
        </w:rPr>
        <w:t>all awarded vendors</w:t>
      </w:r>
      <w:r>
        <w:rPr>
          <w:rFonts w:ascii="Arial" w:hAnsi="Arial" w:cs="Arial"/>
          <w:color w:val="000000"/>
          <w:sz w:val="20"/>
          <w:szCs w:val="20"/>
        </w:rPr>
        <w:t xml:space="preserve"> to complete a Certificate of Interested Parties (FORM 1295) at time of notification of award.                  </w:t>
      </w:r>
      <w:r>
        <w:rPr>
          <w:rFonts w:ascii="Arial" w:hAnsi="Arial" w:cs="Arial"/>
          <w:b/>
          <w:color w:val="000000"/>
          <w:sz w:val="20"/>
          <w:szCs w:val="20"/>
          <w:u w:val="single"/>
        </w:rPr>
        <w:t>Awarded Vendors</w:t>
      </w:r>
      <w:r>
        <w:rPr>
          <w:rFonts w:ascii="Arial" w:hAnsi="Arial" w:cs="Arial"/>
          <w:color w:val="000000"/>
          <w:sz w:val="20"/>
          <w:szCs w:val="20"/>
        </w:rPr>
        <w:t xml:space="preserve"> must visit the TEC website link below, enter the required information on Form 1295, and print a copy of the completed form.  The form will include a certification of filing that will contain a unique certification number.  </w:t>
      </w:r>
    </w:p>
    <w:p w14:paraId="393C01EB"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contextualSpacing/>
        <w:jc w:val="both"/>
        <w:rPr>
          <w:rFonts w:ascii="Arial" w:hAnsi="Arial" w:cs="Arial"/>
          <w:b/>
          <w:color w:val="000000"/>
          <w:sz w:val="20"/>
          <w:szCs w:val="20"/>
        </w:rPr>
      </w:pPr>
      <w:r>
        <w:rPr>
          <w:rFonts w:ascii="Arial" w:hAnsi="Arial" w:cs="Arial"/>
          <w:b/>
          <w:color w:val="000000"/>
          <w:sz w:val="20"/>
          <w:szCs w:val="20"/>
        </w:rPr>
        <w:t xml:space="preserve">At the time of award, the </w:t>
      </w:r>
      <w:r w:rsidR="009E3A16">
        <w:rPr>
          <w:rFonts w:ascii="Arial" w:hAnsi="Arial" w:cs="Arial"/>
          <w:b/>
          <w:color w:val="000000"/>
          <w:sz w:val="20"/>
          <w:szCs w:val="20"/>
        </w:rPr>
        <w:t>Tyler</w:t>
      </w:r>
      <w:r>
        <w:rPr>
          <w:rFonts w:ascii="Arial" w:hAnsi="Arial" w:cs="Arial"/>
          <w:b/>
          <w:color w:val="000000"/>
          <w:sz w:val="20"/>
          <w:szCs w:val="20"/>
        </w:rPr>
        <w:t xml:space="preserve"> County </w:t>
      </w:r>
      <w:r w:rsidR="009E3A16">
        <w:rPr>
          <w:rFonts w:ascii="Arial" w:hAnsi="Arial" w:cs="Arial"/>
          <w:b/>
          <w:color w:val="000000"/>
          <w:sz w:val="20"/>
          <w:szCs w:val="20"/>
        </w:rPr>
        <w:t>office of the County Auditor</w:t>
      </w:r>
      <w:r>
        <w:rPr>
          <w:rFonts w:ascii="Arial" w:hAnsi="Arial" w:cs="Arial"/>
          <w:b/>
          <w:color w:val="000000"/>
          <w:sz w:val="20"/>
          <w:szCs w:val="20"/>
        </w:rPr>
        <w:t xml:space="preserve"> will submit a request to the Awarded Vendor to both:</w:t>
      </w:r>
    </w:p>
    <w:p w14:paraId="4E226345"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contextualSpacing/>
        <w:jc w:val="both"/>
        <w:rPr>
          <w:rFonts w:ascii="Arial" w:hAnsi="Arial" w:cs="Arial"/>
          <w:b/>
          <w:color w:val="000000"/>
          <w:sz w:val="10"/>
          <w:szCs w:val="10"/>
        </w:rPr>
      </w:pPr>
    </w:p>
    <w:p w14:paraId="1847322C"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contextualSpacing/>
        <w:jc w:val="both"/>
        <w:rPr>
          <w:rFonts w:ascii="Arial" w:hAnsi="Arial" w:cs="Arial"/>
          <w:color w:val="000000"/>
          <w:sz w:val="20"/>
          <w:szCs w:val="20"/>
        </w:rPr>
      </w:pPr>
      <w:r>
        <w:rPr>
          <w:rFonts w:ascii="Arial" w:hAnsi="Arial" w:cs="Arial"/>
          <w:color w:val="000000"/>
          <w:sz w:val="20"/>
          <w:szCs w:val="20"/>
        </w:rPr>
        <w:t xml:space="preserve">1. Submit FORM 1295 online via the Texas Ethics Commission website link below. </w:t>
      </w:r>
    </w:p>
    <w:p w14:paraId="7E5C8F3B"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contextualSpacing/>
        <w:jc w:val="both"/>
        <w:rPr>
          <w:rFonts w:ascii="Arial" w:hAnsi="Arial" w:cs="Arial"/>
          <w:color w:val="000000"/>
          <w:sz w:val="10"/>
          <w:szCs w:val="10"/>
        </w:rPr>
      </w:pPr>
    </w:p>
    <w:p w14:paraId="3FEFD50D"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contextualSpacing/>
        <w:jc w:val="both"/>
        <w:rPr>
          <w:rFonts w:ascii="Arial" w:hAnsi="Arial" w:cs="Arial"/>
          <w:color w:val="000000"/>
          <w:sz w:val="20"/>
          <w:szCs w:val="20"/>
        </w:rPr>
      </w:pPr>
      <w:r>
        <w:rPr>
          <w:rFonts w:ascii="Arial" w:hAnsi="Arial" w:cs="Arial"/>
          <w:color w:val="000000"/>
          <w:sz w:val="20"/>
          <w:szCs w:val="20"/>
        </w:rPr>
        <w:t>2. Submit a printed copy of FORM 1295, signed by an Authorized Agent of the Awarded Vendor and</w:t>
      </w:r>
      <w:r>
        <w:rPr>
          <w:rFonts w:ascii="Arial" w:hAnsi="Arial" w:cs="Arial"/>
          <w:color w:val="000000"/>
          <w:sz w:val="20"/>
          <w:szCs w:val="20"/>
          <w:u w:val="single"/>
        </w:rPr>
        <w:t xml:space="preserve"> notarized </w:t>
      </w:r>
      <w:r>
        <w:rPr>
          <w:rFonts w:ascii="Arial" w:hAnsi="Arial" w:cs="Arial"/>
          <w:color w:val="000000"/>
          <w:sz w:val="20"/>
          <w:szCs w:val="20"/>
        </w:rPr>
        <w:t xml:space="preserve">to the </w:t>
      </w:r>
      <w:r w:rsidR="009E3A16">
        <w:rPr>
          <w:rFonts w:ascii="Arial" w:hAnsi="Arial" w:cs="Arial"/>
          <w:color w:val="000000"/>
          <w:sz w:val="20"/>
          <w:szCs w:val="20"/>
        </w:rPr>
        <w:t>office of the County Auditor</w:t>
      </w:r>
      <w:r>
        <w:rPr>
          <w:rFonts w:ascii="Arial" w:hAnsi="Arial" w:cs="Arial"/>
          <w:color w:val="000000"/>
          <w:sz w:val="20"/>
          <w:szCs w:val="20"/>
        </w:rPr>
        <w:t>.</w:t>
      </w:r>
    </w:p>
    <w:p w14:paraId="6ECD2F0F"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contextualSpacing/>
        <w:jc w:val="both"/>
        <w:rPr>
          <w:rFonts w:ascii="Arial" w:hAnsi="Arial" w:cs="Arial"/>
          <w:color w:val="000000"/>
          <w:sz w:val="20"/>
          <w:szCs w:val="20"/>
        </w:rPr>
      </w:pPr>
    </w:p>
    <w:p w14:paraId="50933C66"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contextualSpacing/>
        <w:jc w:val="both"/>
        <w:rPr>
          <w:rFonts w:ascii="Arial" w:hAnsi="Arial" w:cs="Arial"/>
          <w:color w:val="000000"/>
          <w:sz w:val="20"/>
          <w:szCs w:val="20"/>
        </w:rPr>
      </w:pPr>
    </w:p>
    <w:p w14:paraId="3B80E8E6" w14:textId="77777777" w:rsidR="007E313C" w:rsidRDefault="007E313C" w:rsidP="007E313C">
      <w:pPr>
        <w:pBdr>
          <w:top w:val="single" w:sz="24" w:space="1" w:color="auto"/>
          <w:left w:val="single" w:sz="24" w:space="4" w:color="auto"/>
          <w:bottom w:val="single" w:sz="24" w:space="1" w:color="auto"/>
          <w:right w:val="single" w:sz="24" w:space="4" w:color="auto"/>
        </w:pBdr>
        <w:shd w:val="clear" w:color="auto" w:fill="FFFFFF"/>
        <w:spacing w:before="100" w:beforeAutospacing="1" w:after="100" w:afterAutospacing="1"/>
        <w:contextualSpacing/>
        <w:jc w:val="both"/>
        <w:rPr>
          <w:rFonts w:asciiTheme="minorHAnsi" w:eastAsiaTheme="minorHAnsi" w:hAnsiTheme="minorHAnsi" w:cstheme="minorBidi"/>
          <w:sz w:val="22"/>
          <w:szCs w:val="22"/>
        </w:rPr>
      </w:pPr>
      <w:r>
        <w:rPr>
          <w:rFonts w:ascii="Arial" w:hAnsi="Arial" w:cs="Arial"/>
          <w:b/>
          <w:color w:val="000000"/>
          <w:sz w:val="20"/>
          <w:szCs w:val="20"/>
        </w:rPr>
        <w:t>FORM 1295, Completion Instructions, and Login Instructions are available via the Texas Ethics Commission Website</w:t>
      </w:r>
      <w:r>
        <w:rPr>
          <w:rFonts w:ascii="Arial" w:hAnsi="Arial" w:cs="Arial"/>
          <w:color w:val="000000"/>
          <w:sz w:val="20"/>
          <w:szCs w:val="20"/>
        </w:rPr>
        <w:t xml:space="preserve"> </w:t>
      </w:r>
      <w:proofErr w:type="spellStart"/>
      <w:r>
        <w:rPr>
          <w:rFonts w:ascii="Arial" w:hAnsi="Arial" w:cs="Arial"/>
          <w:color w:val="000000"/>
          <w:sz w:val="20"/>
          <w:szCs w:val="20"/>
        </w:rPr>
        <w:t>at:</w:t>
      </w:r>
      <w:hyperlink r:id="rId13" w:history="1">
        <w:r w:rsidRPr="00EA70F3">
          <w:rPr>
            <w:rStyle w:val="Hyperlink"/>
            <w:rFonts w:asciiTheme="minorHAnsi" w:eastAsiaTheme="minorHAnsi" w:hAnsiTheme="minorHAnsi" w:cstheme="minorBidi"/>
            <w:sz w:val="22"/>
            <w:szCs w:val="22"/>
          </w:rPr>
          <w:t>https</w:t>
        </w:r>
        <w:proofErr w:type="spellEnd"/>
        <w:r w:rsidRPr="00EA70F3">
          <w:rPr>
            <w:rStyle w:val="Hyperlink"/>
            <w:rFonts w:asciiTheme="minorHAnsi" w:eastAsiaTheme="minorHAnsi" w:hAnsiTheme="minorHAnsi" w:cstheme="minorBidi"/>
            <w:sz w:val="22"/>
            <w:szCs w:val="22"/>
          </w:rPr>
          <w:t>://www.ethics.state.tx.us/whatsnew/elf_info_form1295.htm</w:t>
        </w:r>
      </w:hyperlink>
    </w:p>
    <w:p w14:paraId="5B73A335" w14:textId="77777777" w:rsidR="00487FB8" w:rsidRDefault="00487FB8" w:rsidP="003A1C01">
      <w:pPr>
        <w:keepNext/>
        <w:tabs>
          <w:tab w:val="left" w:pos="-720"/>
          <w:tab w:val="left" w:pos="540"/>
        </w:tabs>
        <w:suppressAutoHyphens/>
        <w:spacing w:after="120"/>
        <w:jc w:val="both"/>
        <w:rPr>
          <w:rFonts w:ascii="Arial" w:hAnsi="Arial"/>
          <w:b/>
          <w:spacing w:val="-3"/>
          <w:sz w:val="20"/>
          <w:szCs w:val="20"/>
        </w:rPr>
      </w:pPr>
    </w:p>
    <w:p w14:paraId="7E49186B" w14:textId="77777777" w:rsidR="00026367" w:rsidRPr="003A1C01" w:rsidRDefault="00E654F4" w:rsidP="003A1C01">
      <w:pPr>
        <w:keepNext/>
        <w:tabs>
          <w:tab w:val="left" w:pos="-720"/>
          <w:tab w:val="left" w:pos="540"/>
        </w:tabs>
        <w:suppressAutoHyphens/>
        <w:spacing w:after="120"/>
        <w:jc w:val="both"/>
        <w:rPr>
          <w:rFonts w:ascii="Arial" w:hAnsi="Arial"/>
          <w:b/>
          <w:spacing w:val="-3"/>
          <w:sz w:val="20"/>
          <w:szCs w:val="20"/>
        </w:rPr>
      </w:pPr>
      <w:r>
        <w:rPr>
          <w:rFonts w:ascii="Arial" w:hAnsi="Arial"/>
          <w:b/>
          <w:spacing w:val="-3"/>
          <w:sz w:val="20"/>
          <w:szCs w:val="20"/>
        </w:rPr>
        <w:t>4</w:t>
      </w:r>
      <w:r w:rsidR="002906D4" w:rsidRPr="003A1C01">
        <w:rPr>
          <w:rFonts w:ascii="Arial" w:hAnsi="Arial"/>
          <w:b/>
          <w:spacing w:val="-3"/>
          <w:sz w:val="20"/>
          <w:szCs w:val="20"/>
        </w:rPr>
        <w:t>.</w:t>
      </w:r>
      <w:r w:rsidR="002906D4" w:rsidRPr="003A1C01">
        <w:rPr>
          <w:rFonts w:ascii="Arial" w:hAnsi="Arial"/>
          <w:b/>
          <w:spacing w:val="-3"/>
          <w:sz w:val="20"/>
          <w:szCs w:val="20"/>
        </w:rPr>
        <w:tab/>
      </w:r>
      <w:r w:rsidR="00026367" w:rsidRPr="003A1C01">
        <w:rPr>
          <w:rFonts w:ascii="Arial" w:hAnsi="Arial"/>
          <w:b/>
          <w:spacing w:val="-3"/>
          <w:sz w:val="20"/>
          <w:szCs w:val="20"/>
        </w:rPr>
        <w:t>Multiple Vendor Award</w:t>
      </w:r>
    </w:p>
    <w:p w14:paraId="553ABDDA" w14:textId="77777777" w:rsidR="00026367" w:rsidRPr="003A1C01" w:rsidRDefault="009E3A16" w:rsidP="003A1C01">
      <w:pPr>
        <w:tabs>
          <w:tab w:val="left" w:pos="-720"/>
        </w:tabs>
        <w:suppressAutoHyphens/>
        <w:spacing w:after="120"/>
        <w:ind w:left="540"/>
        <w:jc w:val="both"/>
        <w:rPr>
          <w:rFonts w:ascii="Arial" w:hAnsi="Arial"/>
          <w:spacing w:val="-3"/>
          <w:sz w:val="20"/>
          <w:szCs w:val="20"/>
        </w:rPr>
      </w:pPr>
      <w:r>
        <w:rPr>
          <w:rFonts w:ascii="Arial" w:hAnsi="Arial"/>
          <w:spacing w:val="-3"/>
          <w:sz w:val="20"/>
          <w:szCs w:val="20"/>
        </w:rPr>
        <w:t>Tyler</w:t>
      </w:r>
      <w:r w:rsidR="00026367" w:rsidRPr="003A1C01">
        <w:rPr>
          <w:rFonts w:ascii="Arial" w:hAnsi="Arial"/>
          <w:spacing w:val="-3"/>
          <w:sz w:val="20"/>
          <w:szCs w:val="20"/>
        </w:rPr>
        <w:t xml:space="preserve"> County reserves the right to award this contract to more than one vendor at the County’s discretion.</w:t>
      </w:r>
    </w:p>
    <w:p w14:paraId="49922D23" w14:textId="77777777" w:rsidR="00026367" w:rsidRPr="003A1C01" w:rsidRDefault="00E654F4" w:rsidP="003A1C01">
      <w:pPr>
        <w:keepNext/>
        <w:tabs>
          <w:tab w:val="left" w:pos="-720"/>
          <w:tab w:val="left" w:pos="540"/>
        </w:tabs>
        <w:suppressAutoHyphens/>
        <w:spacing w:after="120"/>
        <w:jc w:val="both"/>
        <w:rPr>
          <w:rFonts w:ascii="Arial" w:hAnsi="Arial"/>
          <w:b/>
          <w:spacing w:val="-3"/>
          <w:sz w:val="20"/>
          <w:szCs w:val="20"/>
        </w:rPr>
      </w:pPr>
      <w:r>
        <w:rPr>
          <w:rFonts w:ascii="Arial" w:hAnsi="Arial"/>
          <w:b/>
          <w:spacing w:val="-3"/>
          <w:sz w:val="20"/>
          <w:szCs w:val="20"/>
        </w:rPr>
        <w:t>5</w:t>
      </w:r>
      <w:r w:rsidR="002906D4" w:rsidRPr="003A1C01">
        <w:rPr>
          <w:rFonts w:ascii="Arial" w:hAnsi="Arial"/>
          <w:b/>
          <w:spacing w:val="-3"/>
          <w:sz w:val="20"/>
          <w:szCs w:val="20"/>
        </w:rPr>
        <w:t>.</w:t>
      </w:r>
      <w:r w:rsidR="002906D4" w:rsidRPr="003A1C01">
        <w:rPr>
          <w:rFonts w:ascii="Arial" w:hAnsi="Arial"/>
          <w:b/>
          <w:spacing w:val="-3"/>
          <w:sz w:val="20"/>
          <w:szCs w:val="20"/>
        </w:rPr>
        <w:tab/>
      </w:r>
      <w:r w:rsidR="00026367" w:rsidRPr="003A1C01">
        <w:rPr>
          <w:rFonts w:ascii="Arial" w:hAnsi="Arial"/>
          <w:b/>
          <w:spacing w:val="-3"/>
          <w:sz w:val="20"/>
          <w:szCs w:val="20"/>
        </w:rPr>
        <w:t xml:space="preserve">Delivery </w:t>
      </w:r>
    </w:p>
    <w:p w14:paraId="07DA627F" w14:textId="77777777" w:rsidR="00026367" w:rsidRPr="003A1C01" w:rsidRDefault="00026367" w:rsidP="003A1C01">
      <w:pPr>
        <w:tabs>
          <w:tab w:val="left" w:pos="-720"/>
        </w:tabs>
        <w:suppressAutoHyphens/>
        <w:spacing w:after="120"/>
        <w:ind w:left="540"/>
        <w:jc w:val="both"/>
        <w:rPr>
          <w:rFonts w:ascii="Arial" w:hAnsi="Arial"/>
          <w:spacing w:val="-3"/>
          <w:sz w:val="20"/>
          <w:szCs w:val="20"/>
        </w:rPr>
      </w:pPr>
      <w:r w:rsidRPr="003A1C01">
        <w:rPr>
          <w:rFonts w:ascii="Arial" w:hAnsi="Arial"/>
          <w:spacing w:val="-3"/>
          <w:sz w:val="20"/>
          <w:szCs w:val="20"/>
        </w:rPr>
        <w:t xml:space="preserve">If delivery is required, all items must be packaged so as to be protected from damage during shipping and handling.  Any item(s) damaged in shipping must be replaced in kind, or repaired, by the contractor, at the discretion of, and at no additional charge to, </w:t>
      </w:r>
      <w:r w:rsidR="009E3A16">
        <w:rPr>
          <w:rFonts w:ascii="Arial" w:hAnsi="Arial"/>
          <w:spacing w:val="-3"/>
          <w:sz w:val="20"/>
          <w:szCs w:val="20"/>
        </w:rPr>
        <w:t>Tyler</w:t>
      </w:r>
      <w:r w:rsidRPr="003A1C01">
        <w:rPr>
          <w:rFonts w:ascii="Arial" w:hAnsi="Arial"/>
          <w:spacing w:val="-3"/>
          <w:sz w:val="20"/>
          <w:szCs w:val="20"/>
        </w:rPr>
        <w:t xml:space="preserve"> County.</w:t>
      </w:r>
    </w:p>
    <w:p w14:paraId="60016040" w14:textId="77777777" w:rsidR="00026367" w:rsidRPr="003A1C01" w:rsidRDefault="00E654F4" w:rsidP="003A1C01">
      <w:pPr>
        <w:keepNext/>
        <w:tabs>
          <w:tab w:val="left" w:pos="-720"/>
          <w:tab w:val="left" w:pos="540"/>
        </w:tabs>
        <w:suppressAutoHyphens/>
        <w:spacing w:after="120"/>
        <w:jc w:val="both"/>
        <w:rPr>
          <w:rFonts w:ascii="Arial" w:hAnsi="Arial"/>
          <w:b/>
          <w:spacing w:val="-3"/>
          <w:sz w:val="20"/>
          <w:szCs w:val="20"/>
        </w:rPr>
      </w:pPr>
      <w:r>
        <w:rPr>
          <w:rFonts w:ascii="Arial" w:hAnsi="Arial"/>
          <w:b/>
          <w:spacing w:val="-3"/>
          <w:sz w:val="20"/>
          <w:szCs w:val="20"/>
        </w:rPr>
        <w:lastRenderedPageBreak/>
        <w:t>6</w:t>
      </w:r>
      <w:r w:rsidR="002906D4" w:rsidRPr="003A1C01">
        <w:rPr>
          <w:rFonts w:ascii="Arial" w:hAnsi="Arial"/>
          <w:b/>
          <w:spacing w:val="-3"/>
          <w:sz w:val="20"/>
          <w:szCs w:val="20"/>
        </w:rPr>
        <w:t>.</w:t>
      </w:r>
      <w:r w:rsidR="002906D4" w:rsidRPr="003A1C01">
        <w:rPr>
          <w:rFonts w:ascii="Arial" w:hAnsi="Arial"/>
          <w:b/>
          <w:spacing w:val="-3"/>
          <w:sz w:val="20"/>
          <w:szCs w:val="20"/>
        </w:rPr>
        <w:tab/>
      </w:r>
      <w:r w:rsidR="00026367" w:rsidRPr="003A1C01">
        <w:rPr>
          <w:rFonts w:ascii="Arial" w:hAnsi="Arial"/>
          <w:b/>
          <w:spacing w:val="-3"/>
          <w:sz w:val="20"/>
          <w:szCs w:val="20"/>
        </w:rPr>
        <w:t>Payment</w:t>
      </w:r>
    </w:p>
    <w:p w14:paraId="2FD66758" w14:textId="77777777" w:rsidR="00026367" w:rsidRPr="003A1C01" w:rsidRDefault="009E3A16" w:rsidP="003A1C01">
      <w:pPr>
        <w:tabs>
          <w:tab w:val="left" w:pos="-720"/>
        </w:tabs>
        <w:suppressAutoHyphens/>
        <w:spacing w:after="120"/>
        <w:ind w:left="547"/>
        <w:jc w:val="both"/>
        <w:rPr>
          <w:rFonts w:ascii="Arial" w:hAnsi="Arial"/>
          <w:spacing w:val="-3"/>
          <w:sz w:val="20"/>
          <w:szCs w:val="20"/>
        </w:rPr>
      </w:pPr>
      <w:r>
        <w:rPr>
          <w:rFonts w:ascii="Arial" w:hAnsi="Arial"/>
          <w:spacing w:val="-3"/>
          <w:sz w:val="20"/>
          <w:szCs w:val="20"/>
        </w:rPr>
        <w:t>Tyler</w:t>
      </w:r>
      <w:r w:rsidR="00026367" w:rsidRPr="003A1C01">
        <w:rPr>
          <w:rFonts w:ascii="Arial" w:hAnsi="Arial"/>
          <w:spacing w:val="-3"/>
          <w:sz w:val="20"/>
          <w:szCs w:val="20"/>
        </w:rPr>
        <w:t xml:space="preserve"> County will pay original invoices that clearly itemize the goods and/or services provided as to quantity, part number, description, price, applicable discount (if any), labor charges showing time differential, if applicable and if previously agreed to, and delivery, installation, and set-up costs, if applicable and if previously agreed to.  Only charges as stated on the </w:t>
      </w:r>
      <w:r w:rsidR="00A051C8">
        <w:rPr>
          <w:rFonts w:ascii="Arial" w:hAnsi="Arial"/>
          <w:spacing w:val="-3"/>
          <w:sz w:val="20"/>
          <w:szCs w:val="20"/>
        </w:rPr>
        <w:t>Proposal</w:t>
      </w:r>
      <w:r w:rsidR="00026367" w:rsidRPr="003A1C01">
        <w:rPr>
          <w:rFonts w:ascii="Arial" w:hAnsi="Arial"/>
          <w:spacing w:val="-3"/>
          <w:sz w:val="20"/>
          <w:szCs w:val="20"/>
        </w:rPr>
        <w:t xml:space="preserve"> Form(s) submitted as a part of the </w:t>
      </w:r>
      <w:r w:rsidR="00A051C8">
        <w:rPr>
          <w:rFonts w:ascii="Arial" w:hAnsi="Arial"/>
          <w:spacing w:val="-3"/>
          <w:sz w:val="20"/>
          <w:szCs w:val="20"/>
        </w:rPr>
        <w:t>proposal</w:t>
      </w:r>
      <w:r w:rsidR="00026367" w:rsidRPr="003A1C01">
        <w:rPr>
          <w:rFonts w:ascii="Arial" w:hAnsi="Arial"/>
          <w:spacing w:val="-3"/>
          <w:sz w:val="20"/>
          <w:szCs w:val="20"/>
        </w:rPr>
        <w:t xml:space="preserve"> will be considered.</w:t>
      </w:r>
    </w:p>
    <w:p w14:paraId="4F476A9E" w14:textId="77777777" w:rsidR="00026367" w:rsidRDefault="00026367" w:rsidP="003A1C01">
      <w:pPr>
        <w:tabs>
          <w:tab w:val="left" w:pos="-720"/>
        </w:tabs>
        <w:suppressAutoHyphens/>
        <w:spacing w:after="120"/>
        <w:ind w:left="540"/>
        <w:jc w:val="both"/>
        <w:rPr>
          <w:rFonts w:ascii="Arial" w:hAnsi="Arial"/>
          <w:spacing w:val="-3"/>
          <w:sz w:val="20"/>
          <w:szCs w:val="20"/>
        </w:rPr>
      </w:pPr>
      <w:r w:rsidRPr="003A1C01">
        <w:rPr>
          <w:rFonts w:ascii="Arial" w:hAnsi="Arial"/>
          <w:spacing w:val="-3"/>
          <w:sz w:val="20"/>
          <w:szCs w:val="20"/>
        </w:rPr>
        <w:t xml:space="preserve">Invoices must indicate </w:t>
      </w:r>
      <w:r w:rsidR="009E3A16">
        <w:rPr>
          <w:rFonts w:ascii="Arial" w:hAnsi="Arial"/>
          <w:spacing w:val="-3"/>
          <w:sz w:val="20"/>
          <w:szCs w:val="20"/>
        </w:rPr>
        <w:t>Tyler</w:t>
      </w:r>
      <w:r w:rsidRPr="003A1C01">
        <w:rPr>
          <w:rFonts w:ascii="Arial" w:hAnsi="Arial"/>
          <w:spacing w:val="-3"/>
          <w:sz w:val="20"/>
          <w:szCs w:val="20"/>
        </w:rPr>
        <w:t xml:space="preserve"> </w:t>
      </w:r>
      <w:smartTag w:uri="urn:schemas-microsoft-com:office:smarttags" w:element="PlaceType">
        <w:r w:rsidRPr="003A1C01">
          <w:rPr>
            <w:rFonts w:ascii="Arial" w:hAnsi="Arial"/>
            <w:spacing w:val="-3"/>
            <w:sz w:val="20"/>
            <w:szCs w:val="20"/>
          </w:rPr>
          <w:t>County</w:t>
        </w:r>
      </w:smartTag>
      <w:r w:rsidRPr="003A1C01">
        <w:rPr>
          <w:rFonts w:ascii="Arial" w:hAnsi="Arial"/>
          <w:spacing w:val="-3"/>
          <w:sz w:val="20"/>
          <w:szCs w:val="20"/>
        </w:rPr>
        <w:t xml:space="preserve"> as applicable, the address to which the product(s) and/or service(s) were delivered, and the applicable purchase order number.  Invoices will be matched to delivery tickets prior to payment; therefore, all delivery tickets should have an accurate description of the product(s) and/or service(s).</w:t>
      </w:r>
    </w:p>
    <w:p w14:paraId="01D20C77" w14:textId="77777777" w:rsidR="00296590" w:rsidRPr="00A612E0" w:rsidRDefault="00296590" w:rsidP="00296590">
      <w:pPr>
        <w:tabs>
          <w:tab w:val="left" w:pos="1080"/>
        </w:tabs>
        <w:spacing w:after="120"/>
        <w:ind w:left="547"/>
        <w:jc w:val="both"/>
        <w:rPr>
          <w:rFonts w:ascii="Arial" w:hAnsi="Arial" w:cs="Arial"/>
          <w:sz w:val="20"/>
          <w:szCs w:val="20"/>
        </w:rPr>
      </w:pPr>
      <w:r w:rsidRPr="008B327B">
        <w:rPr>
          <w:rFonts w:ascii="Arial" w:hAnsi="Arial" w:cs="Arial"/>
          <w:b/>
          <w:sz w:val="20"/>
          <w:szCs w:val="20"/>
        </w:rPr>
        <w:t>Invoices shall be submitted to:</w:t>
      </w:r>
      <w:r w:rsidRPr="008B327B">
        <w:rPr>
          <w:rFonts w:ascii="Arial" w:hAnsi="Arial" w:cs="Arial"/>
          <w:sz w:val="20"/>
          <w:szCs w:val="20"/>
        </w:rPr>
        <w:t xml:space="preserve">  </w:t>
      </w:r>
      <w:r w:rsidR="00FF6DBF" w:rsidRPr="008B327B">
        <w:rPr>
          <w:rFonts w:ascii="Arial" w:hAnsi="Arial" w:cs="Arial"/>
          <w:sz w:val="20"/>
          <w:szCs w:val="20"/>
        </w:rPr>
        <w:t>County Auditor</w:t>
      </w:r>
      <w:r w:rsidRPr="008B327B">
        <w:rPr>
          <w:rFonts w:ascii="Arial" w:hAnsi="Arial" w:cs="Arial"/>
          <w:sz w:val="20"/>
          <w:szCs w:val="20"/>
        </w:rPr>
        <w:t xml:space="preserve">, Attention: Accounts Payable, </w:t>
      </w:r>
      <w:r w:rsidR="00FF6DBF" w:rsidRPr="008B327B">
        <w:rPr>
          <w:rFonts w:ascii="Arial" w:hAnsi="Arial" w:cs="Arial"/>
          <w:sz w:val="20"/>
          <w:szCs w:val="20"/>
        </w:rPr>
        <w:t>100 W. Bluff</w:t>
      </w:r>
      <w:r w:rsidR="008923F2" w:rsidRPr="008B327B">
        <w:rPr>
          <w:rFonts w:ascii="Arial" w:hAnsi="Arial" w:cs="Arial"/>
          <w:sz w:val="20"/>
          <w:szCs w:val="20"/>
        </w:rPr>
        <w:t>, Room #110, Woodville, Texas 75979</w:t>
      </w:r>
      <w:r w:rsidRPr="008B327B">
        <w:rPr>
          <w:rFonts w:ascii="Arial" w:hAnsi="Arial" w:cs="Arial"/>
          <w:sz w:val="20"/>
          <w:szCs w:val="20"/>
        </w:rPr>
        <w:t>.</w:t>
      </w:r>
      <w:r>
        <w:rPr>
          <w:rFonts w:ascii="Arial" w:hAnsi="Arial" w:cs="Arial"/>
          <w:sz w:val="20"/>
          <w:szCs w:val="20"/>
        </w:rPr>
        <w:t xml:space="preserve">  </w:t>
      </w:r>
    </w:p>
    <w:p w14:paraId="7234D545" w14:textId="77777777" w:rsidR="00026367" w:rsidRPr="003A1C01" w:rsidRDefault="00E654F4" w:rsidP="003A1C01">
      <w:pPr>
        <w:keepNext/>
        <w:tabs>
          <w:tab w:val="left" w:pos="-720"/>
          <w:tab w:val="left" w:pos="540"/>
        </w:tabs>
        <w:suppressAutoHyphens/>
        <w:spacing w:after="120"/>
        <w:jc w:val="both"/>
        <w:rPr>
          <w:rFonts w:ascii="Arial" w:hAnsi="Arial"/>
          <w:b/>
          <w:spacing w:val="-3"/>
          <w:sz w:val="20"/>
          <w:szCs w:val="20"/>
        </w:rPr>
      </w:pPr>
      <w:r>
        <w:rPr>
          <w:rFonts w:ascii="Arial" w:hAnsi="Arial"/>
          <w:b/>
          <w:spacing w:val="-3"/>
          <w:sz w:val="20"/>
          <w:szCs w:val="20"/>
        </w:rPr>
        <w:t>7</w:t>
      </w:r>
      <w:r w:rsidR="002906D4" w:rsidRPr="003A1C01">
        <w:rPr>
          <w:rFonts w:ascii="Arial" w:hAnsi="Arial"/>
          <w:b/>
          <w:spacing w:val="-3"/>
          <w:sz w:val="20"/>
          <w:szCs w:val="20"/>
        </w:rPr>
        <w:t>.</w:t>
      </w:r>
      <w:r w:rsidR="002906D4" w:rsidRPr="003A1C01">
        <w:rPr>
          <w:rFonts w:ascii="Arial" w:hAnsi="Arial"/>
          <w:b/>
          <w:spacing w:val="-3"/>
          <w:sz w:val="20"/>
          <w:szCs w:val="20"/>
        </w:rPr>
        <w:tab/>
      </w:r>
      <w:r w:rsidR="00026367" w:rsidRPr="003A1C01">
        <w:rPr>
          <w:rFonts w:ascii="Arial" w:hAnsi="Arial"/>
          <w:b/>
          <w:spacing w:val="-3"/>
          <w:sz w:val="20"/>
          <w:szCs w:val="20"/>
        </w:rPr>
        <w:t>Usage Reports</w:t>
      </w:r>
    </w:p>
    <w:p w14:paraId="6FE6A011" w14:textId="77777777" w:rsidR="00026367" w:rsidRPr="003A1C01" w:rsidRDefault="009E3A16" w:rsidP="003A1C01">
      <w:pPr>
        <w:tabs>
          <w:tab w:val="left" w:pos="-720"/>
        </w:tabs>
        <w:suppressAutoHyphens/>
        <w:spacing w:after="120"/>
        <w:ind w:left="540"/>
        <w:jc w:val="both"/>
        <w:rPr>
          <w:rFonts w:ascii="Arial" w:hAnsi="Arial"/>
          <w:spacing w:val="-3"/>
          <w:sz w:val="20"/>
          <w:szCs w:val="20"/>
        </w:rPr>
      </w:pPr>
      <w:r>
        <w:rPr>
          <w:rFonts w:ascii="Arial" w:hAnsi="Arial"/>
          <w:spacing w:val="-3"/>
          <w:sz w:val="20"/>
          <w:szCs w:val="20"/>
        </w:rPr>
        <w:t>Tyler</w:t>
      </w:r>
      <w:r w:rsidR="00026367" w:rsidRPr="003A1C01">
        <w:rPr>
          <w:rFonts w:ascii="Arial" w:hAnsi="Arial"/>
          <w:spacing w:val="-3"/>
          <w:sz w:val="20"/>
          <w:szCs w:val="20"/>
        </w:rPr>
        <w:t xml:space="preserve"> County reserves the right to request, and receive at no additional cost, up to two (2) times during the contract period, a usage report detailing the products and/or services furnished to date under a contract resulting from this IFB.  The reports must be furnished no later than five (5) working days after written request and itemize all purchases to date by </w:t>
      </w:r>
      <w:r>
        <w:rPr>
          <w:rFonts w:ascii="Arial" w:hAnsi="Arial"/>
          <w:spacing w:val="-3"/>
          <w:sz w:val="20"/>
          <w:szCs w:val="20"/>
        </w:rPr>
        <w:t>Tyler</w:t>
      </w:r>
      <w:r w:rsidR="00026367" w:rsidRPr="003A1C01">
        <w:rPr>
          <w:rFonts w:ascii="Arial" w:hAnsi="Arial"/>
          <w:spacing w:val="-3"/>
          <w:sz w:val="20"/>
          <w:szCs w:val="20"/>
        </w:rPr>
        <w:t xml:space="preserve"> County department, description of each item purchased, including manufacturer, quantity of each item purchased, per unit and extended price of each item purchased, and total amount and price of all items purchased.</w:t>
      </w:r>
    </w:p>
    <w:p w14:paraId="7D97A196" w14:textId="77777777" w:rsidR="00026367" w:rsidRDefault="00E654F4" w:rsidP="003A1C01">
      <w:pPr>
        <w:keepNext/>
        <w:tabs>
          <w:tab w:val="left" w:pos="-720"/>
          <w:tab w:val="left" w:pos="540"/>
        </w:tabs>
        <w:suppressAutoHyphens/>
        <w:spacing w:after="120"/>
        <w:jc w:val="both"/>
        <w:rPr>
          <w:rFonts w:ascii="Arial" w:hAnsi="Arial"/>
          <w:b/>
          <w:spacing w:val="-3"/>
          <w:sz w:val="20"/>
          <w:szCs w:val="20"/>
        </w:rPr>
      </w:pPr>
      <w:r>
        <w:rPr>
          <w:rFonts w:ascii="Arial" w:hAnsi="Arial"/>
          <w:b/>
          <w:spacing w:val="-3"/>
          <w:sz w:val="20"/>
          <w:szCs w:val="20"/>
        </w:rPr>
        <w:t>8</w:t>
      </w:r>
      <w:r w:rsidR="002906D4" w:rsidRPr="003A1C01">
        <w:rPr>
          <w:rFonts w:ascii="Arial" w:hAnsi="Arial"/>
          <w:b/>
          <w:spacing w:val="-3"/>
          <w:sz w:val="20"/>
          <w:szCs w:val="20"/>
        </w:rPr>
        <w:t>.</w:t>
      </w:r>
      <w:r w:rsidR="002906D4" w:rsidRPr="003A1C01">
        <w:rPr>
          <w:rFonts w:ascii="Arial" w:hAnsi="Arial"/>
          <w:b/>
          <w:spacing w:val="-3"/>
          <w:sz w:val="20"/>
          <w:szCs w:val="20"/>
        </w:rPr>
        <w:tab/>
      </w:r>
      <w:r w:rsidR="00026367" w:rsidRPr="003A1C01">
        <w:rPr>
          <w:rFonts w:ascii="Arial" w:hAnsi="Arial"/>
          <w:b/>
          <w:spacing w:val="-3"/>
          <w:sz w:val="20"/>
          <w:szCs w:val="20"/>
        </w:rPr>
        <w:t>Insurance</w:t>
      </w:r>
    </w:p>
    <w:p w14:paraId="3D1EE99C" w14:textId="77777777" w:rsidR="00D47BC2" w:rsidRPr="00D47BC2" w:rsidRDefault="00D47BC2" w:rsidP="00D47BC2">
      <w:pPr>
        <w:tabs>
          <w:tab w:val="left" w:pos="-720"/>
        </w:tabs>
        <w:suppressAutoHyphens/>
        <w:spacing w:after="120"/>
        <w:ind w:left="540"/>
        <w:jc w:val="both"/>
        <w:rPr>
          <w:rFonts w:ascii="Arial" w:hAnsi="Arial"/>
          <w:spacing w:val="-3"/>
          <w:sz w:val="20"/>
          <w:szCs w:val="20"/>
        </w:rPr>
      </w:pPr>
      <w:r w:rsidRPr="00D47BC2">
        <w:rPr>
          <w:rFonts w:ascii="Arial" w:hAnsi="Arial"/>
          <w:spacing w:val="-3"/>
          <w:sz w:val="20"/>
          <w:szCs w:val="20"/>
        </w:rPr>
        <w:t xml:space="preserve">The contractor (including any and all subcontractors as defined in Section 7.1.3 below) shall, at all times during the term of this contract, maintain insurance coverages with not less than the type and requirements shown below.  Such insurance is to be provided at the sole cost of the contractor.  </w:t>
      </w:r>
      <w:r w:rsidR="00F3374A">
        <w:rPr>
          <w:rFonts w:ascii="Arial" w:hAnsi="Arial"/>
          <w:spacing w:val="-3"/>
          <w:sz w:val="20"/>
          <w:szCs w:val="20"/>
        </w:rPr>
        <w:t xml:space="preserve">          </w:t>
      </w:r>
      <w:r w:rsidRPr="00D47BC2">
        <w:rPr>
          <w:rFonts w:ascii="Arial" w:hAnsi="Arial"/>
          <w:spacing w:val="-3"/>
          <w:sz w:val="20"/>
          <w:szCs w:val="20"/>
        </w:rPr>
        <w:t>These requirements do not establish limits of the contractor’s liability.</w:t>
      </w:r>
    </w:p>
    <w:p w14:paraId="65F4D1B9" w14:textId="77777777" w:rsidR="00D47BC2" w:rsidRPr="00D47BC2" w:rsidRDefault="00D47BC2" w:rsidP="00D47BC2">
      <w:pPr>
        <w:tabs>
          <w:tab w:val="left" w:pos="-720"/>
        </w:tabs>
        <w:suppressAutoHyphens/>
        <w:spacing w:after="120"/>
        <w:ind w:left="540"/>
        <w:jc w:val="both"/>
        <w:rPr>
          <w:rFonts w:ascii="Arial" w:hAnsi="Arial"/>
          <w:spacing w:val="-3"/>
          <w:sz w:val="20"/>
          <w:szCs w:val="20"/>
        </w:rPr>
      </w:pPr>
      <w:r w:rsidRPr="00D47BC2">
        <w:rPr>
          <w:rFonts w:ascii="Arial" w:hAnsi="Arial"/>
          <w:spacing w:val="-3"/>
          <w:sz w:val="20"/>
          <w:szCs w:val="20"/>
        </w:rPr>
        <w:t>All policies of insurance shall waive all rights of subrogation against the County, its officers, employees and agents.</w:t>
      </w:r>
    </w:p>
    <w:p w14:paraId="7C1E8E0E" w14:textId="77777777" w:rsidR="00D47BC2" w:rsidRPr="00D47BC2" w:rsidRDefault="00D47BC2" w:rsidP="00D47BC2">
      <w:pPr>
        <w:tabs>
          <w:tab w:val="left" w:pos="-720"/>
        </w:tabs>
        <w:suppressAutoHyphens/>
        <w:spacing w:after="120"/>
        <w:ind w:left="540"/>
        <w:jc w:val="both"/>
        <w:rPr>
          <w:rFonts w:ascii="Arial" w:hAnsi="Arial"/>
          <w:spacing w:val="-3"/>
          <w:sz w:val="20"/>
          <w:szCs w:val="20"/>
        </w:rPr>
      </w:pPr>
      <w:r w:rsidRPr="00D47BC2">
        <w:rPr>
          <w:rFonts w:ascii="Arial" w:hAnsi="Arial"/>
          <w:spacing w:val="-3"/>
          <w:sz w:val="20"/>
          <w:szCs w:val="20"/>
        </w:rPr>
        <w:t xml:space="preserve">Contractor shall furnish </w:t>
      </w:r>
      <w:r w:rsidR="009E3A16">
        <w:rPr>
          <w:rFonts w:ascii="Arial" w:hAnsi="Arial"/>
          <w:spacing w:val="-3"/>
          <w:sz w:val="20"/>
          <w:szCs w:val="20"/>
        </w:rPr>
        <w:t>Tyler</w:t>
      </w:r>
      <w:r w:rsidRPr="00D47BC2">
        <w:rPr>
          <w:rFonts w:ascii="Arial" w:hAnsi="Arial"/>
          <w:spacing w:val="-3"/>
          <w:sz w:val="20"/>
          <w:szCs w:val="20"/>
        </w:rPr>
        <w:t xml:space="preserve"> </w:t>
      </w:r>
      <w:smartTag w:uri="urn:schemas-microsoft-com:office:smarttags" w:element="PlaceType">
        <w:r w:rsidRPr="00D47BC2">
          <w:rPr>
            <w:rFonts w:ascii="Arial" w:hAnsi="Arial"/>
            <w:spacing w:val="-3"/>
            <w:sz w:val="20"/>
            <w:szCs w:val="20"/>
          </w:rPr>
          <w:t>County</w:t>
        </w:r>
      </w:smartTag>
      <w:r w:rsidRPr="00D47BC2">
        <w:rPr>
          <w:rFonts w:ascii="Arial" w:hAnsi="Arial"/>
          <w:spacing w:val="-3"/>
          <w:sz w:val="20"/>
          <w:szCs w:val="20"/>
        </w:rPr>
        <w:t xml:space="preserve"> with Certificate of Insurance naming </w:t>
      </w:r>
      <w:r w:rsidR="009E3A16">
        <w:rPr>
          <w:rFonts w:ascii="Arial" w:hAnsi="Arial"/>
          <w:spacing w:val="-3"/>
          <w:sz w:val="20"/>
          <w:szCs w:val="20"/>
        </w:rPr>
        <w:t>Tyler</w:t>
      </w:r>
      <w:r w:rsidRPr="00D47BC2">
        <w:rPr>
          <w:rFonts w:ascii="Arial" w:hAnsi="Arial"/>
          <w:spacing w:val="-3"/>
          <w:sz w:val="20"/>
          <w:szCs w:val="20"/>
        </w:rPr>
        <w:t xml:space="preserve"> </w:t>
      </w:r>
      <w:smartTag w:uri="urn:schemas-microsoft-com:office:smarttags" w:element="PlaceType">
        <w:r w:rsidRPr="00D47BC2">
          <w:rPr>
            <w:rFonts w:ascii="Arial" w:hAnsi="Arial"/>
            <w:spacing w:val="-3"/>
            <w:sz w:val="20"/>
            <w:szCs w:val="20"/>
          </w:rPr>
          <w:t>County</w:t>
        </w:r>
      </w:smartTag>
      <w:r w:rsidRPr="00D47BC2">
        <w:rPr>
          <w:rFonts w:ascii="Arial" w:hAnsi="Arial"/>
          <w:spacing w:val="-3"/>
          <w:sz w:val="20"/>
          <w:szCs w:val="20"/>
        </w:rPr>
        <w:t xml:space="preserve"> as additional insured.</w:t>
      </w:r>
    </w:p>
    <w:p w14:paraId="3B3CA5D9" w14:textId="77777777" w:rsidR="00D47BC2" w:rsidRPr="00D47BC2" w:rsidRDefault="00D47BC2" w:rsidP="00D47BC2">
      <w:pPr>
        <w:keepNext/>
        <w:tabs>
          <w:tab w:val="left" w:pos="-720"/>
        </w:tabs>
        <w:suppressAutoHyphens/>
        <w:spacing w:after="120"/>
        <w:ind w:left="547"/>
        <w:jc w:val="both"/>
        <w:rPr>
          <w:rFonts w:ascii="Arial" w:hAnsi="Arial"/>
          <w:spacing w:val="-3"/>
          <w:sz w:val="20"/>
          <w:szCs w:val="20"/>
        </w:rPr>
      </w:pPr>
      <w:r w:rsidRPr="00D47BC2">
        <w:rPr>
          <w:rFonts w:ascii="Arial" w:hAnsi="Arial"/>
          <w:spacing w:val="-3"/>
          <w:sz w:val="20"/>
          <w:szCs w:val="20"/>
        </w:rPr>
        <w:t xml:space="preserve">All insurance must be written by an insurer licensed to conduct business in the State of </w:t>
      </w:r>
      <w:smartTag w:uri="urn:schemas-microsoft-com:office:smarttags" w:element="State">
        <w:smartTag w:uri="urn:schemas-microsoft-com:office:smarttags" w:element="place">
          <w:r w:rsidRPr="00D47BC2">
            <w:rPr>
              <w:rFonts w:ascii="Arial" w:hAnsi="Arial"/>
              <w:spacing w:val="-3"/>
              <w:sz w:val="20"/>
              <w:szCs w:val="20"/>
            </w:rPr>
            <w:t>Texas</w:t>
          </w:r>
        </w:smartTag>
      </w:smartTag>
      <w:r w:rsidRPr="00D47BC2">
        <w:rPr>
          <w:rFonts w:ascii="Arial" w:hAnsi="Arial"/>
          <w:spacing w:val="-3"/>
          <w:sz w:val="20"/>
          <w:szCs w:val="20"/>
        </w:rPr>
        <w:t>.</w:t>
      </w:r>
    </w:p>
    <w:p w14:paraId="20B34BED" w14:textId="77777777" w:rsidR="00D47BC2" w:rsidRPr="00D47BC2" w:rsidRDefault="00D47BC2" w:rsidP="00D47BC2">
      <w:pPr>
        <w:keepNext/>
        <w:tabs>
          <w:tab w:val="left" w:pos="-720"/>
        </w:tabs>
        <w:suppressAutoHyphens/>
        <w:spacing w:after="120"/>
        <w:ind w:left="540"/>
        <w:jc w:val="center"/>
        <w:rPr>
          <w:rFonts w:ascii="Arial" w:hAnsi="Arial"/>
          <w:b/>
          <w:bCs/>
          <w:spacing w:val="-3"/>
          <w:sz w:val="20"/>
          <w:szCs w:val="20"/>
        </w:rPr>
      </w:pPr>
      <w:r w:rsidRPr="00D47BC2">
        <w:rPr>
          <w:rFonts w:ascii="Arial" w:hAnsi="Arial"/>
          <w:b/>
          <w:bCs/>
          <w:spacing w:val="-3"/>
          <w:sz w:val="20"/>
          <w:szCs w:val="20"/>
        </w:rPr>
        <w:t>Minimum Insurance Requirements</w:t>
      </w:r>
    </w:p>
    <w:p w14:paraId="197491A0" w14:textId="77777777" w:rsidR="006316CF" w:rsidRDefault="006316CF" w:rsidP="006316CF">
      <w:pPr>
        <w:keepNext/>
        <w:ind w:left="1440"/>
        <w:jc w:val="both"/>
        <w:rPr>
          <w:rFonts w:ascii="Arial" w:hAnsi="Arial" w:cs="Arial"/>
          <w:spacing w:val="-3"/>
          <w:sz w:val="20"/>
          <w:szCs w:val="20"/>
        </w:rPr>
      </w:pPr>
      <w:r>
        <w:rPr>
          <w:rFonts w:ascii="Arial" w:hAnsi="Arial" w:cs="Arial"/>
          <w:spacing w:val="-3"/>
          <w:sz w:val="20"/>
          <w:szCs w:val="20"/>
        </w:rPr>
        <w:t>Public Liability                                                                        $1,000,000.00</w:t>
      </w:r>
    </w:p>
    <w:p w14:paraId="28036864" w14:textId="77777777" w:rsidR="006316CF" w:rsidRPr="006316CF" w:rsidRDefault="006316CF" w:rsidP="006316CF">
      <w:pPr>
        <w:ind w:left="1440"/>
        <w:jc w:val="both"/>
        <w:rPr>
          <w:rFonts w:ascii="Arial" w:hAnsi="Arial" w:cs="Arial"/>
          <w:spacing w:val="-3"/>
          <w:sz w:val="6"/>
          <w:szCs w:val="6"/>
        </w:rPr>
      </w:pPr>
    </w:p>
    <w:p w14:paraId="25C87FD3" w14:textId="77777777" w:rsidR="006316CF" w:rsidRDefault="006316CF" w:rsidP="006316CF">
      <w:pPr>
        <w:ind w:left="1440"/>
        <w:jc w:val="both"/>
        <w:rPr>
          <w:rFonts w:ascii="Arial" w:hAnsi="Arial" w:cs="Arial"/>
          <w:spacing w:val="-3"/>
          <w:sz w:val="20"/>
          <w:szCs w:val="20"/>
        </w:rPr>
      </w:pPr>
      <w:r>
        <w:rPr>
          <w:rFonts w:ascii="Arial" w:hAnsi="Arial" w:cs="Arial"/>
          <w:spacing w:val="-3"/>
          <w:sz w:val="20"/>
          <w:szCs w:val="20"/>
        </w:rPr>
        <w:t>Excess Liability                                                                      $1,000,000.00</w:t>
      </w:r>
    </w:p>
    <w:p w14:paraId="17DC7DAC" w14:textId="77777777" w:rsidR="006316CF" w:rsidRPr="006316CF" w:rsidRDefault="006316CF" w:rsidP="006316CF">
      <w:pPr>
        <w:ind w:left="1440"/>
        <w:jc w:val="both"/>
        <w:rPr>
          <w:rFonts w:ascii="Arial" w:hAnsi="Arial" w:cs="Arial"/>
          <w:spacing w:val="-3"/>
          <w:sz w:val="6"/>
          <w:szCs w:val="6"/>
          <w:u w:val="single"/>
        </w:rPr>
      </w:pPr>
    </w:p>
    <w:p w14:paraId="00CDF5EC" w14:textId="77777777" w:rsidR="006316CF" w:rsidRDefault="006316CF" w:rsidP="006316CF">
      <w:pPr>
        <w:ind w:left="1440"/>
        <w:jc w:val="both"/>
        <w:rPr>
          <w:rFonts w:ascii="Arial" w:hAnsi="Arial" w:cs="Arial"/>
          <w:b/>
          <w:bCs/>
          <w:spacing w:val="-3"/>
          <w:sz w:val="20"/>
          <w:szCs w:val="20"/>
        </w:rPr>
      </w:pPr>
      <w:r>
        <w:rPr>
          <w:rFonts w:ascii="Arial" w:hAnsi="Arial" w:cs="Arial"/>
          <w:spacing w:val="-3"/>
          <w:sz w:val="20"/>
          <w:szCs w:val="20"/>
          <w:u w:val="single"/>
        </w:rPr>
        <w:t>Property Insurance (policy below that is applicable to this project)</w:t>
      </w:r>
      <w:r>
        <w:rPr>
          <w:rFonts w:ascii="Arial" w:hAnsi="Arial" w:cs="Arial"/>
          <w:b/>
          <w:bCs/>
          <w:spacing w:val="-3"/>
          <w:sz w:val="20"/>
          <w:szCs w:val="20"/>
        </w:rPr>
        <w:t>:</w:t>
      </w:r>
    </w:p>
    <w:p w14:paraId="78600851" w14:textId="77777777" w:rsidR="006316CF" w:rsidRDefault="006316CF" w:rsidP="006316CF">
      <w:pPr>
        <w:ind w:left="1440"/>
        <w:jc w:val="both"/>
        <w:rPr>
          <w:rFonts w:ascii="Arial" w:hAnsi="Arial" w:cs="Arial"/>
          <w:spacing w:val="-3"/>
          <w:sz w:val="20"/>
          <w:szCs w:val="20"/>
        </w:rPr>
      </w:pPr>
      <w:r>
        <w:rPr>
          <w:rFonts w:ascii="Arial" w:hAnsi="Arial" w:cs="Arial"/>
          <w:spacing w:val="-3"/>
          <w:sz w:val="20"/>
          <w:szCs w:val="20"/>
        </w:rPr>
        <w:t>      Improvements &amp; Betterments Policy: Improvements/Remodeling (for Lease Tenants)</w:t>
      </w:r>
    </w:p>
    <w:p w14:paraId="172C045D" w14:textId="77777777" w:rsidR="006316CF" w:rsidRDefault="006316CF" w:rsidP="006316CF">
      <w:pPr>
        <w:ind w:left="1440"/>
        <w:jc w:val="both"/>
        <w:rPr>
          <w:rFonts w:ascii="Arial" w:hAnsi="Arial" w:cs="Arial"/>
          <w:spacing w:val="-3"/>
          <w:sz w:val="20"/>
          <w:szCs w:val="20"/>
        </w:rPr>
      </w:pPr>
      <w:r>
        <w:rPr>
          <w:rFonts w:ascii="Arial" w:hAnsi="Arial" w:cs="Arial"/>
          <w:spacing w:val="-3"/>
          <w:sz w:val="20"/>
          <w:szCs w:val="20"/>
        </w:rPr>
        <w:t>      Builder’s Risk Policy: Structural Coverage for Construction Projects</w:t>
      </w:r>
    </w:p>
    <w:p w14:paraId="0EB0293F" w14:textId="77777777" w:rsidR="006316CF" w:rsidRDefault="006316CF" w:rsidP="006316CF">
      <w:pPr>
        <w:ind w:left="1440"/>
        <w:jc w:val="both"/>
        <w:rPr>
          <w:rFonts w:ascii="Arial" w:hAnsi="Arial" w:cs="Arial"/>
          <w:spacing w:val="-3"/>
          <w:sz w:val="20"/>
          <w:szCs w:val="20"/>
        </w:rPr>
      </w:pPr>
      <w:r>
        <w:rPr>
          <w:rFonts w:ascii="Arial" w:hAnsi="Arial" w:cs="Arial"/>
          <w:spacing w:val="-3"/>
          <w:sz w:val="20"/>
          <w:szCs w:val="20"/>
        </w:rPr>
        <w:t>      Installation Floater Policy: Improvements/Alterations to Existing Structure</w:t>
      </w:r>
    </w:p>
    <w:p w14:paraId="172B17FA" w14:textId="77777777" w:rsidR="006316CF" w:rsidRPr="006316CF" w:rsidRDefault="006316CF" w:rsidP="006316CF">
      <w:pPr>
        <w:spacing w:after="120"/>
        <w:ind w:left="1440"/>
        <w:jc w:val="both"/>
        <w:rPr>
          <w:rFonts w:ascii="Arial" w:hAnsi="Arial" w:cs="Arial"/>
          <w:spacing w:val="-3"/>
          <w:sz w:val="6"/>
          <w:szCs w:val="6"/>
        </w:rPr>
      </w:pPr>
    </w:p>
    <w:p w14:paraId="6B438D3C" w14:textId="77777777" w:rsidR="006316CF" w:rsidRDefault="006316CF" w:rsidP="006316CF">
      <w:pPr>
        <w:spacing w:after="120"/>
        <w:ind w:left="1440"/>
        <w:jc w:val="both"/>
        <w:rPr>
          <w:rFonts w:ascii="Arial" w:hAnsi="Arial" w:cs="Arial"/>
          <w:spacing w:val="-3"/>
          <w:sz w:val="20"/>
          <w:szCs w:val="20"/>
        </w:rPr>
      </w:pPr>
      <w:r>
        <w:rPr>
          <w:rFonts w:ascii="Arial" w:hAnsi="Arial" w:cs="Arial"/>
          <w:spacing w:val="-3"/>
          <w:sz w:val="20"/>
          <w:szCs w:val="20"/>
        </w:rPr>
        <w:t>Workers’ Compensation                            Statutory Coverage (see attached)</w:t>
      </w:r>
    </w:p>
    <w:p w14:paraId="198E3893" w14:textId="77777777" w:rsidR="006316CF" w:rsidRDefault="006316CF" w:rsidP="00D47BC2">
      <w:pPr>
        <w:keepNext/>
        <w:tabs>
          <w:tab w:val="left" w:pos="-720"/>
          <w:tab w:val="left" w:pos="540"/>
        </w:tabs>
        <w:suppressAutoHyphens/>
        <w:spacing w:after="120"/>
        <w:jc w:val="both"/>
        <w:rPr>
          <w:rFonts w:ascii="Arial" w:hAnsi="Arial"/>
          <w:b/>
          <w:spacing w:val="-3"/>
          <w:sz w:val="20"/>
          <w:szCs w:val="20"/>
        </w:rPr>
      </w:pPr>
      <w:bookmarkStart w:id="5" w:name="_Toc6716042"/>
    </w:p>
    <w:p w14:paraId="001D29F6" w14:textId="77777777" w:rsidR="00D47BC2" w:rsidRPr="00D47BC2" w:rsidRDefault="007E2149" w:rsidP="00D47BC2">
      <w:pPr>
        <w:keepNext/>
        <w:tabs>
          <w:tab w:val="left" w:pos="-720"/>
          <w:tab w:val="left" w:pos="540"/>
        </w:tabs>
        <w:suppressAutoHyphens/>
        <w:spacing w:after="120"/>
        <w:jc w:val="both"/>
        <w:rPr>
          <w:rFonts w:ascii="Arial" w:hAnsi="Arial"/>
          <w:b/>
          <w:spacing w:val="-3"/>
          <w:sz w:val="20"/>
          <w:szCs w:val="20"/>
        </w:rPr>
      </w:pPr>
      <w:r>
        <w:rPr>
          <w:rFonts w:ascii="Arial" w:hAnsi="Arial"/>
          <w:b/>
          <w:spacing w:val="-3"/>
          <w:sz w:val="20"/>
          <w:szCs w:val="20"/>
        </w:rPr>
        <w:t>9</w:t>
      </w:r>
      <w:r w:rsidR="00D47BC2" w:rsidRPr="00D47BC2">
        <w:rPr>
          <w:rFonts w:ascii="Arial" w:hAnsi="Arial"/>
          <w:b/>
          <w:spacing w:val="-3"/>
          <w:sz w:val="20"/>
          <w:szCs w:val="20"/>
        </w:rPr>
        <w:t>.</w:t>
      </w:r>
      <w:r w:rsidR="00D47BC2" w:rsidRPr="00D47BC2">
        <w:rPr>
          <w:rFonts w:ascii="Arial" w:hAnsi="Arial"/>
          <w:b/>
          <w:spacing w:val="-3"/>
          <w:sz w:val="20"/>
          <w:szCs w:val="20"/>
        </w:rPr>
        <w:tab/>
        <w:t>Workers’ Compensation Insurance</w:t>
      </w:r>
    </w:p>
    <w:p w14:paraId="79DF6B93" w14:textId="77777777" w:rsidR="00D47BC2" w:rsidRPr="00D47BC2" w:rsidRDefault="007E2149" w:rsidP="00D47BC2">
      <w:pPr>
        <w:tabs>
          <w:tab w:val="left" w:pos="-720"/>
          <w:tab w:val="left" w:pos="1080"/>
        </w:tabs>
        <w:suppressAutoHyphens/>
        <w:spacing w:after="120"/>
        <w:ind w:left="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.1</w:t>
      </w:r>
      <w:r w:rsidR="00D47BC2" w:rsidRPr="00D47BC2">
        <w:rPr>
          <w:rFonts w:ascii="Arial" w:hAnsi="Arial"/>
          <w:spacing w:val="-3"/>
          <w:sz w:val="20"/>
          <w:szCs w:val="20"/>
        </w:rPr>
        <w:tab/>
        <w:t>Definitions:</w:t>
      </w:r>
    </w:p>
    <w:p w14:paraId="0B2EE2DD"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.1.1</w:t>
      </w:r>
      <w:r w:rsidR="00D47BC2" w:rsidRPr="00D47BC2">
        <w:rPr>
          <w:rFonts w:ascii="Arial" w:hAnsi="Arial" w:cs="Arial"/>
          <w:sz w:val="20"/>
          <w:szCs w:val="20"/>
        </w:rPr>
        <w:tab/>
      </w:r>
      <w:r w:rsidR="00D47BC2" w:rsidRPr="00D47BC2">
        <w:rPr>
          <w:rFonts w:ascii="Arial" w:hAnsi="Arial" w:cs="Arial"/>
          <w:b/>
          <w:bCs/>
          <w:sz w:val="20"/>
          <w:szCs w:val="20"/>
        </w:rPr>
        <w:t>Certificate of coverage (“Certificate”)</w:t>
      </w:r>
      <w:r w:rsidR="00D47BC2" w:rsidRPr="00D47BC2">
        <w:rPr>
          <w:rFonts w:ascii="Arial" w:hAnsi="Arial" w:cs="Arial"/>
          <w:sz w:val="20"/>
          <w:szCs w:val="20"/>
        </w:rPr>
        <w:t xml:space="preserve"> – A copy of a certificate of insurance, a </w:t>
      </w:r>
      <w:r w:rsidR="00F3374A">
        <w:rPr>
          <w:rFonts w:ascii="Arial" w:hAnsi="Arial" w:cs="Arial"/>
          <w:sz w:val="20"/>
          <w:szCs w:val="20"/>
        </w:rPr>
        <w:t xml:space="preserve">          </w:t>
      </w:r>
      <w:r w:rsidR="00D47BC2" w:rsidRPr="00D47BC2">
        <w:rPr>
          <w:rFonts w:ascii="Arial" w:hAnsi="Arial" w:cs="Arial"/>
          <w:sz w:val="20"/>
          <w:szCs w:val="20"/>
        </w:rPr>
        <w:t>cer</w:t>
      </w:r>
      <w:r w:rsidR="00D47BC2" w:rsidRPr="00D47BC2">
        <w:rPr>
          <w:rFonts w:ascii="Arial" w:hAnsi="Arial" w:cs="Arial"/>
          <w:sz w:val="20"/>
          <w:szCs w:val="20"/>
        </w:rPr>
        <w:softHyphen/>
        <w:t>tificate of authority to self-insure issued by the commission, or a coverage agree</w:t>
      </w:r>
      <w:r w:rsidR="00D47BC2" w:rsidRPr="00D47BC2">
        <w:rPr>
          <w:rFonts w:ascii="Arial" w:hAnsi="Arial" w:cs="Arial"/>
          <w:sz w:val="20"/>
          <w:szCs w:val="20"/>
        </w:rPr>
        <w:softHyphen/>
        <w:t>ment, DWC-81, DWC-82, DWC-83, or DWC-84 showing statutory workers’ compensation insurance coverage for the person’s or entity’s employees providing services on a project, for the duration of the project.</w:t>
      </w:r>
    </w:p>
    <w:p w14:paraId="20C1EEE9"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.1.2</w:t>
      </w:r>
      <w:r w:rsidR="00D47BC2" w:rsidRPr="00D47BC2">
        <w:rPr>
          <w:rFonts w:ascii="Arial" w:hAnsi="Arial" w:cs="Arial"/>
          <w:sz w:val="20"/>
          <w:szCs w:val="20"/>
        </w:rPr>
        <w:tab/>
      </w:r>
      <w:r w:rsidR="00D47BC2" w:rsidRPr="00D47BC2">
        <w:rPr>
          <w:rFonts w:ascii="Arial" w:hAnsi="Arial" w:cs="Arial"/>
          <w:b/>
          <w:bCs/>
          <w:sz w:val="20"/>
          <w:szCs w:val="20"/>
        </w:rPr>
        <w:t>Duration of the project</w:t>
      </w:r>
      <w:r w:rsidR="00D47BC2" w:rsidRPr="00D47BC2">
        <w:rPr>
          <w:rFonts w:ascii="Arial" w:hAnsi="Arial" w:cs="Arial"/>
          <w:sz w:val="20"/>
          <w:szCs w:val="20"/>
        </w:rPr>
        <w:t xml:space="preserve"> – Includes the time from the beginning of the work on the project until the contractor’s/person’s work on the project has been completed and accepted by the governmental entity.</w:t>
      </w:r>
    </w:p>
    <w:p w14:paraId="4AF72414"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lastRenderedPageBreak/>
        <w:t>9</w:t>
      </w:r>
      <w:r w:rsidR="00D47BC2" w:rsidRPr="00D47BC2">
        <w:rPr>
          <w:rFonts w:ascii="Arial" w:hAnsi="Arial" w:cs="Arial"/>
          <w:sz w:val="20"/>
          <w:szCs w:val="20"/>
        </w:rPr>
        <w:t>.1.3</w:t>
      </w:r>
      <w:r w:rsidR="00D47BC2" w:rsidRPr="00D47BC2">
        <w:rPr>
          <w:rFonts w:ascii="Arial" w:hAnsi="Arial" w:cs="Arial"/>
          <w:sz w:val="20"/>
          <w:szCs w:val="20"/>
        </w:rPr>
        <w:tab/>
      </w:r>
      <w:r w:rsidR="00D47BC2" w:rsidRPr="00D47BC2">
        <w:rPr>
          <w:rFonts w:ascii="Arial" w:hAnsi="Arial" w:cs="Arial"/>
          <w:b/>
          <w:bCs/>
          <w:sz w:val="20"/>
          <w:szCs w:val="20"/>
        </w:rPr>
        <w:t>Persons providing services on the project (“subcontractor”) in article 406.096</w:t>
      </w:r>
      <w:r w:rsidR="00D47BC2" w:rsidRPr="00D47BC2">
        <w:rPr>
          <w:rFonts w:ascii="Arial" w:hAnsi="Arial" w:cs="Arial"/>
          <w:sz w:val="20"/>
          <w:szCs w:val="20"/>
        </w:rPr>
        <w:t xml:space="preserve"> – Includes all persons or entities performing all or part of the services under the </w:t>
      </w:r>
      <w:r w:rsidR="00F3374A">
        <w:rPr>
          <w:rFonts w:ascii="Arial" w:hAnsi="Arial" w:cs="Arial"/>
          <w:sz w:val="20"/>
          <w:szCs w:val="20"/>
        </w:rPr>
        <w:t xml:space="preserve">             </w:t>
      </w:r>
      <w:r w:rsidR="00D47BC2" w:rsidRPr="00D47BC2">
        <w:rPr>
          <w:rFonts w:ascii="Arial" w:hAnsi="Arial" w:cs="Arial"/>
          <w:sz w:val="20"/>
          <w:szCs w:val="20"/>
        </w:rPr>
        <w:t>con</w:t>
      </w:r>
      <w:r w:rsidR="00D47BC2" w:rsidRPr="00D47BC2">
        <w:rPr>
          <w:rFonts w:ascii="Arial" w:hAnsi="Arial" w:cs="Arial"/>
          <w:sz w:val="20"/>
          <w:szCs w:val="20"/>
        </w:rPr>
        <w:softHyphen/>
        <w:t>tractor has undertaken to perform on the project, regardless of whether that person contracted directly with the contractor and regardless of whether that person has employees.  This includes, without limitation, independent contractors, subcontractor, leasing companies, motor carriers, owner-operators, employees of any such entity, or employees of any entity which furnishes persons to provide services on the project.  “Services” includes, without limitation, providing, hauling or delivering equipment or materials, or providing labor, transportation, or other service related to a project.  “Services” does not include activities unrelated to the project, such as food/beverage vendors, office supply deliveries, and delivery of portable toilets.</w:t>
      </w:r>
    </w:p>
    <w:p w14:paraId="062FFF64"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.2</w:t>
      </w:r>
      <w:r w:rsidR="00D47BC2" w:rsidRPr="00D47BC2">
        <w:rPr>
          <w:rFonts w:ascii="Arial" w:hAnsi="Arial"/>
          <w:spacing w:val="-3"/>
          <w:sz w:val="20"/>
          <w:szCs w:val="20"/>
        </w:rPr>
        <w:tab/>
        <w:t>The Contractor shall provide coverage, based on proper reporting of classification code and payroll amounts and filing any coverage agreements, which meets the statutory requirements of Texas Labor Code, Section 401.011(44) for all employees of the contractor providing services on the project, for the duration of the project.</w:t>
      </w:r>
    </w:p>
    <w:p w14:paraId="7A6556EC"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.3</w:t>
      </w:r>
      <w:r w:rsidR="00D47BC2" w:rsidRPr="00D47BC2">
        <w:rPr>
          <w:rFonts w:ascii="Arial" w:hAnsi="Arial"/>
          <w:spacing w:val="-3"/>
          <w:sz w:val="20"/>
          <w:szCs w:val="20"/>
        </w:rPr>
        <w:tab/>
        <w:t>The Contractor must provide a certificate of coverage to the governmental entity prior to being awarded the contract – refer to Section 6 above.</w:t>
      </w:r>
    </w:p>
    <w:p w14:paraId="1CC49366"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.4</w:t>
      </w:r>
      <w:r w:rsidR="00D47BC2" w:rsidRPr="00D47BC2">
        <w:rPr>
          <w:rFonts w:ascii="Arial" w:hAnsi="Arial"/>
          <w:spacing w:val="-3"/>
          <w:sz w:val="20"/>
          <w:szCs w:val="20"/>
        </w:rPr>
        <w:tab/>
        <w:t>If the coverage period shown on the Contractor’s current certificate of coverage ends during the duration of the project, the Contractor must, prior to the end of the coverage period, file a new certificate of coverage with the governmental entity showing that coverage has been extended.</w:t>
      </w:r>
    </w:p>
    <w:p w14:paraId="3C5766AE"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.5</w:t>
      </w:r>
      <w:r w:rsidR="00D47BC2" w:rsidRPr="00D47BC2">
        <w:rPr>
          <w:rFonts w:ascii="Arial" w:hAnsi="Arial"/>
          <w:spacing w:val="-3"/>
          <w:sz w:val="20"/>
          <w:szCs w:val="20"/>
        </w:rPr>
        <w:tab/>
        <w:t>The Contractor shall obtain from each person providing services on a project, and provide to the governmental entity:</w:t>
      </w:r>
    </w:p>
    <w:p w14:paraId="000AE4A7"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.5.1</w:t>
      </w:r>
      <w:r w:rsidR="00D47BC2" w:rsidRPr="00D47BC2">
        <w:rPr>
          <w:rFonts w:ascii="Arial" w:hAnsi="Arial" w:cs="Arial"/>
          <w:sz w:val="20"/>
          <w:szCs w:val="20"/>
        </w:rPr>
        <w:tab/>
        <w:t>A certificate of coverage, prior to that person beginning work on the project, so the governmental entity will have on file certificates of coverage showing coverage for all persons providing services on the project; and</w:t>
      </w:r>
    </w:p>
    <w:p w14:paraId="3CF27A10"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.5.2</w:t>
      </w:r>
      <w:r w:rsidR="00D47BC2" w:rsidRPr="00D47BC2">
        <w:rPr>
          <w:rFonts w:ascii="Arial" w:hAnsi="Arial" w:cs="Arial"/>
          <w:sz w:val="20"/>
          <w:szCs w:val="20"/>
        </w:rPr>
        <w:tab/>
        <w:t xml:space="preserve">No later than seven (7) days after receipt by the Contractor, a new certificate of </w:t>
      </w:r>
      <w:r w:rsidR="00F3374A">
        <w:rPr>
          <w:rFonts w:ascii="Arial" w:hAnsi="Arial" w:cs="Arial"/>
          <w:sz w:val="20"/>
          <w:szCs w:val="20"/>
        </w:rPr>
        <w:t xml:space="preserve">          </w:t>
      </w:r>
      <w:r w:rsidR="00D47BC2" w:rsidRPr="00D47BC2">
        <w:rPr>
          <w:rFonts w:ascii="Arial" w:hAnsi="Arial" w:cs="Arial"/>
          <w:sz w:val="20"/>
          <w:szCs w:val="20"/>
        </w:rPr>
        <w:t>cov</w:t>
      </w:r>
      <w:r w:rsidR="00D47BC2" w:rsidRPr="00D47BC2">
        <w:rPr>
          <w:rFonts w:ascii="Arial" w:hAnsi="Arial" w:cs="Arial"/>
          <w:sz w:val="20"/>
          <w:szCs w:val="20"/>
        </w:rPr>
        <w:softHyphen/>
        <w:t>erage showing extension of coverage, if the coverage period shown on the current certificate ends during the duration of the project.</w:t>
      </w:r>
    </w:p>
    <w:p w14:paraId="3D4195C6"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.6</w:t>
      </w:r>
      <w:r w:rsidR="00D47BC2" w:rsidRPr="00D47BC2">
        <w:rPr>
          <w:rFonts w:ascii="Arial" w:hAnsi="Arial"/>
          <w:spacing w:val="-3"/>
          <w:sz w:val="20"/>
          <w:szCs w:val="20"/>
        </w:rPr>
        <w:tab/>
        <w:t>The Contractor shall retain all required certificates of coverage for the duration of the project and for one (1) year thereafter.</w:t>
      </w:r>
    </w:p>
    <w:p w14:paraId="181BABDE"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.7</w:t>
      </w:r>
      <w:r w:rsidR="00D47BC2" w:rsidRPr="00D47BC2">
        <w:rPr>
          <w:rFonts w:ascii="Arial" w:hAnsi="Arial"/>
          <w:spacing w:val="-3"/>
          <w:sz w:val="20"/>
          <w:szCs w:val="20"/>
        </w:rPr>
        <w:tab/>
        <w:t>The Contractor shall notify the governmental entity in writing by certified mail or personal delivery, within ten (10) days after the contractor knew or should have known, of any change that materially affects the provision of coverage of any person providing services on the project.</w:t>
      </w:r>
    </w:p>
    <w:p w14:paraId="789D1C71"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.8</w:t>
      </w:r>
      <w:r w:rsidR="00D47BC2" w:rsidRPr="00D47BC2">
        <w:rPr>
          <w:rFonts w:ascii="Arial" w:hAnsi="Arial"/>
          <w:spacing w:val="-3"/>
          <w:sz w:val="20"/>
          <w:szCs w:val="20"/>
        </w:rPr>
        <w:tab/>
        <w:t>The Contractor shall post on each project site a notice, in the text, form and manner prescribed by the Texas Department of Workers’ Compensation, informing all persons providing services on the project that they are required to be covered, and stating how a person may verify coverage and report lack of coverage.</w:t>
      </w:r>
    </w:p>
    <w:p w14:paraId="3E590F1D"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.9</w:t>
      </w:r>
      <w:r w:rsidR="00D47BC2" w:rsidRPr="00D47BC2">
        <w:rPr>
          <w:rFonts w:ascii="Arial" w:hAnsi="Arial"/>
          <w:spacing w:val="-3"/>
          <w:sz w:val="20"/>
          <w:szCs w:val="20"/>
        </w:rPr>
        <w:tab/>
        <w:t>The Contractor shall contractually require each person with whom it contracts to provide services on a project to:</w:t>
      </w:r>
    </w:p>
    <w:p w14:paraId="79A5B34F"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.9.1</w:t>
      </w:r>
      <w:r w:rsidR="00D47BC2" w:rsidRPr="00D47BC2">
        <w:rPr>
          <w:rFonts w:ascii="Arial" w:hAnsi="Arial" w:cs="Arial"/>
          <w:sz w:val="20"/>
          <w:szCs w:val="20"/>
        </w:rPr>
        <w:tab/>
        <w:t xml:space="preserve">Provide coverage, based on reporting of classification codes and payroll amounts and filing of any coverage agreements, which meets the statutory requirements of Texas Labor Code, Section 401.011(44) for all its </w:t>
      </w:r>
      <w:proofErr w:type="gramStart"/>
      <w:r w:rsidR="00D47BC2" w:rsidRPr="00D47BC2">
        <w:rPr>
          <w:rFonts w:ascii="Arial" w:hAnsi="Arial" w:cs="Arial"/>
          <w:sz w:val="20"/>
          <w:szCs w:val="20"/>
        </w:rPr>
        <w:t>employees</w:t>
      </w:r>
      <w:proofErr w:type="gramEnd"/>
      <w:r w:rsidR="00D47BC2" w:rsidRPr="00D47BC2">
        <w:rPr>
          <w:rFonts w:ascii="Arial" w:hAnsi="Arial" w:cs="Arial"/>
          <w:sz w:val="20"/>
          <w:szCs w:val="20"/>
        </w:rPr>
        <w:t xml:space="preserve"> providing services on the project, for the duration of the project.</w:t>
      </w:r>
    </w:p>
    <w:p w14:paraId="64DCCD7E"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.9.2</w:t>
      </w:r>
      <w:r w:rsidR="00D47BC2" w:rsidRPr="00D47BC2">
        <w:rPr>
          <w:rFonts w:ascii="Arial" w:hAnsi="Arial" w:cs="Arial"/>
          <w:sz w:val="20"/>
          <w:szCs w:val="20"/>
        </w:rPr>
        <w:tab/>
        <w:t xml:space="preserve">Provide to the Contractor, prior to that person beginning work on the project a </w:t>
      </w:r>
      <w:r w:rsidR="00F3374A">
        <w:rPr>
          <w:rFonts w:ascii="Arial" w:hAnsi="Arial" w:cs="Arial"/>
          <w:sz w:val="20"/>
          <w:szCs w:val="20"/>
        </w:rPr>
        <w:t xml:space="preserve">         </w:t>
      </w:r>
      <w:r w:rsidR="00D47BC2" w:rsidRPr="00D47BC2">
        <w:rPr>
          <w:rFonts w:ascii="Arial" w:hAnsi="Arial" w:cs="Arial"/>
          <w:sz w:val="20"/>
          <w:szCs w:val="20"/>
        </w:rPr>
        <w:t>certifi</w:t>
      </w:r>
      <w:r w:rsidR="00D47BC2" w:rsidRPr="00D47BC2">
        <w:rPr>
          <w:rFonts w:ascii="Arial" w:hAnsi="Arial" w:cs="Arial"/>
          <w:sz w:val="20"/>
          <w:szCs w:val="20"/>
        </w:rPr>
        <w:softHyphen/>
        <w:t>cate of coverage showing that coverage is being provided for all employees of the person providing services on the project, for the duration of the project.</w:t>
      </w:r>
    </w:p>
    <w:p w14:paraId="05C434EB"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.9.3</w:t>
      </w:r>
      <w:r w:rsidR="00D47BC2" w:rsidRPr="00D47BC2">
        <w:rPr>
          <w:rFonts w:ascii="Arial" w:hAnsi="Arial" w:cs="Arial"/>
          <w:sz w:val="20"/>
          <w:szCs w:val="20"/>
        </w:rPr>
        <w:tab/>
        <w:t xml:space="preserve">Provide the Contractor, prior to the end of coverage period, a new certificate of </w:t>
      </w:r>
      <w:r w:rsidR="00F3374A">
        <w:rPr>
          <w:rFonts w:ascii="Arial" w:hAnsi="Arial" w:cs="Arial"/>
          <w:sz w:val="20"/>
          <w:szCs w:val="20"/>
        </w:rPr>
        <w:t xml:space="preserve">      </w:t>
      </w:r>
      <w:r w:rsidR="00D47BC2" w:rsidRPr="00D47BC2">
        <w:rPr>
          <w:rFonts w:ascii="Arial" w:hAnsi="Arial" w:cs="Arial"/>
          <w:sz w:val="20"/>
          <w:szCs w:val="20"/>
        </w:rPr>
        <w:t>cover</w:t>
      </w:r>
      <w:r w:rsidR="00D47BC2" w:rsidRPr="00D47BC2">
        <w:rPr>
          <w:rFonts w:ascii="Arial" w:hAnsi="Arial" w:cs="Arial"/>
          <w:sz w:val="20"/>
          <w:szCs w:val="20"/>
        </w:rPr>
        <w:softHyphen/>
        <w:t>age showing extension of coverage, if the coverage period shown on the current cer</w:t>
      </w:r>
      <w:r w:rsidR="00D47BC2" w:rsidRPr="00D47BC2">
        <w:rPr>
          <w:rFonts w:ascii="Arial" w:hAnsi="Arial" w:cs="Arial"/>
          <w:sz w:val="20"/>
          <w:szCs w:val="20"/>
        </w:rPr>
        <w:softHyphen/>
        <w:t>tificate of coverage ends during the duration of the project.</w:t>
      </w:r>
    </w:p>
    <w:p w14:paraId="532EBC30"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.9.4</w:t>
      </w:r>
      <w:r w:rsidR="00D47BC2" w:rsidRPr="00D47BC2">
        <w:rPr>
          <w:rFonts w:ascii="Arial" w:hAnsi="Arial" w:cs="Arial"/>
          <w:sz w:val="20"/>
          <w:szCs w:val="20"/>
        </w:rPr>
        <w:tab/>
        <w:t>Obtain from each person with whom it contracts, and provide to the Contractor:</w:t>
      </w:r>
    </w:p>
    <w:p w14:paraId="42F66CB5" w14:textId="77777777" w:rsidR="00D47BC2" w:rsidRPr="00D47BC2" w:rsidRDefault="007E2149" w:rsidP="00D47BC2">
      <w:pPr>
        <w:spacing w:after="120"/>
        <w:ind w:left="2880" w:hanging="900"/>
        <w:jc w:val="both"/>
        <w:rPr>
          <w:rFonts w:ascii="Arial" w:hAnsi="Arial" w:cs="Arial"/>
          <w:sz w:val="20"/>
          <w:szCs w:val="20"/>
        </w:rPr>
      </w:pPr>
      <w:r>
        <w:rPr>
          <w:rFonts w:ascii="Arial" w:hAnsi="Arial" w:cs="Arial"/>
          <w:sz w:val="20"/>
          <w:szCs w:val="20"/>
        </w:rPr>
        <w:lastRenderedPageBreak/>
        <w:t>9</w:t>
      </w:r>
      <w:r w:rsidR="00D47BC2" w:rsidRPr="00D47BC2">
        <w:rPr>
          <w:rFonts w:ascii="Arial" w:hAnsi="Arial" w:cs="Arial"/>
          <w:sz w:val="20"/>
          <w:szCs w:val="20"/>
        </w:rPr>
        <w:t>.9.4.1</w:t>
      </w:r>
      <w:r w:rsidR="00D47BC2" w:rsidRPr="00D47BC2">
        <w:rPr>
          <w:rFonts w:ascii="Arial" w:hAnsi="Arial" w:cs="Arial"/>
          <w:sz w:val="20"/>
          <w:szCs w:val="20"/>
        </w:rPr>
        <w:tab/>
        <w:t>A certificate of coverage, prior to the other person beginning work on the pro</w:t>
      </w:r>
      <w:r w:rsidR="00D47BC2" w:rsidRPr="00D47BC2">
        <w:rPr>
          <w:rFonts w:ascii="Arial" w:hAnsi="Arial" w:cs="Arial"/>
          <w:sz w:val="20"/>
          <w:szCs w:val="20"/>
        </w:rPr>
        <w:softHyphen/>
        <w:t>ject; and</w:t>
      </w:r>
    </w:p>
    <w:p w14:paraId="02B52B7B" w14:textId="77777777" w:rsidR="00D47BC2" w:rsidRPr="00D47BC2" w:rsidRDefault="007E2149" w:rsidP="00D47BC2">
      <w:pPr>
        <w:spacing w:after="120"/>
        <w:ind w:left="2880" w:hanging="90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.9.4.2</w:t>
      </w:r>
      <w:r w:rsidR="00D47BC2" w:rsidRPr="00D47BC2">
        <w:rPr>
          <w:rFonts w:ascii="Arial" w:hAnsi="Arial" w:cs="Arial"/>
          <w:sz w:val="20"/>
          <w:szCs w:val="20"/>
        </w:rPr>
        <w:tab/>
        <w:t>the coverage period, if the coverage period shown on the current certificate of a new certificate of coverage showing extension of coverage, prior to the end of coverage ends during the duration of the project.</w:t>
      </w:r>
    </w:p>
    <w:p w14:paraId="7B51CB59"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.9.5</w:t>
      </w:r>
      <w:r w:rsidR="00D47BC2" w:rsidRPr="00D47BC2">
        <w:rPr>
          <w:rFonts w:ascii="Arial" w:hAnsi="Arial" w:cs="Arial"/>
          <w:sz w:val="20"/>
          <w:szCs w:val="20"/>
        </w:rPr>
        <w:tab/>
        <w:t>Retain all required certificates of coverage on file for the duration of the project and for one (1) year thereafter.</w:t>
      </w:r>
    </w:p>
    <w:p w14:paraId="0BF301FC"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.9.6</w:t>
      </w:r>
      <w:r w:rsidR="00D47BC2" w:rsidRPr="00D47BC2">
        <w:rPr>
          <w:rFonts w:ascii="Arial" w:hAnsi="Arial" w:cs="Arial"/>
          <w:sz w:val="20"/>
          <w:szCs w:val="20"/>
        </w:rPr>
        <w:tab/>
        <w:t xml:space="preserve">Notify the governmental entity in writing by certified mail or personal delivery, within ten (10) days after the person knew or should have known, of any change that </w:t>
      </w:r>
      <w:r w:rsidR="00F3374A">
        <w:rPr>
          <w:rFonts w:ascii="Arial" w:hAnsi="Arial" w:cs="Arial"/>
          <w:sz w:val="20"/>
          <w:szCs w:val="20"/>
        </w:rPr>
        <w:t xml:space="preserve">         </w:t>
      </w:r>
      <w:r w:rsidR="00D47BC2" w:rsidRPr="00D47BC2">
        <w:rPr>
          <w:rFonts w:ascii="Arial" w:hAnsi="Arial" w:cs="Arial"/>
          <w:sz w:val="20"/>
          <w:szCs w:val="20"/>
        </w:rPr>
        <w:t>mate</w:t>
      </w:r>
      <w:r w:rsidR="00D47BC2" w:rsidRPr="00D47BC2">
        <w:rPr>
          <w:rFonts w:ascii="Arial" w:hAnsi="Arial" w:cs="Arial"/>
          <w:sz w:val="20"/>
          <w:szCs w:val="20"/>
        </w:rPr>
        <w:softHyphen/>
        <w:t>rially affects the provision of coverage of any person providing services on the pro</w:t>
      </w:r>
      <w:r w:rsidR="00D47BC2" w:rsidRPr="00D47BC2">
        <w:rPr>
          <w:rFonts w:ascii="Arial" w:hAnsi="Arial" w:cs="Arial"/>
          <w:sz w:val="20"/>
          <w:szCs w:val="20"/>
        </w:rPr>
        <w:softHyphen/>
        <w:t>ject; and</w:t>
      </w:r>
    </w:p>
    <w:p w14:paraId="049FD347" w14:textId="77777777" w:rsidR="00D47BC2" w:rsidRPr="00D47BC2" w:rsidRDefault="007E2149" w:rsidP="00D47BC2">
      <w:pPr>
        <w:spacing w:after="120"/>
        <w:ind w:left="1800" w:hanging="720"/>
        <w:jc w:val="both"/>
        <w:rPr>
          <w:rFonts w:ascii="Arial" w:hAnsi="Arial" w:cs="Arial"/>
          <w:sz w:val="20"/>
          <w:szCs w:val="20"/>
        </w:rPr>
      </w:pPr>
      <w:r>
        <w:rPr>
          <w:rFonts w:ascii="Arial" w:hAnsi="Arial" w:cs="Arial"/>
          <w:sz w:val="20"/>
          <w:szCs w:val="20"/>
        </w:rPr>
        <w:t>9</w:t>
      </w:r>
      <w:r w:rsidR="00D47BC2" w:rsidRPr="00D47BC2">
        <w:rPr>
          <w:rFonts w:ascii="Arial" w:hAnsi="Arial" w:cs="Arial"/>
          <w:sz w:val="20"/>
          <w:szCs w:val="20"/>
        </w:rPr>
        <w:t>.9.7</w:t>
      </w:r>
      <w:r w:rsidR="00D47BC2" w:rsidRPr="00D47BC2">
        <w:rPr>
          <w:rFonts w:ascii="Arial" w:hAnsi="Arial" w:cs="Arial"/>
          <w:sz w:val="20"/>
          <w:szCs w:val="20"/>
        </w:rPr>
        <w:tab/>
        <w:t>Contractually require each person with whom it contracts to per</w:t>
      </w:r>
      <w:r>
        <w:rPr>
          <w:rFonts w:ascii="Arial" w:hAnsi="Arial" w:cs="Arial"/>
          <w:sz w:val="20"/>
          <w:szCs w:val="20"/>
        </w:rPr>
        <w:t>form as required by paragraphs 9.1. – 9</w:t>
      </w:r>
      <w:r w:rsidR="00D47BC2" w:rsidRPr="00D47BC2">
        <w:rPr>
          <w:rFonts w:ascii="Arial" w:hAnsi="Arial" w:cs="Arial"/>
          <w:sz w:val="20"/>
          <w:szCs w:val="20"/>
        </w:rPr>
        <w:t>.7., with the certificates of coverage to be provided to the person for whom they are providing services.</w:t>
      </w:r>
    </w:p>
    <w:p w14:paraId="0278FD26"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.10</w:t>
      </w:r>
      <w:r w:rsidR="00D47BC2" w:rsidRPr="00D47BC2">
        <w:rPr>
          <w:rFonts w:ascii="Arial" w:hAnsi="Arial"/>
          <w:spacing w:val="-3"/>
          <w:sz w:val="20"/>
          <w:szCs w:val="20"/>
        </w:rPr>
        <w:tab/>
        <w:t>By signing this contract or providing or causing to be provided a certificate of coverage, the Contractor is representing to the governmental entity that all employees of the contractor who will provide services of the project will be covered by workers’ compensation coverage for the duration of the project, that the coverage will be based on proper reporting of classification codes and payroll amounts, and that all coverage agreements will be filed with the appropriate insurance carrier or, in the case of a self-insured, with the commission’s Division of Self-Insurance Regulation.  Providing false or misleading information may subject the contractor to administrative penalties, criminal penalties, civil penalties, or other civil actions.</w:t>
      </w:r>
    </w:p>
    <w:p w14:paraId="769450AD" w14:textId="77777777" w:rsidR="00D47BC2" w:rsidRPr="00D47BC2" w:rsidRDefault="007E2149" w:rsidP="00D47BC2">
      <w:pPr>
        <w:tabs>
          <w:tab w:val="left" w:pos="-720"/>
          <w:tab w:val="left" w:pos="1080"/>
        </w:tabs>
        <w:suppressAutoHyphens/>
        <w:spacing w:after="120"/>
        <w:ind w:left="1080" w:hanging="540"/>
        <w:jc w:val="both"/>
        <w:rPr>
          <w:rFonts w:ascii="Arial" w:hAnsi="Arial"/>
          <w:spacing w:val="-3"/>
          <w:sz w:val="20"/>
          <w:szCs w:val="20"/>
        </w:rPr>
      </w:pPr>
      <w:r>
        <w:rPr>
          <w:rFonts w:ascii="Arial" w:hAnsi="Arial"/>
          <w:spacing w:val="-3"/>
          <w:sz w:val="20"/>
          <w:szCs w:val="20"/>
        </w:rPr>
        <w:t>9</w:t>
      </w:r>
      <w:r w:rsidR="00D47BC2" w:rsidRPr="00D47BC2">
        <w:rPr>
          <w:rFonts w:ascii="Arial" w:hAnsi="Arial"/>
          <w:spacing w:val="-3"/>
          <w:sz w:val="20"/>
          <w:szCs w:val="20"/>
        </w:rPr>
        <w:t>.11</w:t>
      </w:r>
      <w:r w:rsidR="00D47BC2" w:rsidRPr="00D47BC2">
        <w:rPr>
          <w:rFonts w:ascii="Arial" w:hAnsi="Arial"/>
          <w:spacing w:val="-3"/>
          <w:sz w:val="20"/>
          <w:szCs w:val="20"/>
        </w:rPr>
        <w:tab/>
        <w:t>The Contractor’s failure to comply with any of these provisions is a breach of contract by the Contractor which entitles the governmental entity to declare the contract void if the Contractor does not remedy the breach within ten (10) days after receipt of notice of breach from the governmental entity.</w:t>
      </w:r>
    </w:p>
    <w:p w14:paraId="32E7EDB1" w14:textId="77777777" w:rsidR="00026367" w:rsidRPr="00E87BE5" w:rsidRDefault="00FF34A8" w:rsidP="00E87BE5">
      <w:pPr>
        <w:pBdr>
          <w:bottom w:val="single" w:sz="4" w:space="10" w:color="auto"/>
        </w:pBdr>
        <w:tabs>
          <w:tab w:val="left" w:pos="3600"/>
          <w:tab w:val="left" w:pos="8640"/>
        </w:tabs>
        <w:jc w:val="center"/>
        <w:rPr>
          <w:rFonts w:ascii="Arial" w:hAnsi="Arial"/>
          <w:b/>
          <w:spacing w:val="-2"/>
          <w:sz w:val="28"/>
          <w:szCs w:val="28"/>
        </w:rPr>
      </w:pPr>
      <w:r>
        <w:rPr>
          <w:rFonts w:ascii="Arial" w:hAnsi="Arial"/>
          <w:b/>
          <w:smallCaps/>
          <w:sz w:val="36"/>
        </w:rPr>
        <w:br w:type="page"/>
      </w:r>
      <w:r w:rsidR="00026367" w:rsidRPr="00E87BE5">
        <w:rPr>
          <w:rFonts w:ascii="Arial" w:hAnsi="Arial"/>
          <w:b/>
          <w:spacing w:val="-2"/>
          <w:sz w:val="28"/>
          <w:szCs w:val="28"/>
        </w:rPr>
        <w:lastRenderedPageBreak/>
        <w:t>Minimum Specifications</w:t>
      </w:r>
    </w:p>
    <w:p w14:paraId="06967EFD" w14:textId="77777777" w:rsidR="00026367" w:rsidRDefault="00026367" w:rsidP="00E93A9B">
      <w:pPr>
        <w:tabs>
          <w:tab w:val="left" w:pos="-720"/>
          <w:tab w:val="left" w:pos="0"/>
        </w:tabs>
        <w:suppressAutoHyphens/>
        <w:ind w:left="547" w:hanging="547"/>
        <w:jc w:val="both"/>
        <w:rPr>
          <w:rFonts w:ascii="Arial" w:hAnsi="Arial"/>
          <w:spacing w:val="-3"/>
        </w:rPr>
      </w:pPr>
    </w:p>
    <w:p w14:paraId="569261A9" w14:textId="2372EA26" w:rsidR="004777E5" w:rsidRDefault="004777E5" w:rsidP="004777E5">
      <w:pPr>
        <w:pStyle w:val="BodyText"/>
        <w:spacing w:after="220"/>
        <w:rPr>
          <w:rFonts w:ascii="Arial" w:hAnsi="Arial"/>
          <w:sz w:val="22"/>
        </w:rPr>
      </w:pPr>
      <w:r>
        <w:rPr>
          <w:rFonts w:ascii="Arial" w:hAnsi="Arial"/>
          <w:sz w:val="22"/>
        </w:rPr>
        <w:t xml:space="preserve">The following requirements and specifications </w:t>
      </w:r>
      <w:r w:rsidR="000E0A63">
        <w:rPr>
          <w:rFonts w:ascii="Arial" w:hAnsi="Arial"/>
          <w:sz w:val="22"/>
        </w:rPr>
        <w:t>supersede</w:t>
      </w:r>
      <w:r>
        <w:rPr>
          <w:rFonts w:ascii="Arial" w:hAnsi="Arial"/>
          <w:sz w:val="22"/>
        </w:rPr>
        <w:t xml:space="preserve"> General Requirements where </w:t>
      </w:r>
      <w:r w:rsidR="00F3374A">
        <w:rPr>
          <w:rFonts w:ascii="Arial" w:hAnsi="Arial"/>
          <w:sz w:val="22"/>
        </w:rPr>
        <w:t xml:space="preserve">       </w:t>
      </w:r>
      <w:r>
        <w:rPr>
          <w:rFonts w:ascii="Arial" w:hAnsi="Arial"/>
          <w:sz w:val="22"/>
        </w:rPr>
        <w:t>applica</w:t>
      </w:r>
      <w:r>
        <w:rPr>
          <w:rFonts w:ascii="Arial" w:hAnsi="Arial"/>
          <w:sz w:val="22"/>
        </w:rPr>
        <w:softHyphen/>
        <w:t xml:space="preserve">ble.  Contact </w:t>
      </w:r>
      <w:r w:rsidR="00D6514C">
        <w:rPr>
          <w:rFonts w:ascii="Arial" w:hAnsi="Arial"/>
          <w:spacing w:val="4"/>
          <w:sz w:val="22"/>
        </w:rPr>
        <w:t>Dohn H. LaBiche, FAIA</w:t>
      </w:r>
      <w:r>
        <w:rPr>
          <w:rFonts w:ascii="Arial" w:hAnsi="Arial"/>
          <w:sz w:val="22"/>
        </w:rPr>
        <w:t xml:space="preserve"> (e-mail:  </w:t>
      </w:r>
      <w:r w:rsidR="00F67CF8">
        <w:rPr>
          <w:rFonts w:ascii="Arial" w:hAnsi="Arial"/>
          <w:sz w:val="22"/>
        </w:rPr>
        <w:t xml:space="preserve">dlabiche@labiche.com; phone: </w:t>
      </w:r>
      <w:r w:rsidR="00D6514C">
        <w:rPr>
          <w:rFonts w:ascii="Arial" w:hAnsi="Arial"/>
          <w:sz w:val="22"/>
        </w:rPr>
        <w:t>409-860-0197</w:t>
      </w:r>
      <w:r>
        <w:rPr>
          <w:rFonts w:ascii="Arial" w:hAnsi="Arial"/>
          <w:sz w:val="22"/>
        </w:rPr>
        <w:t xml:space="preserve">), regarding any questions or comments.  </w:t>
      </w:r>
      <w:r w:rsidRPr="008B327B">
        <w:rPr>
          <w:rFonts w:ascii="Arial" w:hAnsi="Arial"/>
          <w:sz w:val="22"/>
        </w:rPr>
        <w:t xml:space="preserve">Please reference </w:t>
      </w:r>
      <w:r w:rsidR="00A051C8" w:rsidRPr="008B327B">
        <w:rPr>
          <w:rFonts w:ascii="Arial" w:hAnsi="Arial"/>
          <w:sz w:val="22"/>
        </w:rPr>
        <w:t>proposal</w:t>
      </w:r>
      <w:r w:rsidRPr="008B327B">
        <w:rPr>
          <w:rFonts w:ascii="Arial" w:hAnsi="Arial"/>
          <w:sz w:val="22"/>
        </w:rPr>
        <w:t xml:space="preserve"> number </w:t>
      </w:r>
      <w:r w:rsidR="00B52D0D" w:rsidRPr="008B327B">
        <w:rPr>
          <w:rFonts w:ascii="Arial" w:hAnsi="Arial"/>
          <w:b/>
          <w:sz w:val="22"/>
        </w:rPr>
        <w:t>ID</w:t>
      </w:r>
      <w:r w:rsidR="008B327B" w:rsidRPr="008B327B">
        <w:rPr>
          <w:rFonts w:ascii="Arial" w:hAnsi="Arial"/>
          <w:b/>
          <w:sz w:val="22"/>
        </w:rPr>
        <w:t xml:space="preserve"> </w:t>
      </w:r>
      <w:r w:rsidR="008B327B" w:rsidRPr="00A5269E">
        <w:rPr>
          <w:rFonts w:ascii="Arial" w:hAnsi="Arial"/>
          <w:b/>
          <w:sz w:val="22"/>
        </w:rPr>
        <w:t>#</w:t>
      </w:r>
      <w:r w:rsidR="005B21FB" w:rsidRPr="006A08BC">
        <w:rPr>
          <w:rFonts w:ascii="Arial" w:hAnsi="Arial"/>
          <w:bCs/>
          <w:sz w:val="22"/>
          <w:highlight w:val="yellow"/>
          <w:u w:val="single"/>
        </w:rPr>
        <w:t>_</w:t>
      </w:r>
      <w:r w:rsidR="00B76E1B">
        <w:rPr>
          <w:rFonts w:ascii="Arial" w:hAnsi="Arial"/>
          <w:bCs/>
          <w:sz w:val="22"/>
          <w:highlight w:val="yellow"/>
          <w:u w:val="single"/>
        </w:rPr>
        <w:t>12182025</w:t>
      </w:r>
      <w:r w:rsidR="006A08BC" w:rsidRPr="006A08BC">
        <w:rPr>
          <w:rFonts w:ascii="Arial" w:hAnsi="Arial"/>
          <w:bCs/>
          <w:sz w:val="22"/>
          <w:highlight w:val="yellow"/>
          <w:u w:val="single"/>
        </w:rPr>
        <w:t>____________</w:t>
      </w:r>
      <w:r w:rsidR="00A5269E" w:rsidRPr="006A08BC">
        <w:rPr>
          <w:rFonts w:ascii="Arial" w:hAnsi="Arial"/>
          <w:bCs/>
          <w:sz w:val="22"/>
          <w:highlight w:val="yellow"/>
          <w:u w:val="single"/>
        </w:rPr>
        <w:t>.</w:t>
      </w:r>
    </w:p>
    <w:p w14:paraId="48B9819C" w14:textId="77777777" w:rsidR="004777E5" w:rsidRPr="0084006B" w:rsidRDefault="004777E5" w:rsidP="004777E5">
      <w:pPr>
        <w:pStyle w:val="Heading7"/>
        <w:spacing w:after="120"/>
        <w:jc w:val="left"/>
        <w:rPr>
          <w:sz w:val="26"/>
          <w:szCs w:val="26"/>
        </w:rPr>
      </w:pPr>
      <w:r w:rsidRPr="0084006B">
        <w:rPr>
          <w:sz w:val="26"/>
          <w:szCs w:val="26"/>
        </w:rPr>
        <w:t>Scope</w:t>
      </w:r>
    </w:p>
    <w:p w14:paraId="0FAE291F" w14:textId="53D898B8" w:rsidR="002E43CF" w:rsidRDefault="00D6514C" w:rsidP="00D6514C">
      <w:pPr>
        <w:pStyle w:val="Header"/>
        <w:tabs>
          <w:tab w:val="clear" w:pos="4320"/>
          <w:tab w:val="clear" w:pos="8640"/>
        </w:tabs>
        <w:rPr>
          <w:rFonts w:ascii="Arial" w:hAnsi="Arial"/>
          <w:b/>
          <w:smallCaps/>
          <w:sz w:val="36"/>
        </w:rPr>
      </w:pPr>
      <w:bookmarkStart w:id="6" w:name="_Toc6716043"/>
      <w:bookmarkStart w:id="7" w:name="_Toc14248364"/>
      <w:r>
        <w:rPr>
          <w:rFonts w:ascii="Arial" w:hAnsi="Arial"/>
          <w:b/>
          <w:smallCaps/>
          <w:spacing w:val="-2"/>
          <w:sz w:val="22"/>
          <w:szCs w:val="22"/>
        </w:rPr>
        <w:t xml:space="preserve">Furnish all materials and labor for construction </w:t>
      </w:r>
      <w:r w:rsidR="00B52D0D">
        <w:rPr>
          <w:rFonts w:ascii="Arial" w:hAnsi="Arial"/>
          <w:b/>
          <w:smallCaps/>
          <w:spacing w:val="-2"/>
          <w:sz w:val="22"/>
          <w:szCs w:val="22"/>
        </w:rPr>
        <w:t>of the</w:t>
      </w:r>
      <w:r>
        <w:rPr>
          <w:rFonts w:ascii="Arial" w:hAnsi="Arial"/>
          <w:b/>
          <w:smallCaps/>
          <w:spacing w:val="-2"/>
          <w:sz w:val="22"/>
          <w:szCs w:val="22"/>
        </w:rPr>
        <w:t xml:space="preserve"> </w:t>
      </w:r>
      <w:r w:rsidR="005B21FB">
        <w:rPr>
          <w:rFonts w:ascii="Arial" w:hAnsi="Arial"/>
          <w:b/>
          <w:smallCaps/>
          <w:spacing w:val="-2"/>
          <w:sz w:val="22"/>
          <w:szCs w:val="22"/>
        </w:rPr>
        <w:t>Historic</w:t>
      </w:r>
      <w:r w:rsidR="007D019B">
        <w:rPr>
          <w:rFonts w:ascii="Arial" w:hAnsi="Arial"/>
          <w:b/>
          <w:smallCaps/>
          <w:spacing w:val="-2"/>
          <w:sz w:val="22"/>
          <w:szCs w:val="22"/>
        </w:rPr>
        <w:t xml:space="preserve"> </w:t>
      </w:r>
      <w:r w:rsidR="00A5269E">
        <w:rPr>
          <w:rFonts w:ascii="Arial" w:hAnsi="Arial"/>
          <w:b/>
          <w:smallCaps/>
          <w:spacing w:val="-2"/>
          <w:sz w:val="22"/>
          <w:szCs w:val="22"/>
        </w:rPr>
        <w:t>Restoration</w:t>
      </w:r>
      <w:r w:rsidR="005B21FB">
        <w:rPr>
          <w:rFonts w:ascii="Arial" w:hAnsi="Arial"/>
          <w:b/>
          <w:smallCaps/>
          <w:spacing w:val="-2"/>
          <w:sz w:val="22"/>
          <w:szCs w:val="22"/>
        </w:rPr>
        <w:t xml:space="preserve"> to</w:t>
      </w:r>
      <w:r w:rsidR="00B52D0D">
        <w:rPr>
          <w:rFonts w:ascii="Arial" w:hAnsi="Arial"/>
          <w:b/>
          <w:smallCaps/>
          <w:spacing w:val="-2"/>
          <w:sz w:val="22"/>
          <w:szCs w:val="22"/>
        </w:rPr>
        <w:t xml:space="preserve"> Tyler County Courthouse</w:t>
      </w:r>
      <w:r>
        <w:rPr>
          <w:rFonts w:ascii="Arial" w:hAnsi="Arial"/>
          <w:b/>
          <w:smallCaps/>
          <w:spacing w:val="-2"/>
          <w:sz w:val="22"/>
          <w:szCs w:val="22"/>
        </w:rPr>
        <w:t>.</w:t>
      </w:r>
      <w:r w:rsidR="004777E5">
        <w:rPr>
          <w:rFonts w:ascii="Arial" w:hAnsi="Arial"/>
          <w:b/>
          <w:smallCaps/>
          <w:spacing w:val="-2"/>
          <w:sz w:val="36"/>
        </w:rPr>
        <w:br w:type="page"/>
      </w:r>
      <w:r w:rsidR="002E43CF">
        <w:rPr>
          <w:rFonts w:ascii="Arial" w:hAnsi="Arial"/>
          <w:b/>
          <w:smallCaps/>
          <w:sz w:val="36"/>
        </w:rPr>
        <w:lastRenderedPageBreak/>
        <w:t>Offer and Acceptance Form</w:t>
      </w:r>
    </w:p>
    <w:p w14:paraId="276C4FDF" w14:textId="77777777" w:rsidR="002E43CF" w:rsidRDefault="002E43CF" w:rsidP="002E43CF">
      <w:pPr>
        <w:pStyle w:val="Header"/>
        <w:tabs>
          <w:tab w:val="clear" w:pos="4320"/>
          <w:tab w:val="clear" w:pos="8640"/>
        </w:tabs>
        <w:jc w:val="center"/>
        <w:rPr>
          <w:rFonts w:ascii="Arial" w:hAnsi="Arial"/>
          <w:b/>
          <w:smallCaps/>
        </w:rPr>
      </w:pPr>
    </w:p>
    <w:p w14:paraId="0140EE0A" w14:textId="77777777" w:rsidR="002E43CF" w:rsidRPr="002E43CF" w:rsidRDefault="002E43CF" w:rsidP="002E43CF">
      <w:pPr>
        <w:pStyle w:val="Header"/>
        <w:tabs>
          <w:tab w:val="clear" w:pos="4320"/>
          <w:tab w:val="clear" w:pos="8640"/>
        </w:tabs>
        <w:jc w:val="center"/>
        <w:rPr>
          <w:rFonts w:ascii="Arial" w:hAnsi="Arial"/>
          <w:b/>
          <w:smallCaps/>
          <w:sz w:val="32"/>
          <w:szCs w:val="32"/>
        </w:rPr>
      </w:pPr>
      <w:r w:rsidRPr="002E43CF">
        <w:rPr>
          <w:rFonts w:ascii="Arial" w:hAnsi="Arial"/>
          <w:b/>
          <w:smallCaps/>
          <w:sz w:val="32"/>
          <w:szCs w:val="32"/>
        </w:rPr>
        <w:t>Offer to Contract</w:t>
      </w:r>
    </w:p>
    <w:p w14:paraId="32F8A8CF" w14:textId="77777777" w:rsidR="003C100C" w:rsidRDefault="003C100C" w:rsidP="00FF34A8">
      <w:pPr>
        <w:pStyle w:val="Header"/>
        <w:tabs>
          <w:tab w:val="clear" w:pos="4320"/>
          <w:tab w:val="clear" w:pos="8640"/>
        </w:tabs>
        <w:jc w:val="center"/>
        <w:rPr>
          <w:rFonts w:ascii="Arial" w:hAnsi="Arial"/>
          <w:b/>
          <w:smallCaps/>
          <w:sz w:val="28"/>
        </w:rPr>
      </w:pPr>
    </w:p>
    <w:p w14:paraId="0870E95E" w14:textId="77777777" w:rsidR="00FF34A8" w:rsidRDefault="00FF34A8" w:rsidP="00FF34A8">
      <w:pPr>
        <w:pStyle w:val="BodyTextIndent2"/>
        <w:spacing w:after="160"/>
        <w:ind w:left="0" w:firstLine="0"/>
        <w:rPr>
          <w:rFonts w:ascii="Arial" w:hAnsi="Arial"/>
          <w:sz w:val="22"/>
        </w:rPr>
      </w:pPr>
      <w:r>
        <w:rPr>
          <w:rFonts w:ascii="Arial" w:hAnsi="Arial"/>
          <w:sz w:val="22"/>
        </w:rPr>
        <w:t xml:space="preserve">To </w:t>
      </w:r>
      <w:r w:rsidR="009E3A16">
        <w:rPr>
          <w:rFonts w:ascii="Arial" w:hAnsi="Arial"/>
          <w:sz w:val="22"/>
        </w:rPr>
        <w:t>Tyler</w:t>
      </w:r>
      <w:r>
        <w:rPr>
          <w:rFonts w:ascii="Arial" w:hAnsi="Arial"/>
          <w:sz w:val="22"/>
        </w:rPr>
        <w:t xml:space="preserve"> </w:t>
      </w:r>
      <w:smartTag w:uri="urn:schemas-microsoft-com:office:smarttags" w:element="PlaceType">
        <w:r>
          <w:rPr>
            <w:rFonts w:ascii="Arial" w:hAnsi="Arial"/>
            <w:sz w:val="22"/>
          </w:rPr>
          <w:t>County</w:t>
        </w:r>
      </w:smartTag>
      <w:r>
        <w:rPr>
          <w:rFonts w:ascii="Arial" w:hAnsi="Arial"/>
          <w:sz w:val="22"/>
        </w:rPr>
        <w:t>:</w:t>
      </w:r>
    </w:p>
    <w:p w14:paraId="6EB563CB" w14:textId="77777777" w:rsidR="00FF34A8" w:rsidRDefault="00FF34A8" w:rsidP="00FF34A8">
      <w:pPr>
        <w:pStyle w:val="BodyTextIndent2"/>
        <w:spacing w:after="160"/>
        <w:ind w:left="0" w:firstLine="0"/>
        <w:rPr>
          <w:rFonts w:ascii="Arial" w:hAnsi="Arial"/>
          <w:sz w:val="22"/>
        </w:rPr>
      </w:pPr>
      <w:r>
        <w:rPr>
          <w:rFonts w:ascii="Arial" w:hAnsi="Arial"/>
          <w:sz w:val="22"/>
        </w:rPr>
        <w:t xml:space="preserve">We hereby offer and agree to furnish the materials or service in compliance with all </w:t>
      </w:r>
      <w:proofErr w:type="gramStart"/>
      <w:r>
        <w:rPr>
          <w:rFonts w:ascii="Arial" w:hAnsi="Arial"/>
          <w:sz w:val="22"/>
        </w:rPr>
        <w:t xml:space="preserve">terms, </w:t>
      </w:r>
      <w:r w:rsidR="00F3374A">
        <w:rPr>
          <w:rFonts w:ascii="Arial" w:hAnsi="Arial"/>
          <w:sz w:val="22"/>
        </w:rPr>
        <w:t xml:space="preserve">  </w:t>
      </w:r>
      <w:proofErr w:type="gramEnd"/>
      <w:r w:rsidR="00F3374A">
        <w:rPr>
          <w:rFonts w:ascii="Arial" w:hAnsi="Arial"/>
          <w:sz w:val="22"/>
        </w:rPr>
        <w:t xml:space="preserve">        </w:t>
      </w:r>
      <w:r>
        <w:rPr>
          <w:rFonts w:ascii="Arial" w:hAnsi="Arial"/>
          <w:sz w:val="22"/>
        </w:rPr>
        <w:t>con</w:t>
      </w:r>
      <w:r>
        <w:rPr>
          <w:rFonts w:ascii="Arial" w:hAnsi="Arial"/>
          <w:sz w:val="22"/>
        </w:rPr>
        <w:softHyphen/>
        <w:t xml:space="preserve">ditions, specifications, and amendments in the Invitation for </w:t>
      </w:r>
      <w:r w:rsidR="00A051C8">
        <w:rPr>
          <w:rFonts w:ascii="Arial" w:hAnsi="Arial"/>
          <w:sz w:val="22"/>
        </w:rPr>
        <w:t>Proposal</w:t>
      </w:r>
      <w:r>
        <w:rPr>
          <w:rFonts w:ascii="Arial" w:hAnsi="Arial"/>
          <w:sz w:val="22"/>
        </w:rPr>
        <w:t xml:space="preserve"> and any written exceptions in the offer.  We understand that the items in this Invitation for </w:t>
      </w:r>
      <w:r w:rsidR="00A051C8">
        <w:rPr>
          <w:rFonts w:ascii="Arial" w:hAnsi="Arial"/>
          <w:sz w:val="22"/>
        </w:rPr>
        <w:t>Proposal</w:t>
      </w:r>
      <w:r>
        <w:rPr>
          <w:rFonts w:ascii="Arial" w:hAnsi="Arial"/>
          <w:sz w:val="22"/>
        </w:rPr>
        <w:t>, including, but not limited to, all required certificates are fully incorporated herein as a material and necessary part of the con</w:t>
      </w:r>
      <w:r>
        <w:rPr>
          <w:rFonts w:ascii="Arial" w:hAnsi="Arial"/>
          <w:sz w:val="22"/>
        </w:rPr>
        <w:softHyphen/>
        <w:t>tract.</w:t>
      </w:r>
    </w:p>
    <w:p w14:paraId="3FC2647C" w14:textId="77777777" w:rsidR="00FF34A8" w:rsidRDefault="00FF34A8" w:rsidP="00FF34A8">
      <w:pPr>
        <w:pStyle w:val="BodyTextIndent2"/>
        <w:spacing w:after="160"/>
        <w:ind w:left="0" w:firstLine="0"/>
        <w:rPr>
          <w:rFonts w:ascii="Arial" w:hAnsi="Arial"/>
          <w:sz w:val="22"/>
        </w:rPr>
      </w:pPr>
      <w:r>
        <w:rPr>
          <w:rFonts w:ascii="Arial" w:hAnsi="Arial"/>
          <w:sz w:val="22"/>
        </w:rPr>
        <w:t xml:space="preserve">The undersigned hereby states, under penalty of perjury, that all information provided is true, accurate, and complete, and states that he/she has the authority to submit this </w:t>
      </w:r>
      <w:r w:rsidR="00A051C8">
        <w:rPr>
          <w:rFonts w:ascii="Arial" w:hAnsi="Arial"/>
          <w:sz w:val="22"/>
        </w:rPr>
        <w:t>proposal</w:t>
      </w:r>
      <w:r>
        <w:rPr>
          <w:rFonts w:ascii="Arial" w:hAnsi="Arial"/>
          <w:sz w:val="22"/>
        </w:rPr>
        <w:t xml:space="preserve">, which will result in a binding contract if accepted by </w:t>
      </w:r>
      <w:r w:rsidR="009E3A16">
        <w:rPr>
          <w:rFonts w:ascii="Arial" w:hAnsi="Arial"/>
          <w:sz w:val="22"/>
        </w:rPr>
        <w:t>Tyler</w:t>
      </w:r>
      <w:r>
        <w:rPr>
          <w:rFonts w:ascii="Arial" w:hAnsi="Arial"/>
          <w:sz w:val="22"/>
        </w:rPr>
        <w:t xml:space="preserve"> County.</w:t>
      </w:r>
    </w:p>
    <w:p w14:paraId="1F95C356" w14:textId="77777777" w:rsidR="00FF34A8" w:rsidRDefault="00FF34A8" w:rsidP="00FF34A8">
      <w:pPr>
        <w:pStyle w:val="BodyTextIndent2"/>
        <w:spacing w:after="160"/>
        <w:ind w:left="0" w:firstLine="0"/>
        <w:rPr>
          <w:rFonts w:ascii="Arial" w:hAnsi="Arial"/>
          <w:sz w:val="22"/>
        </w:rPr>
      </w:pPr>
      <w:r>
        <w:rPr>
          <w:rFonts w:ascii="Arial" w:hAnsi="Arial"/>
          <w:sz w:val="22"/>
        </w:rPr>
        <w:t>We acknowledge receipt of the following amendment(s):  ______, ______, ______, ______.</w:t>
      </w:r>
    </w:p>
    <w:p w14:paraId="4F738F5C" w14:textId="77777777" w:rsidR="00FF34A8" w:rsidRDefault="00FF34A8" w:rsidP="00FF34A8">
      <w:pPr>
        <w:pStyle w:val="BodyTextIndent2"/>
        <w:ind w:left="0" w:firstLine="0"/>
        <w:rPr>
          <w:rFonts w:ascii="Arial" w:hAnsi="Arial"/>
          <w:b/>
          <w:sz w:val="22"/>
        </w:rPr>
      </w:pPr>
      <w:r>
        <w:rPr>
          <w:rFonts w:ascii="Arial" w:hAnsi="Arial"/>
          <w:b/>
          <w:sz w:val="22"/>
        </w:rPr>
        <w:t>I certify, under penalty of perjury, that I have the legal authorization to bind the firm here</w:t>
      </w:r>
      <w:r>
        <w:rPr>
          <w:rFonts w:ascii="Arial" w:hAnsi="Arial"/>
          <w:b/>
          <w:sz w:val="22"/>
        </w:rPr>
        <w:softHyphen/>
        <w:t>under:</w:t>
      </w:r>
    </w:p>
    <w:p w14:paraId="1F4FA373" w14:textId="77777777" w:rsidR="00FF34A8" w:rsidRDefault="00FF34A8" w:rsidP="00FF34A8">
      <w:pPr>
        <w:pStyle w:val="BodyTextIndent2"/>
        <w:spacing w:after="0"/>
        <w:ind w:left="0" w:firstLine="0"/>
        <w:rPr>
          <w:rFonts w:ascii="Arial" w:hAnsi="Arial"/>
          <w:sz w:val="22"/>
        </w:rPr>
      </w:pPr>
    </w:p>
    <w:tbl>
      <w:tblPr>
        <w:tblW w:w="0" w:type="auto"/>
        <w:tblLayout w:type="fixed"/>
        <w:tblLook w:val="0000" w:firstRow="0" w:lastRow="0" w:firstColumn="0" w:lastColumn="0" w:noHBand="0" w:noVBand="0"/>
      </w:tblPr>
      <w:tblGrid>
        <w:gridCol w:w="4608"/>
        <w:gridCol w:w="360"/>
        <w:gridCol w:w="4608"/>
      </w:tblGrid>
      <w:tr w:rsidR="00FF34A8" w14:paraId="76370156" w14:textId="77777777">
        <w:tc>
          <w:tcPr>
            <w:tcW w:w="4608" w:type="dxa"/>
            <w:tcBorders>
              <w:bottom w:val="single" w:sz="4" w:space="0" w:color="auto"/>
            </w:tcBorders>
          </w:tcPr>
          <w:p w14:paraId="4D3E4340" w14:textId="77777777" w:rsidR="00FF34A8" w:rsidRDefault="00FF34A8" w:rsidP="005309B0">
            <w:pPr>
              <w:pStyle w:val="BodyTextIndent2"/>
              <w:spacing w:before="40" w:after="0"/>
              <w:ind w:left="0" w:firstLine="0"/>
              <w:rPr>
                <w:rFonts w:ascii="Arial" w:hAnsi="Arial"/>
                <w:sz w:val="22"/>
              </w:rPr>
            </w:pPr>
          </w:p>
        </w:tc>
        <w:tc>
          <w:tcPr>
            <w:tcW w:w="360" w:type="dxa"/>
          </w:tcPr>
          <w:p w14:paraId="68A6CB3C" w14:textId="77777777" w:rsidR="00FF34A8" w:rsidRDefault="00FF34A8" w:rsidP="005309B0">
            <w:pPr>
              <w:pStyle w:val="BodyTextIndent2"/>
              <w:spacing w:before="40" w:after="0"/>
              <w:ind w:left="0" w:firstLine="0"/>
              <w:rPr>
                <w:rFonts w:ascii="Arial" w:hAnsi="Arial"/>
                <w:sz w:val="22"/>
              </w:rPr>
            </w:pPr>
          </w:p>
        </w:tc>
        <w:tc>
          <w:tcPr>
            <w:tcW w:w="4608" w:type="dxa"/>
          </w:tcPr>
          <w:p w14:paraId="61CFA698" w14:textId="77777777" w:rsidR="00FF34A8" w:rsidRDefault="00FF34A8" w:rsidP="005309B0">
            <w:pPr>
              <w:pStyle w:val="BodyTextIndent2"/>
              <w:spacing w:before="40" w:after="0"/>
              <w:ind w:left="0" w:firstLine="0"/>
              <w:rPr>
                <w:rFonts w:ascii="Arial" w:hAnsi="Arial"/>
                <w:sz w:val="22"/>
              </w:rPr>
            </w:pPr>
            <w:r>
              <w:rPr>
                <w:rFonts w:ascii="Arial" w:hAnsi="Arial"/>
                <w:sz w:val="22"/>
              </w:rPr>
              <w:t>For clarification of this offer, contact:</w:t>
            </w:r>
          </w:p>
        </w:tc>
      </w:tr>
      <w:tr w:rsidR="00FF34A8" w14:paraId="3C969CE9" w14:textId="77777777">
        <w:tc>
          <w:tcPr>
            <w:tcW w:w="4608" w:type="dxa"/>
            <w:tcBorders>
              <w:top w:val="single" w:sz="4" w:space="0" w:color="auto"/>
            </w:tcBorders>
          </w:tcPr>
          <w:p w14:paraId="373B4491" w14:textId="77777777" w:rsidR="00FF34A8" w:rsidRDefault="00FF34A8" w:rsidP="005309B0">
            <w:pPr>
              <w:pStyle w:val="BodyTextIndent2"/>
              <w:spacing w:before="40" w:after="0"/>
              <w:ind w:left="0" w:firstLine="0"/>
              <w:rPr>
                <w:rFonts w:ascii="Arial" w:hAnsi="Arial"/>
                <w:sz w:val="22"/>
              </w:rPr>
            </w:pPr>
            <w:r>
              <w:rPr>
                <w:rFonts w:ascii="Arial" w:hAnsi="Arial"/>
                <w:sz w:val="22"/>
              </w:rPr>
              <w:t>Company Name</w:t>
            </w:r>
          </w:p>
        </w:tc>
        <w:tc>
          <w:tcPr>
            <w:tcW w:w="360" w:type="dxa"/>
          </w:tcPr>
          <w:p w14:paraId="77C2401F" w14:textId="77777777" w:rsidR="00FF34A8" w:rsidRDefault="00FF34A8" w:rsidP="005309B0">
            <w:pPr>
              <w:pStyle w:val="BodyTextIndent2"/>
              <w:spacing w:before="40" w:after="0"/>
              <w:ind w:left="0" w:firstLine="0"/>
              <w:rPr>
                <w:rFonts w:ascii="Arial" w:hAnsi="Arial"/>
                <w:sz w:val="22"/>
              </w:rPr>
            </w:pPr>
          </w:p>
        </w:tc>
        <w:tc>
          <w:tcPr>
            <w:tcW w:w="4608" w:type="dxa"/>
          </w:tcPr>
          <w:p w14:paraId="7222D01B" w14:textId="77777777" w:rsidR="00FF34A8" w:rsidRDefault="00FF34A8" w:rsidP="005309B0">
            <w:pPr>
              <w:pStyle w:val="BodyTextIndent2"/>
              <w:spacing w:before="40" w:after="0"/>
              <w:ind w:left="0" w:firstLine="0"/>
              <w:rPr>
                <w:rFonts w:ascii="Arial" w:hAnsi="Arial"/>
                <w:sz w:val="22"/>
              </w:rPr>
            </w:pPr>
          </w:p>
        </w:tc>
      </w:tr>
      <w:tr w:rsidR="00FF34A8" w14:paraId="4CCB0A85" w14:textId="77777777">
        <w:tc>
          <w:tcPr>
            <w:tcW w:w="4608" w:type="dxa"/>
          </w:tcPr>
          <w:p w14:paraId="790E6F48" w14:textId="77777777" w:rsidR="00FF34A8" w:rsidRDefault="00FF34A8" w:rsidP="005309B0">
            <w:pPr>
              <w:pStyle w:val="BodyTextIndent2"/>
              <w:spacing w:before="40" w:after="0"/>
              <w:ind w:left="0" w:firstLine="0"/>
              <w:rPr>
                <w:rFonts w:ascii="Arial" w:hAnsi="Arial"/>
                <w:sz w:val="22"/>
              </w:rPr>
            </w:pPr>
          </w:p>
        </w:tc>
        <w:tc>
          <w:tcPr>
            <w:tcW w:w="360" w:type="dxa"/>
          </w:tcPr>
          <w:p w14:paraId="39D018CA" w14:textId="77777777" w:rsidR="00FF34A8" w:rsidRDefault="00FF34A8" w:rsidP="005309B0">
            <w:pPr>
              <w:pStyle w:val="BodyTextIndent2"/>
              <w:spacing w:before="40" w:after="0"/>
              <w:ind w:left="0" w:firstLine="0"/>
              <w:rPr>
                <w:rFonts w:ascii="Arial" w:hAnsi="Arial"/>
                <w:sz w:val="22"/>
              </w:rPr>
            </w:pPr>
          </w:p>
        </w:tc>
        <w:tc>
          <w:tcPr>
            <w:tcW w:w="4608" w:type="dxa"/>
          </w:tcPr>
          <w:p w14:paraId="7F53CC21" w14:textId="77777777" w:rsidR="00FF34A8" w:rsidRDefault="00FF34A8" w:rsidP="005309B0">
            <w:pPr>
              <w:pStyle w:val="BodyTextIndent2"/>
              <w:spacing w:before="40" w:after="0"/>
              <w:ind w:left="0" w:firstLine="0"/>
              <w:rPr>
                <w:rFonts w:ascii="Arial" w:hAnsi="Arial"/>
                <w:sz w:val="22"/>
              </w:rPr>
            </w:pPr>
          </w:p>
        </w:tc>
      </w:tr>
      <w:tr w:rsidR="00FF34A8" w14:paraId="3D40031A" w14:textId="77777777">
        <w:tc>
          <w:tcPr>
            <w:tcW w:w="4608" w:type="dxa"/>
            <w:tcBorders>
              <w:bottom w:val="single" w:sz="4" w:space="0" w:color="auto"/>
            </w:tcBorders>
          </w:tcPr>
          <w:p w14:paraId="245F65F6" w14:textId="77777777" w:rsidR="00FF34A8" w:rsidRDefault="00FF34A8" w:rsidP="005309B0">
            <w:pPr>
              <w:pStyle w:val="BodyTextIndent2"/>
              <w:spacing w:before="40" w:after="0"/>
              <w:ind w:left="0" w:firstLine="0"/>
              <w:rPr>
                <w:rFonts w:ascii="Arial" w:hAnsi="Arial"/>
                <w:sz w:val="22"/>
              </w:rPr>
            </w:pPr>
          </w:p>
        </w:tc>
        <w:tc>
          <w:tcPr>
            <w:tcW w:w="360" w:type="dxa"/>
          </w:tcPr>
          <w:p w14:paraId="7AD75971" w14:textId="77777777" w:rsidR="00FF34A8" w:rsidRDefault="00FF34A8" w:rsidP="005309B0">
            <w:pPr>
              <w:pStyle w:val="BodyTextIndent2"/>
              <w:spacing w:before="40" w:after="0"/>
              <w:ind w:left="0" w:firstLine="0"/>
              <w:rPr>
                <w:rFonts w:ascii="Arial" w:hAnsi="Arial"/>
                <w:sz w:val="22"/>
              </w:rPr>
            </w:pPr>
          </w:p>
        </w:tc>
        <w:tc>
          <w:tcPr>
            <w:tcW w:w="4608" w:type="dxa"/>
            <w:tcBorders>
              <w:bottom w:val="single" w:sz="4" w:space="0" w:color="auto"/>
            </w:tcBorders>
          </w:tcPr>
          <w:p w14:paraId="328F4467" w14:textId="77777777" w:rsidR="00FF34A8" w:rsidRDefault="00FF34A8" w:rsidP="005309B0">
            <w:pPr>
              <w:pStyle w:val="BodyTextIndent2"/>
              <w:spacing w:before="40" w:after="0"/>
              <w:ind w:left="0" w:firstLine="0"/>
              <w:rPr>
                <w:rFonts w:ascii="Arial" w:hAnsi="Arial"/>
                <w:sz w:val="22"/>
              </w:rPr>
            </w:pPr>
          </w:p>
        </w:tc>
      </w:tr>
      <w:tr w:rsidR="00FF34A8" w14:paraId="5EB93E5D" w14:textId="77777777">
        <w:tc>
          <w:tcPr>
            <w:tcW w:w="4608" w:type="dxa"/>
            <w:tcBorders>
              <w:top w:val="single" w:sz="4" w:space="0" w:color="auto"/>
            </w:tcBorders>
          </w:tcPr>
          <w:p w14:paraId="5BC3D48F" w14:textId="77777777" w:rsidR="00FF34A8" w:rsidRDefault="00FF34A8" w:rsidP="005309B0">
            <w:pPr>
              <w:pStyle w:val="BodyTextIndent2"/>
              <w:spacing w:before="40" w:after="0"/>
              <w:ind w:left="0" w:firstLine="0"/>
              <w:rPr>
                <w:rFonts w:ascii="Arial" w:hAnsi="Arial"/>
                <w:sz w:val="22"/>
              </w:rPr>
            </w:pPr>
            <w:r>
              <w:rPr>
                <w:rFonts w:ascii="Arial" w:hAnsi="Arial"/>
                <w:sz w:val="22"/>
              </w:rPr>
              <w:t>Address</w:t>
            </w:r>
          </w:p>
        </w:tc>
        <w:tc>
          <w:tcPr>
            <w:tcW w:w="360" w:type="dxa"/>
          </w:tcPr>
          <w:p w14:paraId="02BE632C" w14:textId="77777777" w:rsidR="00FF34A8" w:rsidRDefault="00FF34A8" w:rsidP="005309B0">
            <w:pPr>
              <w:pStyle w:val="BodyTextIndent2"/>
              <w:spacing w:before="40" w:after="0"/>
              <w:ind w:left="0" w:firstLine="0"/>
              <w:rPr>
                <w:rFonts w:ascii="Arial" w:hAnsi="Arial"/>
                <w:sz w:val="22"/>
              </w:rPr>
            </w:pPr>
          </w:p>
        </w:tc>
        <w:tc>
          <w:tcPr>
            <w:tcW w:w="4608" w:type="dxa"/>
            <w:tcBorders>
              <w:top w:val="single" w:sz="4" w:space="0" w:color="auto"/>
            </w:tcBorders>
          </w:tcPr>
          <w:p w14:paraId="5CEF2DB4" w14:textId="77777777" w:rsidR="00FF34A8" w:rsidRDefault="00FF34A8" w:rsidP="005309B0">
            <w:pPr>
              <w:pStyle w:val="BodyTextIndent2"/>
              <w:spacing w:before="40" w:after="0"/>
              <w:ind w:left="0" w:firstLine="0"/>
              <w:rPr>
                <w:rFonts w:ascii="Arial" w:hAnsi="Arial"/>
                <w:sz w:val="22"/>
              </w:rPr>
            </w:pPr>
            <w:r>
              <w:rPr>
                <w:rFonts w:ascii="Arial" w:hAnsi="Arial"/>
                <w:sz w:val="22"/>
              </w:rPr>
              <w:t>Name</w:t>
            </w:r>
          </w:p>
        </w:tc>
      </w:tr>
      <w:tr w:rsidR="00FF34A8" w14:paraId="5BBCED69" w14:textId="77777777">
        <w:tc>
          <w:tcPr>
            <w:tcW w:w="4608" w:type="dxa"/>
          </w:tcPr>
          <w:p w14:paraId="039A5CD1" w14:textId="77777777" w:rsidR="00FF34A8" w:rsidRDefault="00FF34A8" w:rsidP="005309B0">
            <w:pPr>
              <w:pStyle w:val="BodyTextIndent2"/>
              <w:spacing w:before="40" w:after="0"/>
              <w:ind w:left="0" w:firstLine="0"/>
              <w:rPr>
                <w:rFonts w:ascii="Arial" w:hAnsi="Arial"/>
                <w:sz w:val="22"/>
              </w:rPr>
            </w:pPr>
          </w:p>
        </w:tc>
        <w:tc>
          <w:tcPr>
            <w:tcW w:w="360" w:type="dxa"/>
          </w:tcPr>
          <w:p w14:paraId="53E76809" w14:textId="77777777" w:rsidR="00FF34A8" w:rsidRDefault="00FF34A8" w:rsidP="005309B0">
            <w:pPr>
              <w:pStyle w:val="BodyTextIndent2"/>
              <w:spacing w:before="40" w:after="0"/>
              <w:ind w:left="0" w:firstLine="0"/>
              <w:rPr>
                <w:rFonts w:ascii="Arial" w:hAnsi="Arial"/>
                <w:sz w:val="22"/>
              </w:rPr>
            </w:pPr>
          </w:p>
        </w:tc>
        <w:tc>
          <w:tcPr>
            <w:tcW w:w="4608" w:type="dxa"/>
          </w:tcPr>
          <w:p w14:paraId="6F8EFE41" w14:textId="77777777" w:rsidR="00FF34A8" w:rsidRDefault="00FF34A8" w:rsidP="005309B0">
            <w:pPr>
              <w:pStyle w:val="BodyTextIndent2"/>
              <w:spacing w:before="40" w:after="0"/>
              <w:ind w:left="0" w:firstLine="0"/>
              <w:rPr>
                <w:rFonts w:ascii="Arial" w:hAnsi="Arial"/>
                <w:sz w:val="22"/>
              </w:rPr>
            </w:pPr>
          </w:p>
        </w:tc>
      </w:tr>
      <w:tr w:rsidR="00FF34A8" w14:paraId="4EF7B7BD" w14:textId="77777777">
        <w:tc>
          <w:tcPr>
            <w:tcW w:w="4608" w:type="dxa"/>
            <w:tcBorders>
              <w:bottom w:val="single" w:sz="4" w:space="0" w:color="auto"/>
            </w:tcBorders>
          </w:tcPr>
          <w:p w14:paraId="79ECC143" w14:textId="77777777" w:rsidR="00FF34A8" w:rsidRDefault="00FF34A8" w:rsidP="005309B0">
            <w:pPr>
              <w:pStyle w:val="BodyTextIndent2"/>
              <w:spacing w:before="40" w:after="0"/>
              <w:ind w:left="0" w:firstLine="0"/>
              <w:rPr>
                <w:rFonts w:ascii="Arial" w:hAnsi="Arial"/>
                <w:sz w:val="22"/>
              </w:rPr>
            </w:pPr>
          </w:p>
        </w:tc>
        <w:tc>
          <w:tcPr>
            <w:tcW w:w="360" w:type="dxa"/>
          </w:tcPr>
          <w:p w14:paraId="0ABF2BAB" w14:textId="77777777" w:rsidR="00FF34A8" w:rsidRDefault="00FF34A8" w:rsidP="005309B0">
            <w:pPr>
              <w:pStyle w:val="BodyTextIndent2"/>
              <w:spacing w:before="40" w:after="0"/>
              <w:ind w:left="0" w:firstLine="0"/>
              <w:rPr>
                <w:rFonts w:ascii="Arial" w:hAnsi="Arial"/>
                <w:sz w:val="22"/>
              </w:rPr>
            </w:pPr>
          </w:p>
        </w:tc>
        <w:tc>
          <w:tcPr>
            <w:tcW w:w="4608" w:type="dxa"/>
            <w:tcBorders>
              <w:bottom w:val="single" w:sz="4" w:space="0" w:color="auto"/>
            </w:tcBorders>
          </w:tcPr>
          <w:p w14:paraId="62FAEA34" w14:textId="77777777" w:rsidR="00FF34A8" w:rsidRDefault="00FF34A8" w:rsidP="005309B0">
            <w:pPr>
              <w:pStyle w:val="BodyTextIndent2"/>
              <w:spacing w:before="40" w:after="0"/>
              <w:ind w:left="0" w:firstLine="0"/>
              <w:rPr>
                <w:rFonts w:ascii="Arial" w:hAnsi="Arial"/>
                <w:sz w:val="22"/>
              </w:rPr>
            </w:pPr>
          </w:p>
        </w:tc>
      </w:tr>
      <w:tr w:rsidR="00FF34A8" w14:paraId="5A17A321" w14:textId="77777777">
        <w:tc>
          <w:tcPr>
            <w:tcW w:w="4608" w:type="dxa"/>
            <w:tcBorders>
              <w:top w:val="single" w:sz="4" w:space="0" w:color="auto"/>
            </w:tcBorders>
          </w:tcPr>
          <w:p w14:paraId="1050A840" w14:textId="77777777" w:rsidR="00FF34A8" w:rsidRDefault="00FF34A8" w:rsidP="005309B0">
            <w:pPr>
              <w:pStyle w:val="BodyTextIndent2"/>
              <w:spacing w:before="40" w:after="0"/>
              <w:ind w:left="0" w:firstLine="0"/>
              <w:rPr>
                <w:rFonts w:ascii="Arial" w:hAnsi="Arial"/>
                <w:sz w:val="22"/>
              </w:rPr>
            </w:pPr>
            <w:r>
              <w:rPr>
                <w:rFonts w:ascii="Arial" w:hAnsi="Arial"/>
                <w:sz w:val="22"/>
              </w:rPr>
              <w:t>City                             State                Zip</w:t>
            </w:r>
          </w:p>
        </w:tc>
        <w:tc>
          <w:tcPr>
            <w:tcW w:w="360" w:type="dxa"/>
          </w:tcPr>
          <w:p w14:paraId="015369E2" w14:textId="77777777" w:rsidR="00FF34A8" w:rsidRDefault="00FF34A8" w:rsidP="005309B0">
            <w:pPr>
              <w:pStyle w:val="BodyTextIndent2"/>
              <w:spacing w:before="40" w:after="0"/>
              <w:ind w:left="0" w:firstLine="0"/>
              <w:rPr>
                <w:rFonts w:ascii="Arial" w:hAnsi="Arial"/>
                <w:sz w:val="22"/>
              </w:rPr>
            </w:pPr>
          </w:p>
        </w:tc>
        <w:tc>
          <w:tcPr>
            <w:tcW w:w="4608" w:type="dxa"/>
            <w:tcBorders>
              <w:top w:val="single" w:sz="4" w:space="0" w:color="auto"/>
            </w:tcBorders>
          </w:tcPr>
          <w:p w14:paraId="7811B347" w14:textId="77777777" w:rsidR="00FF34A8" w:rsidRDefault="00FF34A8" w:rsidP="005309B0">
            <w:pPr>
              <w:pStyle w:val="BodyTextIndent2"/>
              <w:spacing w:before="40" w:after="0"/>
              <w:ind w:left="0" w:firstLine="0"/>
              <w:rPr>
                <w:rFonts w:ascii="Arial" w:hAnsi="Arial"/>
                <w:sz w:val="22"/>
              </w:rPr>
            </w:pPr>
            <w:r>
              <w:rPr>
                <w:rFonts w:ascii="Arial" w:hAnsi="Arial"/>
                <w:sz w:val="22"/>
              </w:rPr>
              <w:t>Phone                                      Fax</w:t>
            </w:r>
          </w:p>
        </w:tc>
      </w:tr>
      <w:tr w:rsidR="00FF34A8" w14:paraId="3EC36B5D" w14:textId="77777777">
        <w:tc>
          <w:tcPr>
            <w:tcW w:w="4608" w:type="dxa"/>
          </w:tcPr>
          <w:p w14:paraId="57DA036D" w14:textId="77777777" w:rsidR="00FF34A8" w:rsidRDefault="00FF34A8" w:rsidP="005309B0">
            <w:pPr>
              <w:pStyle w:val="BodyTextIndent2"/>
              <w:spacing w:before="40" w:after="0"/>
              <w:ind w:left="0" w:firstLine="0"/>
              <w:rPr>
                <w:rFonts w:ascii="Arial" w:hAnsi="Arial"/>
                <w:sz w:val="22"/>
              </w:rPr>
            </w:pPr>
          </w:p>
        </w:tc>
        <w:tc>
          <w:tcPr>
            <w:tcW w:w="360" w:type="dxa"/>
          </w:tcPr>
          <w:p w14:paraId="61C24FA7" w14:textId="77777777" w:rsidR="00FF34A8" w:rsidRDefault="00FF34A8" w:rsidP="005309B0">
            <w:pPr>
              <w:pStyle w:val="BodyTextIndent2"/>
              <w:spacing w:before="40" w:after="0"/>
              <w:ind w:left="0" w:firstLine="0"/>
              <w:rPr>
                <w:rFonts w:ascii="Arial" w:hAnsi="Arial"/>
                <w:sz w:val="22"/>
              </w:rPr>
            </w:pPr>
          </w:p>
        </w:tc>
        <w:tc>
          <w:tcPr>
            <w:tcW w:w="4608" w:type="dxa"/>
          </w:tcPr>
          <w:p w14:paraId="76769873" w14:textId="77777777" w:rsidR="00FF34A8" w:rsidRDefault="00FF34A8" w:rsidP="005309B0">
            <w:pPr>
              <w:pStyle w:val="BodyTextIndent2"/>
              <w:spacing w:before="40" w:after="0"/>
              <w:ind w:left="0" w:firstLine="0"/>
              <w:rPr>
                <w:rFonts w:ascii="Arial" w:hAnsi="Arial"/>
                <w:sz w:val="22"/>
              </w:rPr>
            </w:pPr>
          </w:p>
        </w:tc>
      </w:tr>
      <w:tr w:rsidR="00FF34A8" w14:paraId="0C2F3C2F" w14:textId="77777777">
        <w:tc>
          <w:tcPr>
            <w:tcW w:w="4608" w:type="dxa"/>
            <w:tcBorders>
              <w:bottom w:val="single" w:sz="4" w:space="0" w:color="auto"/>
            </w:tcBorders>
          </w:tcPr>
          <w:p w14:paraId="69FAA4BA" w14:textId="77777777" w:rsidR="00FF34A8" w:rsidRDefault="00FF34A8" w:rsidP="005309B0">
            <w:pPr>
              <w:pStyle w:val="BodyTextIndent2"/>
              <w:spacing w:before="40" w:after="0"/>
              <w:ind w:left="0" w:firstLine="0"/>
              <w:rPr>
                <w:rFonts w:ascii="Arial" w:hAnsi="Arial"/>
                <w:sz w:val="22"/>
              </w:rPr>
            </w:pPr>
          </w:p>
        </w:tc>
        <w:tc>
          <w:tcPr>
            <w:tcW w:w="360" w:type="dxa"/>
          </w:tcPr>
          <w:p w14:paraId="4F8E5A85" w14:textId="77777777" w:rsidR="00FF34A8" w:rsidRDefault="00FF34A8" w:rsidP="005309B0">
            <w:pPr>
              <w:pStyle w:val="BodyTextIndent2"/>
              <w:spacing w:before="40" w:after="0"/>
              <w:ind w:left="0" w:firstLine="0"/>
              <w:rPr>
                <w:rFonts w:ascii="Arial" w:hAnsi="Arial"/>
                <w:sz w:val="22"/>
              </w:rPr>
            </w:pPr>
          </w:p>
        </w:tc>
        <w:tc>
          <w:tcPr>
            <w:tcW w:w="4608" w:type="dxa"/>
            <w:tcBorders>
              <w:bottom w:val="single" w:sz="4" w:space="0" w:color="auto"/>
            </w:tcBorders>
          </w:tcPr>
          <w:p w14:paraId="23339030" w14:textId="77777777" w:rsidR="00FF34A8" w:rsidRDefault="00FF34A8" w:rsidP="005309B0">
            <w:pPr>
              <w:pStyle w:val="BodyTextIndent2"/>
              <w:spacing w:before="40" w:after="0"/>
              <w:ind w:left="0" w:firstLine="0"/>
              <w:rPr>
                <w:rFonts w:ascii="Arial" w:hAnsi="Arial"/>
                <w:sz w:val="22"/>
              </w:rPr>
            </w:pPr>
          </w:p>
        </w:tc>
      </w:tr>
      <w:tr w:rsidR="00FF34A8" w14:paraId="165A4288" w14:textId="77777777">
        <w:tc>
          <w:tcPr>
            <w:tcW w:w="4608" w:type="dxa"/>
            <w:tcBorders>
              <w:top w:val="single" w:sz="4" w:space="0" w:color="auto"/>
            </w:tcBorders>
          </w:tcPr>
          <w:p w14:paraId="0B249A23" w14:textId="77777777" w:rsidR="00FF34A8" w:rsidRDefault="00FF34A8" w:rsidP="005309B0">
            <w:pPr>
              <w:pStyle w:val="BodyTextIndent2"/>
              <w:spacing w:before="40" w:after="0"/>
              <w:ind w:left="0" w:firstLine="0"/>
              <w:rPr>
                <w:rFonts w:ascii="Arial" w:hAnsi="Arial"/>
                <w:sz w:val="22"/>
              </w:rPr>
            </w:pPr>
            <w:r>
              <w:rPr>
                <w:rFonts w:ascii="Arial" w:hAnsi="Arial"/>
                <w:sz w:val="22"/>
              </w:rPr>
              <w:t>Signature of Person Authorized to Sign</w:t>
            </w:r>
          </w:p>
        </w:tc>
        <w:tc>
          <w:tcPr>
            <w:tcW w:w="360" w:type="dxa"/>
          </w:tcPr>
          <w:p w14:paraId="1639F9FF" w14:textId="77777777" w:rsidR="00FF34A8" w:rsidRDefault="00FF34A8" w:rsidP="005309B0">
            <w:pPr>
              <w:pStyle w:val="BodyTextIndent2"/>
              <w:spacing w:before="40" w:after="0"/>
              <w:ind w:left="0" w:firstLine="0"/>
              <w:rPr>
                <w:rFonts w:ascii="Arial" w:hAnsi="Arial"/>
                <w:sz w:val="22"/>
              </w:rPr>
            </w:pPr>
          </w:p>
        </w:tc>
        <w:tc>
          <w:tcPr>
            <w:tcW w:w="4608" w:type="dxa"/>
            <w:tcBorders>
              <w:top w:val="single" w:sz="4" w:space="0" w:color="auto"/>
            </w:tcBorders>
          </w:tcPr>
          <w:p w14:paraId="493877D7" w14:textId="77777777" w:rsidR="00FF34A8" w:rsidRDefault="00FF34A8" w:rsidP="005309B0">
            <w:pPr>
              <w:pStyle w:val="BodyTextIndent2"/>
              <w:spacing w:before="40" w:after="0"/>
              <w:ind w:left="0" w:firstLine="0"/>
              <w:rPr>
                <w:rFonts w:ascii="Arial" w:hAnsi="Arial"/>
                <w:sz w:val="22"/>
              </w:rPr>
            </w:pPr>
            <w:r>
              <w:rPr>
                <w:rFonts w:ascii="Arial" w:hAnsi="Arial"/>
                <w:sz w:val="22"/>
              </w:rPr>
              <w:t>E-mail</w:t>
            </w:r>
          </w:p>
        </w:tc>
      </w:tr>
      <w:tr w:rsidR="00FF34A8" w14:paraId="62ED8DFA" w14:textId="77777777">
        <w:tc>
          <w:tcPr>
            <w:tcW w:w="4608" w:type="dxa"/>
          </w:tcPr>
          <w:p w14:paraId="1FB72391" w14:textId="77777777" w:rsidR="00FF34A8" w:rsidRDefault="00FF34A8" w:rsidP="005309B0">
            <w:pPr>
              <w:pStyle w:val="BodyTextIndent2"/>
              <w:spacing w:before="40" w:after="0"/>
              <w:ind w:left="0" w:firstLine="0"/>
              <w:rPr>
                <w:rFonts w:ascii="Arial" w:hAnsi="Arial"/>
                <w:sz w:val="22"/>
              </w:rPr>
            </w:pPr>
          </w:p>
        </w:tc>
        <w:tc>
          <w:tcPr>
            <w:tcW w:w="360" w:type="dxa"/>
          </w:tcPr>
          <w:p w14:paraId="4FDC2214" w14:textId="77777777" w:rsidR="00FF34A8" w:rsidRDefault="00FF34A8" w:rsidP="005309B0">
            <w:pPr>
              <w:pStyle w:val="BodyTextIndent2"/>
              <w:spacing w:before="40" w:after="0"/>
              <w:ind w:left="0" w:firstLine="0"/>
              <w:rPr>
                <w:rFonts w:ascii="Arial" w:hAnsi="Arial"/>
                <w:sz w:val="22"/>
              </w:rPr>
            </w:pPr>
          </w:p>
        </w:tc>
        <w:tc>
          <w:tcPr>
            <w:tcW w:w="4608" w:type="dxa"/>
          </w:tcPr>
          <w:p w14:paraId="4B144024" w14:textId="77777777" w:rsidR="00FF34A8" w:rsidRDefault="00FF34A8" w:rsidP="005309B0">
            <w:pPr>
              <w:pStyle w:val="BodyTextIndent2"/>
              <w:spacing w:before="40" w:after="0"/>
              <w:ind w:left="0" w:firstLine="0"/>
              <w:rPr>
                <w:rFonts w:ascii="Arial" w:hAnsi="Arial"/>
                <w:sz w:val="22"/>
              </w:rPr>
            </w:pPr>
          </w:p>
        </w:tc>
      </w:tr>
      <w:tr w:rsidR="00FF34A8" w14:paraId="017292BA" w14:textId="77777777">
        <w:tc>
          <w:tcPr>
            <w:tcW w:w="4608" w:type="dxa"/>
            <w:tcBorders>
              <w:bottom w:val="single" w:sz="4" w:space="0" w:color="auto"/>
            </w:tcBorders>
          </w:tcPr>
          <w:p w14:paraId="4E6C950C" w14:textId="77777777" w:rsidR="00FF34A8" w:rsidRDefault="00FF34A8" w:rsidP="005309B0">
            <w:pPr>
              <w:pStyle w:val="BodyTextIndent2"/>
              <w:spacing w:before="40" w:after="0"/>
              <w:ind w:left="0" w:firstLine="0"/>
              <w:rPr>
                <w:rFonts w:ascii="Arial" w:hAnsi="Arial"/>
                <w:sz w:val="22"/>
              </w:rPr>
            </w:pPr>
          </w:p>
        </w:tc>
        <w:tc>
          <w:tcPr>
            <w:tcW w:w="360" w:type="dxa"/>
          </w:tcPr>
          <w:p w14:paraId="369ED669" w14:textId="77777777" w:rsidR="00FF34A8" w:rsidRDefault="00FF34A8" w:rsidP="005309B0">
            <w:pPr>
              <w:pStyle w:val="BodyTextIndent2"/>
              <w:spacing w:before="40" w:after="0"/>
              <w:ind w:left="0" w:firstLine="0"/>
              <w:rPr>
                <w:rFonts w:ascii="Arial" w:hAnsi="Arial"/>
                <w:sz w:val="22"/>
              </w:rPr>
            </w:pPr>
          </w:p>
        </w:tc>
        <w:tc>
          <w:tcPr>
            <w:tcW w:w="4608" w:type="dxa"/>
          </w:tcPr>
          <w:p w14:paraId="069446F3" w14:textId="77777777" w:rsidR="00FF34A8" w:rsidRDefault="00FF34A8" w:rsidP="005309B0">
            <w:pPr>
              <w:pStyle w:val="BodyTextIndent2"/>
              <w:spacing w:before="40" w:after="0"/>
              <w:ind w:left="0" w:firstLine="0"/>
              <w:rPr>
                <w:rFonts w:ascii="Arial" w:hAnsi="Arial"/>
                <w:sz w:val="22"/>
              </w:rPr>
            </w:pPr>
          </w:p>
        </w:tc>
      </w:tr>
      <w:tr w:rsidR="00FF34A8" w14:paraId="3FDA87BB" w14:textId="77777777">
        <w:tc>
          <w:tcPr>
            <w:tcW w:w="4608" w:type="dxa"/>
            <w:tcBorders>
              <w:top w:val="single" w:sz="4" w:space="0" w:color="auto"/>
            </w:tcBorders>
          </w:tcPr>
          <w:p w14:paraId="237390C3" w14:textId="77777777" w:rsidR="00FF34A8" w:rsidRDefault="00FF34A8" w:rsidP="005309B0">
            <w:pPr>
              <w:pStyle w:val="BodyTextIndent2"/>
              <w:spacing w:before="40" w:after="0"/>
              <w:ind w:left="0" w:firstLine="0"/>
              <w:rPr>
                <w:rFonts w:ascii="Arial" w:hAnsi="Arial"/>
                <w:sz w:val="22"/>
              </w:rPr>
            </w:pPr>
            <w:r>
              <w:rPr>
                <w:rFonts w:ascii="Arial" w:hAnsi="Arial"/>
                <w:sz w:val="22"/>
              </w:rPr>
              <w:t>Printed Name</w:t>
            </w:r>
          </w:p>
        </w:tc>
        <w:tc>
          <w:tcPr>
            <w:tcW w:w="360" w:type="dxa"/>
          </w:tcPr>
          <w:p w14:paraId="23853C3E" w14:textId="77777777" w:rsidR="00FF34A8" w:rsidRDefault="00FF34A8" w:rsidP="005309B0">
            <w:pPr>
              <w:pStyle w:val="BodyTextIndent2"/>
              <w:spacing w:before="40" w:after="0"/>
              <w:ind w:left="0" w:firstLine="0"/>
              <w:rPr>
                <w:rFonts w:ascii="Arial" w:hAnsi="Arial"/>
                <w:sz w:val="22"/>
              </w:rPr>
            </w:pPr>
          </w:p>
        </w:tc>
        <w:tc>
          <w:tcPr>
            <w:tcW w:w="4608" w:type="dxa"/>
          </w:tcPr>
          <w:p w14:paraId="4964ECBA" w14:textId="77777777" w:rsidR="00FF34A8" w:rsidRDefault="00FF34A8" w:rsidP="005309B0">
            <w:pPr>
              <w:pStyle w:val="BodyTextIndent2"/>
              <w:spacing w:before="40" w:after="0"/>
              <w:ind w:left="0" w:firstLine="0"/>
              <w:rPr>
                <w:rFonts w:ascii="Arial" w:hAnsi="Arial"/>
                <w:sz w:val="22"/>
              </w:rPr>
            </w:pPr>
          </w:p>
        </w:tc>
      </w:tr>
      <w:tr w:rsidR="00FF34A8" w14:paraId="7382F209" w14:textId="77777777">
        <w:tc>
          <w:tcPr>
            <w:tcW w:w="4608" w:type="dxa"/>
          </w:tcPr>
          <w:p w14:paraId="3D95DF29" w14:textId="77777777" w:rsidR="00FF34A8" w:rsidRDefault="00FF34A8" w:rsidP="005309B0">
            <w:pPr>
              <w:pStyle w:val="BodyTextIndent2"/>
              <w:spacing w:before="40" w:after="0"/>
              <w:ind w:left="0" w:firstLine="0"/>
              <w:rPr>
                <w:rFonts w:ascii="Arial" w:hAnsi="Arial"/>
                <w:sz w:val="22"/>
              </w:rPr>
            </w:pPr>
          </w:p>
        </w:tc>
        <w:tc>
          <w:tcPr>
            <w:tcW w:w="360" w:type="dxa"/>
          </w:tcPr>
          <w:p w14:paraId="399EF3A6" w14:textId="77777777" w:rsidR="00FF34A8" w:rsidRDefault="00FF34A8" w:rsidP="005309B0">
            <w:pPr>
              <w:pStyle w:val="BodyTextIndent2"/>
              <w:spacing w:before="40" w:after="0"/>
              <w:ind w:left="0" w:firstLine="0"/>
              <w:rPr>
                <w:rFonts w:ascii="Arial" w:hAnsi="Arial"/>
                <w:sz w:val="22"/>
              </w:rPr>
            </w:pPr>
          </w:p>
        </w:tc>
        <w:tc>
          <w:tcPr>
            <w:tcW w:w="4608" w:type="dxa"/>
          </w:tcPr>
          <w:p w14:paraId="21F5F349" w14:textId="77777777" w:rsidR="00FF34A8" w:rsidRDefault="00FF34A8" w:rsidP="005309B0">
            <w:pPr>
              <w:pStyle w:val="BodyTextIndent2"/>
              <w:spacing w:before="40" w:after="0"/>
              <w:ind w:left="0" w:firstLine="0"/>
              <w:rPr>
                <w:rFonts w:ascii="Arial" w:hAnsi="Arial"/>
                <w:sz w:val="22"/>
              </w:rPr>
            </w:pPr>
          </w:p>
        </w:tc>
      </w:tr>
      <w:tr w:rsidR="00FF34A8" w14:paraId="5131E21B" w14:textId="77777777">
        <w:tc>
          <w:tcPr>
            <w:tcW w:w="4608" w:type="dxa"/>
            <w:tcBorders>
              <w:bottom w:val="single" w:sz="4" w:space="0" w:color="auto"/>
            </w:tcBorders>
          </w:tcPr>
          <w:p w14:paraId="018C3E28" w14:textId="77777777" w:rsidR="00FF34A8" w:rsidRDefault="00FF34A8" w:rsidP="005309B0">
            <w:pPr>
              <w:pStyle w:val="BodyTextIndent2"/>
              <w:spacing w:before="40" w:after="0"/>
              <w:ind w:left="0" w:firstLine="0"/>
              <w:rPr>
                <w:rFonts w:ascii="Arial" w:hAnsi="Arial"/>
                <w:sz w:val="22"/>
              </w:rPr>
            </w:pPr>
          </w:p>
        </w:tc>
        <w:tc>
          <w:tcPr>
            <w:tcW w:w="360" w:type="dxa"/>
          </w:tcPr>
          <w:p w14:paraId="7C3933CF" w14:textId="77777777" w:rsidR="00FF34A8" w:rsidRDefault="00FF34A8" w:rsidP="005309B0">
            <w:pPr>
              <w:pStyle w:val="BodyTextIndent2"/>
              <w:spacing w:before="40" w:after="0"/>
              <w:ind w:left="0" w:firstLine="0"/>
              <w:rPr>
                <w:rFonts w:ascii="Arial" w:hAnsi="Arial"/>
                <w:sz w:val="22"/>
              </w:rPr>
            </w:pPr>
          </w:p>
        </w:tc>
        <w:tc>
          <w:tcPr>
            <w:tcW w:w="4608" w:type="dxa"/>
          </w:tcPr>
          <w:p w14:paraId="39857DA4" w14:textId="77777777" w:rsidR="00FF34A8" w:rsidRDefault="00FF34A8" w:rsidP="005309B0">
            <w:pPr>
              <w:pStyle w:val="BodyTextIndent2"/>
              <w:spacing w:before="40" w:after="0"/>
              <w:ind w:left="0" w:firstLine="0"/>
              <w:rPr>
                <w:rFonts w:ascii="Arial" w:hAnsi="Arial"/>
                <w:sz w:val="22"/>
              </w:rPr>
            </w:pPr>
          </w:p>
        </w:tc>
      </w:tr>
      <w:tr w:rsidR="00FF34A8" w14:paraId="0C2CBDA0" w14:textId="77777777">
        <w:tc>
          <w:tcPr>
            <w:tcW w:w="4608" w:type="dxa"/>
            <w:tcBorders>
              <w:top w:val="single" w:sz="4" w:space="0" w:color="auto"/>
            </w:tcBorders>
          </w:tcPr>
          <w:p w14:paraId="01BC045F" w14:textId="77777777" w:rsidR="00FF34A8" w:rsidRDefault="00FF34A8" w:rsidP="005309B0">
            <w:pPr>
              <w:pStyle w:val="BodyTextIndent2"/>
              <w:spacing w:before="40" w:after="0"/>
              <w:ind w:left="0" w:firstLine="0"/>
              <w:rPr>
                <w:rFonts w:ascii="Arial" w:hAnsi="Arial"/>
                <w:sz w:val="22"/>
              </w:rPr>
            </w:pPr>
            <w:r>
              <w:rPr>
                <w:rFonts w:ascii="Arial" w:hAnsi="Arial"/>
                <w:sz w:val="22"/>
              </w:rPr>
              <w:t>Title</w:t>
            </w:r>
          </w:p>
        </w:tc>
        <w:tc>
          <w:tcPr>
            <w:tcW w:w="360" w:type="dxa"/>
          </w:tcPr>
          <w:p w14:paraId="25006CD5" w14:textId="77777777" w:rsidR="00FF34A8" w:rsidRDefault="00FF34A8" w:rsidP="005309B0">
            <w:pPr>
              <w:pStyle w:val="BodyTextIndent2"/>
              <w:spacing w:before="40" w:after="0"/>
              <w:ind w:left="0" w:firstLine="0"/>
              <w:rPr>
                <w:rFonts w:ascii="Arial" w:hAnsi="Arial"/>
                <w:sz w:val="22"/>
              </w:rPr>
            </w:pPr>
          </w:p>
        </w:tc>
        <w:tc>
          <w:tcPr>
            <w:tcW w:w="4608" w:type="dxa"/>
          </w:tcPr>
          <w:p w14:paraId="1C5BE354" w14:textId="77777777" w:rsidR="00FF34A8" w:rsidRDefault="00FF34A8" w:rsidP="005309B0">
            <w:pPr>
              <w:pStyle w:val="BodyTextIndent2"/>
              <w:spacing w:before="40" w:after="0"/>
              <w:ind w:left="0" w:firstLine="0"/>
              <w:rPr>
                <w:rFonts w:ascii="Arial" w:hAnsi="Arial"/>
                <w:sz w:val="22"/>
              </w:rPr>
            </w:pPr>
          </w:p>
        </w:tc>
      </w:tr>
    </w:tbl>
    <w:p w14:paraId="2B7347C4" w14:textId="77777777" w:rsidR="00FF34A8" w:rsidRDefault="00FF34A8" w:rsidP="00FF34A8">
      <w:pPr>
        <w:pStyle w:val="Header"/>
        <w:tabs>
          <w:tab w:val="clear" w:pos="4320"/>
          <w:tab w:val="clear" w:pos="8640"/>
        </w:tabs>
        <w:jc w:val="center"/>
        <w:rPr>
          <w:rFonts w:ascii="Arial" w:hAnsi="Arial"/>
          <w:b/>
          <w:smallCaps/>
          <w:sz w:val="22"/>
        </w:rPr>
      </w:pPr>
    </w:p>
    <w:p w14:paraId="0094FD3A" w14:textId="77777777" w:rsidR="00FF34A8" w:rsidRDefault="00FF34A8" w:rsidP="00FF34A8">
      <w:pPr>
        <w:pStyle w:val="Header"/>
        <w:tabs>
          <w:tab w:val="clear" w:pos="4320"/>
          <w:tab w:val="clear" w:pos="8640"/>
        </w:tabs>
        <w:jc w:val="center"/>
        <w:rPr>
          <w:rFonts w:ascii="Arial" w:hAnsi="Arial"/>
          <w:b/>
          <w:smallCaps/>
          <w:sz w:val="22"/>
        </w:rPr>
      </w:pPr>
    </w:p>
    <w:p w14:paraId="6EC3576F" w14:textId="77777777" w:rsidR="00FF34A8" w:rsidRDefault="00FF34A8" w:rsidP="00FF34A8">
      <w:pPr>
        <w:pStyle w:val="Header"/>
        <w:tabs>
          <w:tab w:val="clear" w:pos="4320"/>
          <w:tab w:val="clear" w:pos="8640"/>
        </w:tabs>
        <w:jc w:val="center"/>
        <w:rPr>
          <w:rFonts w:ascii="Arial" w:hAnsi="Arial"/>
          <w:b/>
          <w:smallCaps/>
          <w:sz w:val="22"/>
        </w:rPr>
      </w:pPr>
    </w:p>
    <w:p w14:paraId="56FE3476" w14:textId="77777777" w:rsidR="00FF34A8" w:rsidRDefault="00FF34A8" w:rsidP="00FF34A8">
      <w:pPr>
        <w:pStyle w:val="Header"/>
        <w:tabs>
          <w:tab w:val="clear" w:pos="4320"/>
          <w:tab w:val="clear" w:pos="8640"/>
        </w:tabs>
        <w:jc w:val="center"/>
        <w:rPr>
          <w:rFonts w:ascii="Arial" w:hAnsi="Arial"/>
          <w:b/>
          <w:smallCaps/>
          <w:sz w:val="22"/>
        </w:rPr>
      </w:pPr>
    </w:p>
    <w:p w14:paraId="712F70E6" w14:textId="77777777" w:rsidR="004F3C75" w:rsidRDefault="004F3C75" w:rsidP="00FF34A8">
      <w:pPr>
        <w:pStyle w:val="Header"/>
        <w:tabs>
          <w:tab w:val="clear" w:pos="4320"/>
          <w:tab w:val="clear" w:pos="8640"/>
        </w:tabs>
        <w:jc w:val="center"/>
        <w:rPr>
          <w:rFonts w:ascii="Arial" w:hAnsi="Arial"/>
          <w:b/>
          <w:smallCaps/>
          <w:sz w:val="22"/>
        </w:rPr>
      </w:pPr>
    </w:p>
    <w:p w14:paraId="440B262F" w14:textId="77777777" w:rsidR="002906D4" w:rsidRDefault="002906D4" w:rsidP="00FF34A8">
      <w:pPr>
        <w:pStyle w:val="Header"/>
        <w:tabs>
          <w:tab w:val="clear" w:pos="4320"/>
          <w:tab w:val="clear" w:pos="8640"/>
        </w:tabs>
        <w:jc w:val="center"/>
        <w:rPr>
          <w:rFonts w:ascii="Arial" w:hAnsi="Arial"/>
          <w:b/>
          <w:smallCaps/>
          <w:sz w:val="22"/>
        </w:rPr>
      </w:pPr>
    </w:p>
    <w:p w14:paraId="7AC4B203" w14:textId="77777777" w:rsidR="002906D4" w:rsidRPr="00655891" w:rsidRDefault="00A051C8" w:rsidP="002906D4">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2906D4" w:rsidRPr="00655891">
        <w:rPr>
          <w:rFonts w:ascii="Arial" w:hAnsi="Arial"/>
          <w:b/>
          <w:sz w:val="28"/>
          <w:szCs w:val="28"/>
          <w:u w:val="single"/>
        </w:rPr>
        <w:t xml:space="preserve"> </w:t>
      </w:r>
      <w:r w:rsidR="00FD653F" w:rsidRPr="00655891">
        <w:rPr>
          <w:rFonts w:ascii="Arial" w:hAnsi="Arial"/>
          <w:b/>
          <w:sz w:val="28"/>
          <w:szCs w:val="28"/>
          <w:u w:val="single"/>
        </w:rPr>
        <w:t>Shall Return Completed Form</w:t>
      </w:r>
      <w:r w:rsidR="002906D4" w:rsidRPr="00655891">
        <w:rPr>
          <w:rFonts w:ascii="Arial" w:hAnsi="Arial"/>
          <w:b/>
          <w:sz w:val="28"/>
          <w:szCs w:val="28"/>
          <w:u w:val="single"/>
        </w:rPr>
        <w:t xml:space="preserve"> </w:t>
      </w:r>
      <w:r w:rsidR="00A53C13" w:rsidRPr="00655891">
        <w:rPr>
          <w:rFonts w:ascii="Arial" w:hAnsi="Arial"/>
          <w:b/>
          <w:sz w:val="28"/>
          <w:szCs w:val="28"/>
          <w:u w:val="single"/>
        </w:rPr>
        <w:t>w</w:t>
      </w:r>
      <w:r w:rsidR="002906D4" w:rsidRPr="00655891">
        <w:rPr>
          <w:rFonts w:ascii="Arial" w:hAnsi="Arial"/>
          <w:b/>
          <w:sz w:val="28"/>
          <w:szCs w:val="28"/>
          <w:u w:val="single"/>
        </w:rPr>
        <w:t>ith Offer</w:t>
      </w:r>
      <w:r w:rsidR="00A53C13" w:rsidRPr="00655891">
        <w:rPr>
          <w:rFonts w:ascii="Arial" w:hAnsi="Arial"/>
          <w:b/>
          <w:sz w:val="28"/>
          <w:szCs w:val="28"/>
          <w:u w:val="single"/>
        </w:rPr>
        <w:t>.</w:t>
      </w:r>
    </w:p>
    <w:tbl>
      <w:tblPr>
        <w:tblW w:w="0" w:type="auto"/>
        <w:tblLook w:val="0000" w:firstRow="0" w:lastRow="0" w:firstColumn="0" w:lastColumn="0" w:noHBand="0" w:noVBand="0"/>
      </w:tblPr>
      <w:tblGrid>
        <w:gridCol w:w="4563"/>
        <w:gridCol w:w="358"/>
        <w:gridCol w:w="4439"/>
      </w:tblGrid>
      <w:tr w:rsidR="00B27AE8" w14:paraId="4E294117" w14:textId="77777777" w:rsidTr="00C71A34">
        <w:tc>
          <w:tcPr>
            <w:tcW w:w="4563" w:type="dxa"/>
          </w:tcPr>
          <w:p w14:paraId="66EE0E3B" w14:textId="77777777" w:rsidR="00B27AE8" w:rsidRDefault="00FF34A8" w:rsidP="00C71A34">
            <w:pPr>
              <w:rPr>
                <w:rFonts w:ascii="Arial" w:hAnsi="Arial" w:cs="Arial"/>
                <w:sz w:val="22"/>
              </w:rPr>
            </w:pPr>
            <w:r>
              <w:rPr>
                <w:rFonts w:ascii="Arial" w:hAnsi="Arial"/>
                <w:b/>
                <w:smallCaps/>
                <w:sz w:val="36"/>
              </w:rPr>
              <w:br w:type="page"/>
            </w:r>
            <w:r w:rsidR="00C71A34">
              <w:rPr>
                <w:rFonts w:ascii="Arial" w:hAnsi="Arial" w:cs="Arial"/>
                <w:sz w:val="22"/>
              </w:rPr>
              <w:t xml:space="preserve"> </w:t>
            </w:r>
          </w:p>
        </w:tc>
        <w:tc>
          <w:tcPr>
            <w:tcW w:w="358" w:type="dxa"/>
          </w:tcPr>
          <w:p w14:paraId="55A4D210" w14:textId="77777777" w:rsidR="00B27AE8" w:rsidRDefault="00B27AE8" w:rsidP="004A5CB6">
            <w:pPr>
              <w:pStyle w:val="BodyTextIndent2"/>
              <w:spacing w:before="40" w:after="0"/>
              <w:ind w:left="0" w:firstLine="0"/>
              <w:rPr>
                <w:rFonts w:ascii="Arial" w:hAnsi="Arial" w:cs="Arial"/>
                <w:sz w:val="22"/>
              </w:rPr>
            </w:pPr>
          </w:p>
        </w:tc>
        <w:tc>
          <w:tcPr>
            <w:tcW w:w="4439" w:type="dxa"/>
          </w:tcPr>
          <w:p w14:paraId="2F1B877B" w14:textId="77777777" w:rsidR="00B27AE8" w:rsidRDefault="00B27AE8" w:rsidP="004A5CB6">
            <w:pPr>
              <w:pStyle w:val="BodyTextIndent2"/>
              <w:spacing w:before="40" w:after="0"/>
              <w:ind w:left="0" w:firstLine="0"/>
              <w:rPr>
                <w:rFonts w:ascii="Arial" w:hAnsi="Arial" w:cs="Arial"/>
                <w:sz w:val="22"/>
              </w:rPr>
            </w:pPr>
          </w:p>
        </w:tc>
      </w:tr>
    </w:tbl>
    <w:p w14:paraId="1FB2ED2B" w14:textId="77777777" w:rsidR="00B27AE8" w:rsidRDefault="00B27AE8" w:rsidP="00B27AE8">
      <w:pPr>
        <w:tabs>
          <w:tab w:val="left" w:pos="3600"/>
        </w:tabs>
        <w:jc w:val="center"/>
        <w:rPr>
          <w:rFonts w:ascii="Arial" w:hAnsi="Arial"/>
          <w:b/>
          <w:smallCaps/>
          <w:sz w:val="36"/>
        </w:rPr>
      </w:pPr>
    </w:p>
    <w:p w14:paraId="2E414DFC" w14:textId="77777777" w:rsidR="00B27AE8" w:rsidRDefault="00B27AE8" w:rsidP="00B27AE8">
      <w:pPr>
        <w:tabs>
          <w:tab w:val="left" w:pos="3600"/>
        </w:tabs>
        <w:jc w:val="center"/>
        <w:rPr>
          <w:rFonts w:ascii="Arial" w:hAnsi="Arial"/>
          <w:b/>
          <w:smallCaps/>
          <w:sz w:val="36"/>
        </w:rPr>
      </w:pPr>
    </w:p>
    <w:p w14:paraId="1A597B57" w14:textId="77777777" w:rsidR="00B27AE8" w:rsidRDefault="00B27AE8" w:rsidP="00B27AE8">
      <w:pPr>
        <w:tabs>
          <w:tab w:val="left" w:pos="3600"/>
        </w:tabs>
        <w:jc w:val="center"/>
        <w:rPr>
          <w:rFonts w:ascii="Arial" w:hAnsi="Arial"/>
          <w:b/>
          <w:smallCaps/>
          <w:sz w:val="36"/>
        </w:rPr>
      </w:pPr>
    </w:p>
    <w:p w14:paraId="75DD7452" w14:textId="77777777" w:rsidR="00A939BC" w:rsidRPr="00E87BE5" w:rsidRDefault="00A051C8" w:rsidP="00E87BE5">
      <w:pPr>
        <w:pBdr>
          <w:bottom w:val="single" w:sz="4" w:space="10" w:color="auto"/>
        </w:pBdr>
        <w:tabs>
          <w:tab w:val="left" w:pos="3600"/>
          <w:tab w:val="left" w:pos="8640"/>
        </w:tabs>
        <w:jc w:val="center"/>
        <w:rPr>
          <w:rFonts w:ascii="Arial" w:hAnsi="Arial"/>
          <w:b/>
          <w:spacing w:val="-2"/>
          <w:sz w:val="28"/>
          <w:szCs w:val="28"/>
        </w:rPr>
      </w:pPr>
      <w:r>
        <w:rPr>
          <w:rFonts w:ascii="Arial" w:hAnsi="Arial"/>
          <w:b/>
          <w:spacing w:val="-2"/>
          <w:sz w:val="28"/>
          <w:szCs w:val="28"/>
        </w:rPr>
        <w:t>Proposal</w:t>
      </w:r>
      <w:r w:rsidR="00A939BC" w:rsidRPr="00E87BE5">
        <w:rPr>
          <w:rFonts w:ascii="Arial" w:hAnsi="Arial"/>
          <w:b/>
          <w:spacing w:val="-2"/>
          <w:sz w:val="28"/>
          <w:szCs w:val="28"/>
        </w:rPr>
        <w:t xml:space="preserve"> Form</w:t>
      </w:r>
    </w:p>
    <w:p w14:paraId="4BC46513" w14:textId="77777777" w:rsidR="00A939BC" w:rsidRDefault="00A939BC" w:rsidP="00A939BC">
      <w:pPr>
        <w:pStyle w:val="Header"/>
        <w:tabs>
          <w:tab w:val="clear" w:pos="4320"/>
          <w:tab w:val="clear" w:pos="8640"/>
        </w:tabs>
        <w:jc w:val="center"/>
        <w:rPr>
          <w:b/>
        </w:rPr>
      </w:pPr>
    </w:p>
    <w:p w14:paraId="48666A56" w14:textId="025F8D8A" w:rsidR="00D6514C" w:rsidRPr="003B473A" w:rsidRDefault="00D6514C" w:rsidP="00D6514C">
      <w:pPr>
        <w:tabs>
          <w:tab w:val="center" w:pos="4680"/>
          <w:tab w:val="right" w:pos="9360"/>
        </w:tabs>
        <w:rPr>
          <w:rFonts w:ascii="Arial" w:hAnsi="Arial" w:cs="Arial"/>
          <w:sz w:val="22"/>
        </w:rPr>
      </w:pPr>
      <w:r>
        <w:rPr>
          <w:rFonts w:ascii="Arial" w:hAnsi="Arial"/>
          <w:sz w:val="22"/>
        </w:rPr>
        <w:t xml:space="preserve">We propose to furnish all labor, material and equipment, and to perform all work necessary to construct the </w:t>
      </w:r>
      <w:r w:rsidR="006A08BC">
        <w:rPr>
          <w:rFonts w:ascii="Arial" w:hAnsi="Arial" w:cs="Arial"/>
          <w:b/>
          <w:sz w:val="22"/>
          <w:u w:val="single"/>
        </w:rPr>
        <w:t>ENTRY RESTORATION FOR</w:t>
      </w:r>
      <w:r w:rsidR="005B21FB">
        <w:rPr>
          <w:rFonts w:ascii="Arial" w:hAnsi="Arial" w:cs="Arial"/>
          <w:b/>
          <w:sz w:val="22"/>
          <w:u w:val="single"/>
        </w:rPr>
        <w:t xml:space="preserve"> TYLER COUNTY COURTHOUSE</w:t>
      </w:r>
      <w:r w:rsidR="00DC2136">
        <w:rPr>
          <w:rFonts w:ascii="Arial" w:hAnsi="Arial" w:cs="Arial"/>
          <w:b/>
          <w:sz w:val="22"/>
          <w:u w:val="single"/>
        </w:rPr>
        <w:t>-PHASE II</w:t>
      </w:r>
      <w:r>
        <w:rPr>
          <w:rFonts w:ascii="Arial" w:hAnsi="Arial"/>
          <w:sz w:val="22"/>
          <w:u w:val="single"/>
        </w:rPr>
        <w:t xml:space="preserve"> </w:t>
      </w:r>
      <w:bookmarkStart w:id="8" w:name="_Hlk32394248"/>
      <w:r>
        <w:rPr>
          <w:rFonts w:ascii="Arial" w:hAnsi="Arial"/>
          <w:sz w:val="22"/>
        </w:rPr>
        <w:t xml:space="preserve">including Mechanical, Plumbing and Electrical Work, in accordance with drawings and specifications </w:t>
      </w:r>
      <w:bookmarkEnd w:id="8"/>
      <w:r>
        <w:rPr>
          <w:rFonts w:ascii="Arial" w:hAnsi="Arial"/>
          <w:sz w:val="22"/>
        </w:rPr>
        <w:t>prepared by The LaBiche Architectural Group, Inc., for the following sum:</w:t>
      </w:r>
    </w:p>
    <w:p w14:paraId="1C0A3651" w14:textId="77777777" w:rsidR="00D6514C" w:rsidRDefault="00D6514C" w:rsidP="00D6514C">
      <w:pPr>
        <w:suppressAutoHyphens/>
        <w:rPr>
          <w:rFonts w:ascii="Arial" w:hAnsi="Arial"/>
          <w:sz w:val="22"/>
        </w:rPr>
      </w:pPr>
    </w:p>
    <w:p w14:paraId="4ED2896E" w14:textId="77777777" w:rsidR="00D6514C" w:rsidRPr="00453C88" w:rsidRDefault="00D6514C" w:rsidP="002F457C">
      <w:pPr>
        <w:tabs>
          <w:tab w:val="left" w:pos="9900"/>
        </w:tabs>
        <w:suppressAutoHyphens/>
        <w:rPr>
          <w:rFonts w:ascii="Arial" w:hAnsi="Arial"/>
          <w:b/>
          <w:bCs/>
          <w:sz w:val="22"/>
          <w:u w:val="single"/>
        </w:rPr>
      </w:pPr>
      <w:bookmarkStart w:id="9" w:name="_Hlk32389297"/>
      <w:r w:rsidRPr="00453C88">
        <w:rPr>
          <w:rFonts w:ascii="Arial" w:hAnsi="Arial"/>
          <w:b/>
          <w:bCs/>
          <w:sz w:val="22"/>
        </w:rPr>
        <w:t xml:space="preserve">BASE </w:t>
      </w:r>
      <w:r w:rsidR="00A051C8" w:rsidRPr="00453C88">
        <w:rPr>
          <w:rFonts w:ascii="Arial" w:hAnsi="Arial"/>
          <w:b/>
          <w:bCs/>
          <w:sz w:val="22"/>
        </w:rPr>
        <w:t>PROPOSAL</w:t>
      </w:r>
      <w:r w:rsidRPr="00453C88">
        <w:rPr>
          <w:rFonts w:ascii="Arial" w:hAnsi="Arial"/>
          <w:b/>
          <w:bCs/>
          <w:sz w:val="22"/>
        </w:rPr>
        <w:t>:</w:t>
      </w:r>
      <w:r w:rsidRPr="00453C88">
        <w:rPr>
          <w:rFonts w:ascii="Arial" w:hAnsi="Arial"/>
          <w:b/>
          <w:bCs/>
          <w:sz w:val="22"/>
          <w:u w:val="single"/>
        </w:rPr>
        <w:tab/>
      </w:r>
    </w:p>
    <w:p w14:paraId="7DEF3027" w14:textId="77777777" w:rsidR="00D6514C" w:rsidRPr="00453C88" w:rsidRDefault="00D6514C" w:rsidP="002F457C">
      <w:pPr>
        <w:tabs>
          <w:tab w:val="left" w:pos="9900"/>
        </w:tabs>
        <w:suppressAutoHyphens/>
        <w:rPr>
          <w:rFonts w:ascii="Arial" w:hAnsi="Arial"/>
          <w:sz w:val="22"/>
          <w:u w:val="single"/>
        </w:rPr>
      </w:pPr>
    </w:p>
    <w:p w14:paraId="5C173749" w14:textId="77777777" w:rsidR="00D6514C" w:rsidRPr="00453C88" w:rsidRDefault="00D6514C" w:rsidP="002F457C">
      <w:pPr>
        <w:tabs>
          <w:tab w:val="left" w:pos="9900"/>
        </w:tabs>
        <w:suppressAutoHyphens/>
        <w:rPr>
          <w:rFonts w:ascii="Arial" w:hAnsi="Arial"/>
          <w:sz w:val="22"/>
        </w:rPr>
      </w:pPr>
      <w:r w:rsidRPr="00453C88">
        <w:rPr>
          <w:rFonts w:ascii="Arial" w:hAnsi="Arial"/>
          <w:sz w:val="22"/>
          <w:u w:val="single"/>
        </w:rPr>
        <w:tab/>
      </w:r>
    </w:p>
    <w:p w14:paraId="01B0D3C0" w14:textId="77777777" w:rsidR="00D6514C" w:rsidRPr="00453C88" w:rsidRDefault="00D6514C" w:rsidP="002F457C">
      <w:pPr>
        <w:suppressAutoHyphens/>
        <w:rPr>
          <w:rFonts w:ascii="Arial" w:hAnsi="Arial"/>
          <w:sz w:val="22"/>
        </w:rPr>
      </w:pPr>
    </w:p>
    <w:p w14:paraId="238C73A2" w14:textId="69C45EA2" w:rsidR="00E2288C" w:rsidRPr="006A08BC" w:rsidRDefault="00D7369A" w:rsidP="006A08BC">
      <w:pPr>
        <w:suppressAutoHyphens/>
        <w:ind w:left="5040" w:firstLine="720"/>
        <w:rPr>
          <w:rFonts w:ascii="Arial" w:hAnsi="Arial"/>
          <w:sz w:val="22"/>
        </w:rPr>
      </w:pPr>
      <w:r w:rsidRPr="00453C88">
        <w:rPr>
          <w:rFonts w:ascii="Arial" w:hAnsi="Arial"/>
          <w:sz w:val="22"/>
        </w:rPr>
        <w:t xml:space="preserve">      </w:t>
      </w:r>
      <w:r w:rsidR="00D6514C" w:rsidRPr="00453C88">
        <w:rPr>
          <w:rFonts w:ascii="Arial" w:hAnsi="Arial"/>
          <w:sz w:val="22"/>
        </w:rPr>
        <w:t>Dollars    $________________</w:t>
      </w:r>
      <w:r w:rsidRPr="00453C88">
        <w:rPr>
          <w:rFonts w:ascii="Arial" w:hAnsi="Arial"/>
          <w:sz w:val="22"/>
        </w:rPr>
        <w:t>_</w:t>
      </w:r>
      <w:bookmarkEnd w:id="9"/>
    </w:p>
    <w:p w14:paraId="63077836" w14:textId="77777777" w:rsidR="00E2288C" w:rsidRDefault="00E2288C" w:rsidP="002F457C">
      <w:pPr>
        <w:pStyle w:val="Header"/>
        <w:tabs>
          <w:tab w:val="clear" w:pos="4320"/>
          <w:tab w:val="clear" w:pos="8640"/>
        </w:tabs>
        <w:rPr>
          <w:b/>
        </w:rPr>
      </w:pPr>
    </w:p>
    <w:p w14:paraId="7A9E5B75" w14:textId="77777777" w:rsidR="00D6514C" w:rsidRPr="00140A30" w:rsidRDefault="00D6514C" w:rsidP="00D6514C">
      <w:pPr>
        <w:pStyle w:val="BodyText"/>
        <w:rPr>
          <w:rFonts w:ascii="Arial" w:hAnsi="Arial" w:cs="Arial"/>
          <w:sz w:val="22"/>
          <w:szCs w:val="22"/>
        </w:rPr>
      </w:pPr>
      <w:r w:rsidRPr="00140A30">
        <w:rPr>
          <w:rFonts w:ascii="Arial" w:hAnsi="Arial" w:cs="Arial"/>
          <w:sz w:val="22"/>
          <w:szCs w:val="22"/>
        </w:rPr>
        <w:t>We have examined the site of the Work and the nature and kind of work to be performed and have informed ourselves of all local conditions and other things that might affect the cost or difficulty of performing the Work, and we represent and warrant that we have experience in the use of materials and methods of performance specified, and that we can and will do the Work and construct the improvements with the specified materials as contemplated and indicated by the Drawings and Specifications.</w:t>
      </w:r>
    </w:p>
    <w:p w14:paraId="28279024" w14:textId="77777777" w:rsidR="00D6514C" w:rsidRDefault="00D6514C" w:rsidP="00D6514C">
      <w:pPr>
        <w:suppressAutoHyphens/>
        <w:rPr>
          <w:rFonts w:ascii="Arial" w:hAnsi="Arial"/>
          <w:sz w:val="22"/>
        </w:rPr>
      </w:pPr>
    </w:p>
    <w:p w14:paraId="10D179A4" w14:textId="77777777" w:rsidR="00D6514C" w:rsidRDefault="00D6514C" w:rsidP="00D6514C">
      <w:pPr>
        <w:suppressAutoHyphens/>
        <w:jc w:val="both"/>
        <w:rPr>
          <w:rFonts w:ascii="Arial" w:hAnsi="Arial"/>
          <w:sz w:val="22"/>
        </w:rPr>
      </w:pPr>
      <w:r>
        <w:rPr>
          <w:rFonts w:ascii="Arial" w:hAnsi="Arial"/>
          <w:sz w:val="22"/>
        </w:rPr>
        <w:t xml:space="preserve">Upon receipt of notice of acceptance of our </w:t>
      </w:r>
      <w:r w:rsidR="00A051C8">
        <w:rPr>
          <w:rFonts w:ascii="Arial" w:hAnsi="Arial"/>
          <w:sz w:val="22"/>
        </w:rPr>
        <w:t>proposal</w:t>
      </w:r>
      <w:r>
        <w:rPr>
          <w:rFonts w:ascii="Arial" w:hAnsi="Arial"/>
          <w:sz w:val="22"/>
        </w:rPr>
        <w:t>, we agree to execute the Contract within 10 (ten) days after such notice, deliver Performance and Payment Bonds for the faithful performance of the Work, to begin work on or before the date of commencement of the Work established in the Notice to Proceed, and to complete the Work in</w:t>
      </w:r>
      <w:r w:rsidRPr="00E27F05">
        <w:rPr>
          <w:rFonts w:ascii="Arial" w:hAnsi="Arial"/>
          <w:sz w:val="22"/>
        </w:rPr>
        <w:t xml:space="preserve"> </w:t>
      </w:r>
      <w:r w:rsidRPr="00E27F05">
        <w:rPr>
          <w:rFonts w:ascii="Arial" w:hAnsi="Arial"/>
          <w:sz w:val="22"/>
          <w:u w:val="single"/>
        </w:rPr>
        <w:tab/>
      </w:r>
      <w:r>
        <w:rPr>
          <w:rFonts w:ascii="Arial" w:hAnsi="Arial"/>
          <w:sz w:val="22"/>
          <w:u w:val="single"/>
        </w:rPr>
        <w:t xml:space="preserve">______________  </w:t>
      </w:r>
      <w:r>
        <w:rPr>
          <w:rFonts w:ascii="Arial" w:hAnsi="Arial"/>
          <w:sz w:val="22"/>
        </w:rPr>
        <w:t xml:space="preserve"> </w:t>
      </w:r>
      <w:r w:rsidR="00140A30">
        <w:rPr>
          <w:rFonts w:ascii="Arial" w:hAnsi="Arial"/>
          <w:sz w:val="22"/>
        </w:rPr>
        <w:t>cale</w:t>
      </w:r>
      <w:r w:rsidR="00140A30" w:rsidRPr="00D6514C">
        <w:rPr>
          <w:rFonts w:ascii="Arial" w:hAnsi="Arial"/>
          <w:sz w:val="22"/>
        </w:rPr>
        <w:t>ndar</w:t>
      </w:r>
      <w:r w:rsidRPr="00D6514C">
        <w:rPr>
          <w:rFonts w:ascii="Arial" w:hAnsi="Arial"/>
          <w:sz w:val="22"/>
        </w:rPr>
        <w:t xml:space="preserve"> days</w:t>
      </w:r>
      <w:r w:rsidRPr="00E27F05">
        <w:rPr>
          <w:rFonts w:ascii="Arial" w:hAnsi="Arial"/>
          <w:sz w:val="22"/>
        </w:rPr>
        <w:t>.</w:t>
      </w:r>
    </w:p>
    <w:p w14:paraId="4F3443C5" w14:textId="77777777" w:rsidR="00D6514C" w:rsidRDefault="00D6514C" w:rsidP="00D6514C">
      <w:pPr>
        <w:suppressAutoHyphens/>
        <w:rPr>
          <w:rFonts w:ascii="Arial" w:hAnsi="Arial"/>
          <w:sz w:val="22"/>
        </w:rPr>
      </w:pPr>
    </w:p>
    <w:p w14:paraId="2318C970" w14:textId="77777777" w:rsidR="00D6514C" w:rsidRPr="00AD6610" w:rsidRDefault="00A051C8" w:rsidP="00D6514C">
      <w:pPr>
        <w:suppressAutoHyphens/>
        <w:jc w:val="both"/>
        <w:rPr>
          <w:rFonts w:ascii="Arial" w:hAnsi="Arial"/>
          <w:sz w:val="22"/>
          <w:szCs w:val="22"/>
        </w:rPr>
      </w:pPr>
      <w:r>
        <w:rPr>
          <w:rFonts w:ascii="Arial" w:hAnsi="Arial"/>
          <w:sz w:val="22"/>
          <w:szCs w:val="22"/>
        </w:rPr>
        <w:t>Proposers</w:t>
      </w:r>
      <w:r w:rsidR="00D6514C" w:rsidRPr="00E27F05">
        <w:rPr>
          <w:rFonts w:ascii="Arial" w:hAnsi="Arial"/>
          <w:sz w:val="22"/>
          <w:szCs w:val="22"/>
        </w:rPr>
        <w:t xml:space="preserve"> hereby </w:t>
      </w:r>
      <w:proofErr w:type="gramStart"/>
      <w:r w:rsidR="00D6514C" w:rsidRPr="00E27F05">
        <w:rPr>
          <w:rFonts w:ascii="Arial" w:hAnsi="Arial"/>
          <w:sz w:val="22"/>
          <w:szCs w:val="22"/>
        </w:rPr>
        <w:t>agrees</w:t>
      </w:r>
      <w:proofErr w:type="gramEnd"/>
      <w:r w:rsidR="00D6514C" w:rsidRPr="00E27F05">
        <w:rPr>
          <w:rFonts w:ascii="Arial" w:hAnsi="Arial"/>
          <w:sz w:val="22"/>
          <w:szCs w:val="22"/>
        </w:rPr>
        <w:t xml:space="preserve"> to commence work under this contract on or before a date to be specified in a written “Notice to Proceed” of the Owner and to fully complete the project on or before the date of </w:t>
      </w:r>
      <w:r w:rsidR="00140A30" w:rsidRPr="00E27F05">
        <w:rPr>
          <w:rFonts w:ascii="Arial" w:hAnsi="Arial"/>
          <w:sz w:val="22"/>
          <w:szCs w:val="22"/>
        </w:rPr>
        <w:t>completion shown</w:t>
      </w:r>
      <w:r w:rsidR="00D6514C" w:rsidRPr="00E27F05">
        <w:rPr>
          <w:rFonts w:ascii="Arial" w:hAnsi="Arial"/>
          <w:sz w:val="22"/>
          <w:szCs w:val="22"/>
        </w:rPr>
        <w:t xml:space="preserve"> on the “Notice to Proceed”.  </w:t>
      </w:r>
      <w:r>
        <w:rPr>
          <w:rFonts w:ascii="Arial" w:hAnsi="Arial"/>
          <w:sz w:val="22"/>
          <w:szCs w:val="22"/>
        </w:rPr>
        <w:t>Proposers</w:t>
      </w:r>
      <w:r w:rsidR="00D6514C" w:rsidRPr="00E27F05">
        <w:rPr>
          <w:rFonts w:ascii="Arial" w:hAnsi="Arial"/>
          <w:sz w:val="22"/>
          <w:szCs w:val="22"/>
        </w:rPr>
        <w:t xml:space="preserve"> further </w:t>
      </w:r>
      <w:proofErr w:type="gramStart"/>
      <w:r w:rsidR="00D6514C" w:rsidRPr="00E27F05">
        <w:rPr>
          <w:rFonts w:ascii="Arial" w:hAnsi="Arial"/>
          <w:sz w:val="22"/>
          <w:szCs w:val="22"/>
        </w:rPr>
        <w:t>agrees</w:t>
      </w:r>
      <w:proofErr w:type="gramEnd"/>
      <w:r w:rsidR="00D6514C" w:rsidRPr="00E27F05">
        <w:rPr>
          <w:rFonts w:ascii="Arial" w:hAnsi="Arial"/>
          <w:sz w:val="22"/>
          <w:szCs w:val="22"/>
        </w:rPr>
        <w:t xml:space="preserve"> to </w:t>
      </w:r>
      <w:proofErr w:type="gramStart"/>
      <w:r w:rsidR="00D6514C" w:rsidRPr="00E27F05">
        <w:rPr>
          <w:rFonts w:ascii="Arial" w:hAnsi="Arial"/>
          <w:sz w:val="22"/>
          <w:szCs w:val="22"/>
        </w:rPr>
        <w:t>pay as</w:t>
      </w:r>
      <w:proofErr w:type="gramEnd"/>
      <w:r w:rsidR="00D6514C" w:rsidRPr="00E27F05">
        <w:rPr>
          <w:rFonts w:ascii="Arial" w:hAnsi="Arial"/>
          <w:sz w:val="22"/>
          <w:szCs w:val="22"/>
        </w:rPr>
        <w:t xml:space="preserve"> liquidated damages, the sum of </w:t>
      </w:r>
      <w:r w:rsidR="00D6514C">
        <w:rPr>
          <w:rFonts w:ascii="Arial" w:hAnsi="Arial"/>
          <w:b/>
          <w:bCs/>
          <w:sz w:val="22"/>
          <w:szCs w:val="22"/>
        </w:rPr>
        <w:t>$</w:t>
      </w:r>
      <w:r w:rsidR="00442B53">
        <w:rPr>
          <w:rFonts w:ascii="Arial" w:hAnsi="Arial"/>
          <w:b/>
          <w:bCs/>
          <w:sz w:val="22"/>
          <w:szCs w:val="22"/>
        </w:rPr>
        <w:t>4</w:t>
      </w:r>
      <w:r w:rsidR="00D6514C" w:rsidRPr="00E27F05">
        <w:rPr>
          <w:rFonts w:ascii="Arial" w:hAnsi="Arial"/>
          <w:b/>
          <w:bCs/>
          <w:sz w:val="22"/>
          <w:szCs w:val="22"/>
        </w:rPr>
        <w:t>00.00</w:t>
      </w:r>
      <w:r w:rsidR="00D6514C" w:rsidRPr="00AD6610">
        <w:rPr>
          <w:rFonts w:ascii="Arial" w:hAnsi="Arial"/>
          <w:sz w:val="22"/>
          <w:szCs w:val="22"/>
        </w:rPr>
        <w:t xml:space="preserve"> for each consecutive c</w:t>
      </w:r>
      <w:r w:rsidR="00D6514C">
        <w:rPr>
          <w:rFonts w:ascii="Arial" w:hAnsi="Arial"/>
          <w:sz w:val="22"/>
          <w:szCs w:val="22"/>
        </w:rPr>
        <w:t>alendar day thereafter</w:t>
      </w:r>
      <w:r w:rsidR="00D6514C" w:rsidRPr="00AD6610">
        <w:rPr>
          <w:rFonts w:ascii="Arial" w:hAnsi="Arial"/>
          <w:sz w:val="22"/>
          <w:szCs w:val="22"/>
        </w:rPr>
        <w:t>.</w:t>
      </w:r>
    </w:p>
    <w:bookmarkEnd w:id="6"/>
    <w:bookmarkEnd w:id="7"/>
    <w:p w14:paraId="08F4A49C" w14:textId="77777777" w:rsidR="00140A30" w:rsidRDefault="00140A30">
      <w:pPr>
        <w:jc w:val="both"/>
        <w:rPr>
          <w:rFonts w:ascii="Arial" w:hAnsi="Arial"/>
          <w:b/>
          <w:sz w:val="22"/>
        </w:rPr>
      </w:pPr>
    </w:p>
    <w:p w14:paraId="26E2A1D2" w14:textId="77777777" w:rsidR="006A08BC" w:rsidRDefault="006A08BC">
      <w:pPr>
        <w:jc w:val="both"/>
        <w:rPr>
          <w:rFonts w:ascii="Arial" w:hAnsi="Arial"/>
          <w:b/>
          <w:sz w:val="22"/>
        </w:rPr>
      </w:pPr>
    </w:p>
    <w:p w14:paraId="028FFFEB" w14:textId="77777777" w:rsidR="006A08BC" w:rsidRDefault="006A08BC">
      <w:pPr>
        <w:jc w:val="both"/>
        <w:rPr>
          <w:rFonts w:ascii="Arial" w:hAnsi="Arial"/>
          <w:b/>
          <w:sz w:val="22"/>
        </w:rPr>
      </w:pPr>
    </w:p>
    <w:p w14:paraId="2D1C1E91" w14:textId="77777777" w:rsidR="006A08BC" w:rsidRDefault="006A08BC">
      <w:pPr>
        <w:jc w:val="both"/>
        <w:rPr>
          <w:rFonts w:ascii="Arial" w:hAnsi="Arial"/>
          <w:b/>
          <w:sz w:val="22"/>
        </w:rPr>
      </w:pPr>
    </w:p>
    <w:p w14:paraId="25190BB3" w14:textId="77777777" w:rsidR="006A08BC" w:rsidRDefault="006A08BC">
      <w:pPr>
        <w:jc w:val="both"/>
        <w:rPr>
          <w:rFonts w:ascii="Arial" w:hAnsi="Arial"/>
          <w:b/>
          <w:sz w:val="22"/>
        </w:rPr>
      </w:pPr>
    </w:p>
    <w:p w14:paraId="2C5B9CC3" w14:textId="77777777" w:rsidR="00026367" w:rsidRDefault="00026367">
      <w:pPr>
        <w:jc w:val="both"/>
        <w:rPr>
          <w:rFonts w:ascii="Arial" w:hAnsi="Arial"/>
          <w:b/>
          <w:sz w:val="22"/>
        </w:rPr>
      </w:pPr>
      <w:r>
        <w:rPr>
          <w:rFonts w:ascii="Arial" w:hAnsi="Arial"/>
          <w:b/>
          <w:sz w:val="22"/>
        </w:rPr>
        <w:t>Acknowledgment of Addenda (if any):</w:t>
      </w:r>
    </w:p>
    <w:p w14:paraId="51999F22" w14:textId="77777777" w:rsidR="00026367" w:rsidRPr="004F3C75" w:rsidRDefault="00026367">
      <w:pPr>
        <w:jc w:val="both"/>
        <w:rPr>
          <w:rFonts w:ascii="Arial" w:hAnsi="Arial"/>
          <w:u w:val="single"/>
        </w:rPr>
      </w:pPr>
    </w:p>
    <w:p w14:paraId="0D7AC155" w14:textId="77777777" w:rsidR="00026367" w:rsidRDefault="00026367">
      <w:pPr>
        <w:jc w:val="both"/>
        <w:rPr>
          <w:rFonts w:ascii="Arial" w:hAnsi="Arial"/>
          <w:sz w:val="22"/>
          <w:u w:val="single"/>
        </w:rPr>
      </w:pPr>
      <w:r>
        <w:rPr>
          <w:rFonts w:ascii="Arial" w:hAnsi="Arial"/>
          <w:sz w:val="22"/>
        </w:rPr>
        <w:t>Addendum 1</w:t>
      </w:r>
      <w:r>
        <w:rPr>
          <w:rFonts w:ascii="Arial" w:hAnsi="Arial"/>
          <w:sz w:val="22"/>
        </w:rPr>
        <w:tab/>
      </w:r>
      <w:r>
        <w:rPr>
          <w:rFonts w:ascii="Arial" w:hAnsi="Arial"/>
          <w:sz w:val="22"/>
          <w:u w:val="single"/>
        </w:rPr>
        <w:tab/>
      </w:r>
      <w:r>
        <w:rPr>
          <w:rFonts w:ascii="Arial" w:hAnsi="Arial"/>
          <w:sz w:val="22"/>
        </w:rPr>
        <w:tab/>
        <w:t>Date Received</w:t>
      </w:r>
      <w:r>
        <w:rPr>
          <w:rFonts w:ascii="Arial" w:hAnsi="Arial"/>
          <w:sz w:val="22"/>
          <w:u w:val="single"/>
        </w:rPr>
        <w:tab/>
      </w:r>
      <w:r>
        <w:rPr>
          <w:rFonts w:ascii="Arial" w:hAnsi="Arial"/>
          <w:sz w:val="22"/>
          <w:u w:val="single"/>
        </w:rPr>
        <w:tab/>
      </w:r>
    </w:p>
    <w:p w14:paraId="39579586" w14:textId="77777777" w:rsidR="00026367" w:rsidRPr="004F3C75" w:rsidRDefault="00026367">
      <w:pPr>
        <w:jc w:val="both"/>
        <w:rPr>
          <w:rFonts w:ascii="Arial" w:hAnsi="Arial"/>
          <w:u w:val="single"/>
        </w:rPr>
      </w:pPr>
    </w:p>
    <w:p w14:paraId="700FFFA2" w14:textId="77777777" w:rsidR="00026367" w:rsidRDefault="00026367">
      <w:pPr>
        <w:jc w:val="both"/>
        <w:rPr>
          <w:rFonts w:ascii="Arial" w:hAnsi="Arial"/>
          <w:sz w:val="22"/>
          <w:u w:val="single"/>
        </w:rPr>
      </w:pPr>
      <w:r>
        <w:rPr>
          <w:rFonts w:ascii="Arial" w:hAnsi="Arial"/>
          <w:sz w:val="22"/>
        </w:rPr>
        <w:t>Addendum 2</w:t>
      </w:r>
      <w:r>
        <w:rPr>
          <w:rFonts w:ascii="Arial" w:hAnsi="Arial"/>
          <w:sz w:val="22"/>
        </w:rPr>
        <w:tab/>
      </w:r>
      <w:r>
        <w:rPr>
          <w:rFonts w:ascii="Arial" w:hAnsi="Arial"/>
          <w:sz w:val="22"/>
          <w:u w:val="single"/>
        </w:rPr>
        <w:tab/>
      </w:r>
      <w:r>
        <w:rPr>
          <w:rFonts w:ascii="Arial" w:hAnsi="Arial"/>
          <w:sz w:val="22"/>
        </w:rPr>
        <w:tab/>
        <w:t>Date Received</w:t>
      </w:r>
      <w:r>
        <w:rPr>
          <w:rFonts w:ascii="Arial" w:hAnsi="Arial"/>
          <w:sz w:val="22"/>
          <w:u w:val="single"/>
        </w:rPr>
        <w:tab/>
      </w:r>
      <w:r>
        <w:rPr>
          <w:rFonts w:ascii="Arial" w:hAnsi="Arial"/>
          <w:sz w:val="22"/>
          <w:u w:val="single"/>
        </w:rPr>
        <w:tab/>
      </w:r>
    </w:p>
    <w:p w14:paraId="30CECE68" w14:textId="77777777" w:rsidR="00026367" w:rsidRPr="004F3C75" w:rsidRDefault="00026367">
      <w:pPr>
        <w:jc w:val="both"/>
        <w:rPr>
          <w:rFonts w:ascii="Arial" w:hAnsi="Arial"/>
          <w:u w:val="single"/>
        </w:rPr>
      </w:pPr>
    </w:p>
    <w:p w14:paraId="08D13CA2" w14:textId="77777777" w:rsidR="00026367" w:rsidRDefault="00026367">
      <w:pPr>
        <w:jc w:val="both"/>
        <w:rPr>
          <w:rFonts w:ascii="Arial" w:hAnsi="Arial"/>
          <w:sz w:val="22"/>
          <w:u w:val="single"/>
        </w:rPr>
      </w:pPr>
      <w:r>
        <w:rPr>
          <w:rFonts w:ascii="Arial" w:hAnsi="Arial"/>
          <w:sz w:val="22"/>
        </w:rPr>
        <w:t>Addendum 3</w:t>
      </w:r>
      <w:r>
        <w:rPr>
          <w:rFonts w:ascii="Arial" w:hAnsi="Arial"/>
          <w:sz w:val="22"/>
        </w:rPr>
        <w:tab/>
      </w:r>
      <w:r>
        <w:rPr>
          <w:rFonts w:ascii="Arial" w:hAnsi="Arial"/>
          <w:sz w:val="22"/>
          <w:u w:val="single"/>
        </w:rPr>
        <w:tab/>
      </w:r>
      <w:r>
        <w:rPr>
          <w:rFonts w:ascii="Arial" w:hAnsi="Arial"/>
          <w:sz w:val="22"/>
        </w:rPr>
        <w:tab/>
        <w:t>Date Received</w:t>
      </w:r>
      <w:r>
        <w:rPr>
          <w:rFonts w:ascii="Arial" w:hAnsi="Arial"/>
          <w:sz w:val="22"/>
          <w:u w:val="single"/>
        </w:rPr>
        <w:tab/>
      </w:r>
      <w:r>
        <w:rPr>
          <w:rFonts w:ascii="Arial" w:hAnsi="Arial"/>
          <w:sz w:val="22"/>
          <w:u w:val="single"/>
        </w:rPr>
        <w:tab/>
      </w:r>
    </w:p>
    <w:p w14:paraId="5E0FC5F3" w14:textId="77777777" w:rsidR="00026367" w:rsidRDefault="00026367">
      <w:pPr>
        <w:jc w:val="both"/>
        <w:rPr>
          <w:rFonts w:ascii="Arial" w:hAnsi="Arial"/>
          <w:sz w:val="12"/>
          <w:u w:val="single"/>
        </w:rPr>
      </w:pPr>
    </w:p>
    <w:p w14:paraId="1E29F6D6" w14:textId="77777777" w:rsidR="004F3C75" w:rsidRDefault="004F3C75">
      <w:pPr>
        <w:jc w:val="both"/>
        <w:rPr>
          <w:rFonts w:ascii="Arial" w:hAnsi="Arial"/>
          <w:sz w:val="12"/>
          <w:u w:val="single"/>
        </w:rPr>
      </w:pPr>
    </w:p>
    <w:p w14:paraId="4AEF3760" w14:textId="77777777" w:rsidR="004F3C75" w:rsidRDefault="004F3C75">
      <w:pPr>
        <w:jc w:val="both"/>
        <w:rPr>
          <w:rFonts w:ascii="Arial" w:hAnsi="Arial"/>
          <w:sz w:val="12"/>
          <w:u w:val="single"/>
        </w:rPr>
      </w:pPr>
    </w:p>
    <w:p w14:paraId="562C2A3A" w14:textId="77777777" w:rsidR="00442B53" w:rsidRDefault="00442B53" w:rsidP="00442B53">
      <w:pPr>
        <w:suppressAutoHyphens/>
        <w:spacing w:before="240"/>
        <w:rPr>
          <w:rFonts w:ascii="Arial" w:hAnsi="Arial"/>
          <w:sz w:val="22"/>
        </w:rPr>
      </w:pPr>
      <w:r>
        <w:rPr>
          <w:rFonts w:ascii="Arial" w:hAnsi="Arial"/>
          <w:sz w:val="22"/>
        </w:rPr>
        <w:t xml:space="preserve"> </w:t>
      </w:r>
    </w:p>
    <w:p w14:paraId="775CD06E" w14:textId="77777777" w:rsidR="00442B53" w:rsidRDefault="00442B53" w:rsidP="00442B53">
      <w:pPr>
        <w:suppressAutoHyphens/>
        <w:spacing w:before="240"/>
        <w:rPr>
          <w:rFonts w:ascii="Arial" w:hAnsi="Arial"/>
          <w:sz w:val="22"/>
        </w:rPr>
      </w:pPr>
    </w:p>
    <w:p w14:paraId="3EB4F23D" w14:textId="77777777" w:rsidR="00442B53" w:rsidRDefault="00442B53" w:rsidP="00442B53">
      <w:pPr>
        <w:suppressAutoHyphens/>
        <w:spacing w:before="240"/>
        <w:rPr>
          <w:rFonts w:ascii="Arial" w:hAnsi="Arial"/>
          <w:sz w:val="22"/>
          <w:szCs w:val="20"/>
        </w:rPr>
      </w:pPr>
      <w:r>
        <w:rPr>
          <w:rFonts w:ascii="Arial" w:hAnsi="Arial"/>
          <w:sz w:val="22"/>
        </w:rPr>
        <w:lastRenderedPageBreak/>
        <w:t xml:space="preserve">     (</w:t>
      </w:r>
      <w:proofErr w:type="gramStart"/>
      <w:r>
        <w:rPr>
          <w:rFonts w:ascii="Arial" w:hAnsi="Arial"/>
          <w:sz w:val="22"/>
        </w:rPr>
        <w:t xml:space="preserve">SEAL)   </w:t>
      </w:r>
      <w:proofErr w:type="gramEnd"/>
      <w:r>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t xml:space="preserve"> Respectfully submitted,</w:t>
      </w:r>
    </w:p>
    <w:p w14:paraId="3EBDE5C0" w14:textId="77777777" w:rsidR="00442B53" w:rsidRDefault="00442B53" w:rsidP="00442B53">
      <w:pPr>
        <w:suppressAutoHyphens/>
        <w:rPr>
          <w:rFonts w:ascii="Arial" w:hAnsi="Arial"/>
          <w:sz w:val="22"/>
        </w:rPr>
      </w:pPr>
    </w:p>
    <w:p w14:paraId="1623DD8E" w14:textId="77777777" w:rsidR="00442B53" w:rsidRDefault="00442B53" w:rsidP="00442B53">
      <w:pPr>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w:t>
      </w:r>
    </w:p>
    <w:p w14:paraId="78F74C27" w14:textId="77777777" w:rsidR="00442B53" w:rsidRDefault="00442B53" w:rsidP="00442B53">
      <w:pPr>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Contractor</w:t>
      </w:r>
    </w:p>
    <w:p w14:paraId="42315D84" w14:textId="77777777" w:rsidR="00442B53" w:rsidRDefault="00442B53" w:rsidP="00442B53">
      <w:pPr>
        <w:suppressAutoHyphens/>
        <w:rPr>
          <w:rFonts w:ascii="Arial" w:hAnsi="Arial"/>
          <w:sz w:val="22"/>
        </w:rPr>
      </w:pPr>
    </w:p>
    <w:p w14:paraId="7ADD79C6" w14:textId="77777777" w:rsidR="00442B53" w:rsidRDefault="00442B53" w:rsidP="00442B53">
      <w:pPr>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w:t>
      </w:r>
    </w:p>
    <w:p w14:paraId="1D95A58E" w14:textId="77777777" w:rsidR="00442B53" w:rsidRDefault="00442B53" w:rsidP="00442B53">
      <w:pPr>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Address</w:t>
      </w:r>
    </w:p>
    <w:p w14:paraId="10FCFF8C" w14:textId="77777777" w:rsidR="00442B53" w:rsidRDefault="00442B53" w:rsidP="00442B53">
      <w:pPr>
        <w:suppressAutoHyphens/>
        <w:rPr>
          <w:rFonts w:ascii="Arial" w:hAnsi="Arial"/>
          <w:sz w:val="22"/>
        </w:rPr>
      </w:pPr>
    </w:p>
    <w:p w14:paraId="54E451DC" w14:textId="77777777" w:rsidR="00442B53" w:rsidRDefault="00442B53" w:rsidP="00442B53">
      <w:pPr>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_______________________________</w:t>
      </w:r>
    </w:p>
    <w:p w14:paraId="56254102" w14:textId="77777777" w:rsidR="00442B53" w:rsidRDefault="00442B53" w:rsidP="00442B53">
      <w:pPr>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City/State/Zip</w:t>
      </w:r>
    </w:p>
    <w:p w14:paraId="6E3BCCA1" w14:textId="77777777" w:rsidR="00442B53" w:rsidRDefault="00442B53" w:rsidP="00442B53">
      <w:pPr>
        <w:suppressAutoHyphens/>
        <w:rPr>
          <w:rFonts w:ascii="Arial" w:hAnsi="Arial"/>
          <w:sz w:val="22"/>
        </w:rPr>
      </w:pPr>
    </w:p>
    <w:p w14:paraId="072633B4" w14:textId="77777777" w:rsidR="00442B53" w:rsidRDefault="00442B53" w:rsidP="00442B53">
      <w:pPr>
        <w:tabs>
          <w:tab w:val="left" w:pos="5040"/>
          <w:tab w:val="left" w:pos="9900"/>
        </w:tabs>
        <w:suppressAutoHyphens/>
        <w:rPr>
          <w:rFonts w:ascii="Arial" w:hAnsi="Arial"/>
          <w:sz w:val="22"/>
          <w:u w:val="single"/>
        </w:rPr>
      </w:pPr>
      <w:r>
        <w:rPr>
          <w:rFonts w:ascii="Arial" w:hAnsi="Arial"/>
          <w:sz w:val="22"/>
        </w:rPr>
        <w:t xml:space="preserve">__________________________                              By:  </w:t>
      </w:r>
      <w:r>
        <w:rPr>
          <w:rFonts w:ascii="Arial" w:hAnsi="Arial"/>
          <w:sz w:val="22"/>
          <w:u w:val="single"/>
        </w:rPr>
        <w:t xml:space="preserve">_______________________________ </w:t>
      </w:r>
    </w:p>
    <w:p w14:paraId="5F9A3391" w14:textId="77777777" w:rsidR="00442B53" w:rsidRDefault="00442B53" w:rsidP="00442B53">
      <w:pPr>
        <w:tabs>
          <w:tab w:val="left" w:pos="5040"/>
          <w:tab w:val="left" w:pos="9900"/>
        </w:tabs>
        <w:suppressAutoHyphens/>
        <w:rPr>
          <w:rFonts w:ascii="Arial" w:hAnsi="Arial"/>
          <w:sz w:val="22"/>
        </w:rPr>
      </w:pPr>
      <w:r>
        <w:rPr>
          <w:rFonts w:ascii="Arial" w:hAnsi="Arial"/>
          <w:sz w:val="22"/>
        </w:rPr>
        <w:t xml:space="preserve">Date                            </w:t>
      </w:r>
      <w:r>
        <w:rPr>
          <w:rFonts w:ascii="Arial" w:hAnsi="Arial"/>
          <w:sz w:val="22"/>
        </w:rPr>
        <w:tab/>
        <w:t xml:space="preserve">       Name                                  Title</w:t>
      </w:r>
    </w:p>
    <w:p w14:paraId="39B91DD7" w14:textId="77777777" w:rsidR="004F3C75" w:rsidRDefault="004F3C75">
      <w:pPr>
        <w:jc w:val="both"/>
        <w:rPr>
          <w:rFonts w:ascii="Arial" w:hAnsi="Arial"/>
          <w:sz w:val="12"/>
          <w:u w:val="single"/>
        </w:rPr>
      </w:pPr>
    </w:p>
    <w:p w14:paraId="0DBA849F" w14:textId="77777777" w:rsidR="004F3C75" w:rsidRDefault="004F3C75">
      <w:pPr>
        <w:jc w:val="both"/>
        <w:rPr>
          <w:rFonts w:ascii="Arial" w:hAnsi="Arial"/>
          <w:sz w:val="12"/>
          <w:u w:val="single"/>
        </w:rPr>
      </w:pPr>
    </w:p>
    <w:p w14:paraId="477E6E20" w14:textId="77777777" w:rsidR="004F3C75" w:rsidRDefault="004F3C75">
      <w:pPr>
        <w:jc w:val="both"/>
        <w:rPr>
          <w:rFonts w:ascii="Arial" w:hAnsi="Arial"/>
          <w:sz w:val="12"/>
          <w:u w:val="single"/>
        </w:rPr>
      </w:pPr>
    </w:p>
    <w:p w14:paraId="58539B76"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bookmarkStart w:id="10" w:name="_Toc6716045"/>
      <w:bookmarkStart w:id="11" w:name="_Toc14248365"/>
      <w:bookmarkEnd w:id="5"/>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1A7FF5E8" w14:textId="77777777" w:rsidR="00026367" w:rsidRPr="00E87BE5" w:rsidRDefault="00FF34A8" w:rsidP="00E87BE5">
      <w:pPr>
        <w:pBdr>
          <w:bottom w:val="single" w:sz="4" w:space="10" w:color="auto"/>
        </w:pBdr>
        <w:tabs>
          <w:tab w:val="left" w:pos="3600"/>
          <w:tab w:val="left" w:pos="8640"/>
        </w:tabs>
        <w:jc w:val="center"/>
        <w:rPr>
          <w:rFonts w:ascii="Arial" w:hAnsi="Arial"/>
          <w:b/>
          <w:spacing w:val="-2"/>
          <w:sz w:val="28"/>
          <w:szCs w:val="28"/>
        </w:rPr>
      </w:pPr>
      <w:r>
        <w:rPr>
          <w:rFonts w:ascii="Arial" w:hAnsi="Arial"/>
          <w:b/>
          <w:smallCaps/>
          <w:sz w:val="36"/>
        </w:rPr>
        <w:br w:type="page"/>
      </w:r>
      <w:r w:rsidR="00026367" w:rsidRPr="00E87BE5">
        <w:rPr>
          <w:rFonts w:ascii="Arial" w:hAnsi="Arial"/>
          <w:b/>
          <w:spacing w:val="-2"/>
          <w:sz w:val="28"/>
          <w:szCs w:val="28"/>
        </w:rPr>
        <w:lastRenderedPageBreak/>
        <w:t>Vendor References</w:t>
      </w:r>
    </w:p>
    <w:p w14:paraId="3A09784F" w14:textId="77777777" w:rsidR="00026367" w:rsidRDefault="00026367">
      <w:pPr>
        <w:tabs>
          <w:tab w:val="left" w:leader="dot" w:pos="7200"/>
          <w:tab w:val="left" w:pos="8280"/>
        </w:tabs>
        <w:jc w:val="center"/>
        <w:rPr>
          <w:rFonts w:ascii="Arial" w:hAnsi="Arial"/>
        </w:rPr>
      </w:pPr>
    </w:p>
    <w:p w14:paraId="18593CED" w14:textId="77777777" w:rsidR="00026367" w:rsidRDefault="00026367">
      <w:pPr>
        <w:pStyle w:val="BodyText3"/>
        <w:rPr>
          <w:rFonts w:ascii="Arial" w:hAnsi="Arial"/>
        </w:rPr>
      </w:pPr>
      <w:r>
        <w:rPr>
          <w:rFonts w:ascii="Arial" w:hAnsi="Arial"/>
        </w:rPr>
        <w:t>Please list at least three (3) companies or governmental agencies (preferably a municipality) where the same or similar products and/or services as contained in this specification package were recently provided.</w:t>
      </w:r>
    </w:p>
    <w:p w14:paraId="32831BDA" w14:textId="77777777" w:rsidR="00026367" w:rsidRDefault="00026367">
      <w:pPr>
        <w:pStyle w:val="BodyText3"/>
        <w:rPr>
          <w:rFonts w:ascii="Arial" w:hAnsi="Arial"/>
        </w:rPr>
      </w:pPr>
    </w:p>
    <w:p w14:paraId="6AD0462C" w14:textId="77777777" w:rsidR="00026367" w:rsidRDefault="00026367">
      <w:pPr>
        <w:pStyle w:val="BodyText3"/>
        <w:jc w:val="center"/>
        <w:rPr>
          <w:rFonts w:ascii="Arial" w:hAnsi="Arial"/>
          <w:b/>
          <w:i/>
          <w:smallCaps/>
        </w:rPr>
      </w:pPr>
      <w:r>
        <w:rPr>
          <w:rFonts w:ascii="Arial" w:hAnsi="Arial"/>
          <w:b/>
          <w:i/>
          <w:smallCaps/>
        </w:rPr>
        <w:t xml:space="preserve">This Form Must Be Returned With Your </w:t>
      </w:r>
      <w:r w:rsidR="00A051C8">
        <w:rPr>
          <w:rFonts w:ascii="Arial" w:hAnsi="Arial"/>
          <w:b/>
          <w:i/>
          <w:smallCaps/>
        </w:rPr>
        <w:t>Proposal</w:t>
      </w:r>
      <w:r>
        <w:rPr>
          <w:rFonts w:ascii="Arial" w:hAnsi="Arial"/>
          <w:b/>
          <w:i/>
          <w:smallCaps/>
        </w:rPr>
        <w:t>.</w:t>
      </w:r>
    </w:p>
    <w:p w14:paraId="5320E6DE" w14:textId="77777777" w:rsidR="00026367" w:rsidRDefault="00026367">
      <w:pPr>
        <w:pStyle w:val="BodyText3"/>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80"/>
        <w:gridCol w:w="720"/>
        <w:gridCol w:w="1080"/>
        <w:gridCol w:w="540"/>
        <w:gridCol w:w="1080"/>
        <w:gridCol w:w="720"/>
        <w:gridCol w:w="1440"/>
        <w:gridCol w:w="2628"/>
      </w:tblGrid>
      <w:tr w:rsidR="00026367" w14:paraId="7B2DD222" w14:textId="77777777">
        <w:trPr>
          <w:cantSplit/>
        </w:trPr>
        <w:tc>
          <w:tcPr>
            <w:tcW w:w="9576" w:type="dxa"/>
            <w:gridSpan w:val="9"/>
            <w:tcBorders>
              <w:top w:val="single" w:sz="4" w:space="0" w:color="auto"/>
              <w:bottom w:val="single" w:sz="4" w:space="0" w:color="auto"/>
            </w:tcBorders>
            <w:shd w:val="clear" w:color="auto" w:fill="C0C0C0"/>
          </w:tcPr>
          <w:p w14:paraId="3045A73E"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center"/>
              <w:rPr>
                <w:rFonts w:ascii="Arial" w:hAnsi="Arial"/>
                <w:snapToGrid/>
                <w:sz w:val="22"/>
              </w:rPr>
            </w:pPr>
            <w:r>
              <w:rPr>
                <w:rFonts w:ascii="Arial" w:hAnsi="Arial"/>
                <w:b/>
                <w:smallCaps/>
                <w:sz w:val="22"/>
              </w:rPr>
              <w:t>Reference One</w:t>
            </w:r>
          </w:p>
        </w:tc>
      </w:tr>
      <w:tr w:rsidR="00026367" w14:paraId="47C467CA" w14:textId="77777777">
        <w:tblPrEx>
          <w:tblBorders>
            <w:top w:val="none" w:sz="0" w:space="0" w:color="auto"/>
            <w:left w:val="none" w:sz="0" w:space="0" w:color="auto"/>
            <w:bottom w:val="none" w:sz="0" w:space="0" w:color="auto"/>
            <w:right w:val="none" w:sz="0" w:space="0" w:color="auto"/>
          </w:tblBorders>
        </w:tblPrEx>
        <w:trPr>
          <w:cantSplit/>
        </w:trPr>
        <w:tc>
          <w:tcPr>
            <w:tcW w:w="3708" w:type="dxa"/>
            <w:gridSpan w:val="5"/>
            <w:tcBorders>
              <w:top w:val="single" w:sz="4" w:space="0" w:color="auto"/>
            </w:tcBorders>
          </w:tcPr>
          <w:p w14:paraId="27E34FAC"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Arial" w:hAnsi="Arial"/>
                <w:snapToGrid/>
                <w:sz w:val="22"/>
              </w:rPr>
            </w:pPr>
            <w:r>
              <w:rPr>
                <w:rFonts w:ascii="Arial" w:hAnsi="Arial"/>
                <w:snapToGrid/>
                <w:sz w:val="22"/>
              </w:rPr>
              <w:t>Government/Company Name:</w:t>
            </w:r>
          </w:p>
        </w:tc>
        <w:tc>
          <w:tcPr>
            <w:tcW w:w="5868" w:type="dxa"/>
            <w:gridSpan w:val="4"/>
            <w:tcBorders>
              <w:top w:val="single" w:sz="4" w:space="0" w:color="auto"/>
              <w:bottom w:val="single" w:sz="4" w:space="0" w:color="auto"/>
            </w:tcBorders>
          </w:tcPr>
          <w:p w14:paraId="567453EC"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Arial" w:hAnsi="Arial"/>
                <w:snapToGrid/>
                <w:sz w:val="22"/>
              </w:rPr>
            </w:pPr>
          </w:p>
        </w:tc>
      </w:tr>
      <w:tr w:rsidR="00026367" w14:paraId="13B9756A" w14:textId="77777777">
        <w:tblPrEx>
          <w:tblBorders>
            <w:top w:val="none" w:sz="0" w:space="0" w:color="auto"/>
            <w:left w:val="none" w:sz="0" w:space="0" w:color="auto"/>
            <w:bottom w:val="none" w:sz="0" w:space="0" w:color="auto"/>
            <w:right w:val="none" w:sz="0" w:space="0" w:color="auto"/>
          </w:tblBorders>
        </w:tblPrEx>
        <w:trPr>
          <w:cantSplit/>
        </w:trPr>
        <w:tc>
          <w:tcPr>
            <w:tcW w:w="1368" w:type="dxa"/>
            <w:gridSpan w:val="2"/>
          </w:tcPr>
          <w:p w14:paraId="54CE8F2B"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Address:</w:t>
            </w:r>
          </w:p>
        </w:tc>
        <w:tc>
          <w:tcPr>
            <w:tcW w:w="8208" w:type="dxa"/>
            <w:gridSpan w:val="7"/>
            <w:tcBorders>
              <w:bottom w:val="single" w:sz="4" w:space="0" w:color="auto"/>
            </w:tcBorders>
          </w:tcPr>
          <w:p w14:paraId="135735D9"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242F079A" w14:textId="77777777">
        <w:tblPrEx>
          <w:tblBorders>
            <w:top w:val="none" w:sz="0" w:space="0" w:color="auto"/>
            <w:left w:val="none" w:sz="0" w:space="0" w:color="auto"/>
            <w:bottom w:val="none" w:sz="0" w:space="0" w:color="auto"/>
            <w:right w:val="none" w:sz="0" w:space="0" w:color="auto"/>
          </w:tblBorders>
        </w:tblPrEx>
        <w:trPr>
          <w:cantSplit/>
        </w:trPr>
        <w:tc>
          <w:tcPr>
            <w:tcW w:w="3168" w:type="dxa"/>
            <w:gridSpan w:val="4"/>
          </w:tcPr>
          <w:p w14:paraId="4CDA2418"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Contact Person and Title:</w:t>
            </w:r>
          </w:p>
        </w:tc>
        <w:tc>
          <w:tcPr>
            <w:tcW w:w="6408" w:type="dxa"/>
            <w:gridSpan w:val="5"/>
            <w:tcBorders>
              <w:bottom w:val="single" w:sz="4" w:space="0" w:color="auto"/>
            </w:tcBorders>
          </w:tcPr>
          <w:p w14:paraId="67A79C96"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1EA309A0" w14:textId="77777777">
        <w:tblPrEx>
          <w:tblBorders>
            <w:top w:val="none" w:sz="0" w:space="0" w:color="auto"/>
            <w:left w:val="none" w:sz="0" w:space="0" w:color="auto"/>
            <w:bottom w:val="none" w:sz="0" w:space="0" w:color="auto"/>
            <w:right w:val="none" w:sz="0" w:space="0" w:color="auto"/>
          </w:tblBorders>
        </w:tblPrEx>
        <w:tc>
          <w:tcPr>
            <w:tcW w:w="1188" w:type="dxa"/>
          </w:tcPr>
          <w:p w14:paraId="3B436202"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Phone:</w:t>
            </w:r>
          </w:p>
        </w:tc>
        <w:tc>
          <w:tcPr>
            <w:tcW w:w="3600" w:type="dxa"/>
            <w:gridSpan w:val="5"/>
            <w:tcBorders>
              <w:bottom w:val="single" w:sz="4" w:space="0" w:color="auto"/>
            </w:tcBorders>
          </w:tcPr>
          <w:p w14:paraId="2313B002"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c>
          <w:tcPr>
            <w:tcW w:w="720" w:type="dxa"/>
          </w:tcPr>
          <w:p w14:paraId="455408EE"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Fax:</w:t>
            </w:r>
          </w:p>
        </w:tc>
        <w:tc>
          <w:tcPr>
            <w:tcW w:w="4068" w:type="dxa"/>
            <w:gridSpan w:val="2"/>
            <w:tcBorders>
              <w:bottom w:val="single" w:sz="4" w:space="0" w:color="auto"/>
            </w:tcBorders>
          </w:tcPr>
          <w:p w14:paraId="43E761E3"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0F6E4031" w14:textId="77777777">
        <w:tblPrEx>
          <w:tblBorders>
            <w:top w:val="none" w:sz="0" w:space="0" w:color="auto"/>
            <w:left w:val="none" w:sz="0" w:space="0" w:color="auto"/>
            <w:bottom w:val="none" w:sz="0" w:space="0" w:color="auto"/>
            <w:right w:val="none" w:sz="0" w:space="0" w:color="auto"/>
          </w:tblBorders>
        </w:tblPrEx>
        <w:tc>
          <w:tcPr>
            <w:tcW w:w="2088" w:type="dxa"/>
            <w:gridSpan w:val="3"/>
          </w:tcPr>
          <w:p w14:paraId="6FB4EF87"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Contract Period:</w:t>
            </w:r>
          </w:p>
        </w:tc>
        <w:tc>
          <w:tcPr>
            <w:tcW w:w="2700" w:type="dxa"/>
            <w:gridSpan w:val="3"/>
            <w:tcBorders>
              <w:bottom w:val="single" w:sz="4" w:space="0" w:color="auto"/>
            </w:tcBorders>
          </w:tcPr>
          <w:p w14:paraId="0B55F4EC"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c>
          <w:tcPr>
            <w:tcW w:w="2160" w:type="dxa"/>
            <w:gridSpan w:val="2"/>
          </w:tcPr>
          <w:p w14:paraId="7BA1C458"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Scope of Work:</w:t>
            </w:r>
          </w:p>
        </w:tc>
        <w:tc>
          <w:tcPr>
            <w:tcW w:w="2628" w:type="dxa"/>
            <w:tcBorders>
              <w:bottom w:val="single" w:sz="4" w:space="0" w:color="auto"/>
            </w:tcBorders>
          </w:tcPr>
          <w:p w14:paraId="07F6502B"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bl>
    <w:p w14:paraId="13A13E9E"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snapToGrid/>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80"/>
        <w:gridCol w:w="720"/>
        <w:gridCol w:w="1080"/>
        <w:gridCol w:w="540"/>
        <w:gridCol w:w="1080"/>
        <w:gridCol w:w="720"/>
        <w:gridCol w:w="1440"/>
        <w:gridCol w:w="2628"/>
      </w:tblGrid>
      <w:tr w:rsidR="00026367" w14:paraId="14892B1A" w14:textId="77777777">
        <w:trPr>
          <w:cantSplit/>
        </w:trPr>
        <w:tc>
          <w:tcPr>
            <w:tcW w:w="9576" w:type="dxa"/>
            <w:gridSpan w:val="9"/>
            <w:tcBorders>
              <w:top w:val="single" w:sz="4" w:space="0" w:color="auto"/>
              <w:bottom w:val="single" w:sz="4" w:space="0" w:color="auto"/>
            </w:tcBorders>
            <w:shd w:val="clear" w:color="auto" w:fill="C0C0C0"/>
          </w:tcPr>
          <w:p w14:paraId="2BEBEA53"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center"/>
              <w:rPr>
                <w:rFonts w:ascii="Arial" w:hAnsi="Arial"/>
                <w:snapToGrid/>
                <w:sz w:val="22"/>
              </w:rPr>
            </w:pPr>
            <w:r>
              <w:rPr>
                <w:rFonts w:ascii="Arial" w:hAnsi="Arial"/>
                <w:b/>
                <w:smallCaps/>
                <w:sz w:val="22"/>
              </w:rPr>
              <w:t>Reference Two</w:t>
            </w:r>
          </w:p>
        </w:tc>
      </w:tr>
      <w:tr w:rsidR="00026367" w14:paraId="62B69EB2" w14:textId="77777777">
        <w:tblPrEx>
          <w:tblBorders>
            <w:top w:val="none" w:sz="0" w:space="0" w:color="auto"/>
            <w:left w:val="none" w:sz="0" w:space="0" w:color="auto"/>
            <w:bottom w:val="none" w:sz="0" w:space="0" w:color="auto"/>
            <w:right w:val="none" w:sz="0" w:space="0" w:color="auto"/>
          </w:tblBorders>
        </w:tblPrEx>
        <w:trPr>
          <w:cantSplit/>
        </w:trPr>
        <w:tc>
          <w:tcPr>
            <w:tcW w:w="3708" w:type="dxa"/>
            <w:gridSpan w:val="5"/>
            <w:tcBorders>
              <w:top w:val="single" w:sz="4" w:space="0" w:color="auto"/>
            </w:tcBorders>
          </w:tcPr>
          <w:p w14:paraId="6D4739B8"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Arial" w:hAnsi="Arial"/>
                <w:snapToGrid/>
                <w:sz w:val="22"/>
              </w:rPr>
            </w:pPr>
            <w:r>
              <w:rPr>
                <w:rFonts w:ascii="Arial" w:hAnsi="Arial"/>
                <w:snapToGrid/>
                <w:sz w:val="22"/>
              </w:rPr>
              <w:t>Government/Company Name:</w:t>
            </w:r>
          </w:p>
        </w:tc>
        <w:tc>
          <w:tcPr>
            <w:tcW w:w="5868" w:type="dxa"/>
            <w:gridSpan w:val="4"/>
            <w:tcBorders>
              <w:top w:val="single" w:sz="4" w:space="0" w:color="auto"/>
              <w:bottom w:val="single" w:sz="4" w:space="0" w:color="auto"/>
            </w:tcBorders>
          </w:tcPr>
          <w:p w14:paraId="607E274D"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Arial" w:hAnsi="Arial"/>
                <w:snapToGrid/>
                <w:sz w:val="22"/>
              </w:rPr>
            </w:pPr>
          </w:p>
        </w:tc>
      </w:tr>
      <w:tr w:rsidR="00026367" w14:paraId="13F2F0A7" w14:textId="77777777">
        <w:tblPrEx>
          <w:tblBorders>
            <w:top w:val="none" w:sz="0" w:space="0" w:color="auto"/>
            <w:left w:val="none" w:sz="0" w:space="0" w:color="auto"/>
            <w:bottom w:val="none" w:sz="0" w:space="0" w:color="auto"/>
            <w:right w:val="none" w:sz="0" w:space="0" w:color="auto"/>
          </w:tblBorders>
        </w:tblPrEx>
        <w:trPr>
          <w:cantSplit/>
        </w:trPr>
        <w:tc>
          <w:tcPr>
            <w:tcW w:w="1368" w:type="dxa"/>
            <w:gridSpan w:val="2"/>
          </w:tcPr>
          <w:p w14:paraId="12F2F7D2"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Address:</w:t>
            </w:r>
          </w:p>
        </w:tc>
        <w:tc>
          <w:tcPr>
            <w:tcW w:w="8208" w:type="dxa"/>
            <w:gridSpan w:val="7"/>
            <w:tcBorders>
              <w:bottom w:val="single" w:sz="4" w:space="0" w:color="auto"/>
            </w:tcBorders>
          </w:tcPr>
          <w:p w14:paraId="0E19EF03"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02EF1B4F" w14:textId="77777777">
        <w:tblPrEx>
          <w:tblBorders>
            <w:top w:val="none" w:sz="0" w:space="0" w:color="auto"/>
            <w:left w:val="none" w:sz="0" w:space="0" w:color="auto"/>
            <w:bottom w:val="none" w:sz="0" w:space="0" w:color="auto"/>
            <w:right w:val="none" w:sz="0" w:space="0" w:color="auto"/>
          </w:tblBorders>
        </w:tblPrEx>
        <w:trPr>
          <w:cantSplit/>
        </w:trPr>
        <w:tc>
          <w:tcPr>
            <w:tcW w:w="3168" w:type="dxa"/>
            <w:gridSpan w:val="4"/>
          </w:tcPr>
          <w:p w14:paraId="6A06F0BC"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Contact Person and Title:</w:t>
            </w:r>
          </w:p>
        </w:tc>
        <w:tc>
          <w:tcPr>
            <w:tcW w:w="6408" w:type="dxa"/>
            <w:gridSpan w:val="5"/>
            <w:tcBorders>
              <w:bottom w:val="single" w:sz="4" w:space="0" w:color="auto"/>
            </w:tcBorders>
          </w:tcPr>
          <w:p w14:paraId="274E53BC"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3A173B1C" w14:textId="77777777">
        <w:tblPrEx>
          <w:tblBorders>
            <w:top w:val="none" w:sz="0" w:space="0" w:color="auto"/>
            <w:left w:val="none" w:sz="0" w:space="0" w:color="auto"/>
            <w:bottom w:val="none" w:sz="0" w:space="0" w:color="auto"/>
            <w:right w:val="none" w:sz="0" w:space="0" w:color="auto"/>
          </w:tblBorders>
        </w:tblPrEx>
        <w:tc>
          <w:tcPr>
            <w:tcW w:w="1188" w:type="dxa"/>
          </w:tcPr>
          <w:p w14:paraId="29F7482B"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Phone:</w:t>
            </w:r>
          </w:p>
        </w:tc>
        <w:tc>
          <w:tcPr>
            <w:tcW w:w="3600" w:type="dxa"/>
            <w:gridSpan w:val="5"/>
            <w:tcBorders>
              <w:bottom w:val="single" w:sz="4" w:space="0" w:color="auto"/>
            </w:tcBorders>
          </w:tcPr>
          <w:p w14:paraId="0E986262"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c>
          <w:tcPr>
            <w:tcW w:w="720" w:type="dxa"/>
          </w:tcPr>
          <w:p w14:paraId="0702FC08"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Fax:</w:t>
            </w:r>
          </w:p>
        </w:tc>
        <w:tc>
          <w:tcPr>
            <w:tcW w:w="4068" w:type="dxa"/>
            <w:gridSpan w:val="2"/>
            <w:tcBorders>
              <w:bottom w:val="single" w:sz="4" w:space="0" w:color="auto"/>
            </w:tcBorders>
          </w:tcPr>
          <w:p w14:paraId="188B7BC0"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7C6CA71F" w14:textId="77777777">
        <w:tblPrEx>
          <w:tblBorders>
            <w:top w:val="none" w:sz="0" w:space="0" w:color="auto"/>
            <w:left w:val="none" w:sz="0" w:space="0" w:color="auto"/>
            <w:bottom w:val="none" w:sz="0" w:space="0" w:color="auto"/>
            <w:right w:val="none" w:sz="0" w:space="0" w:color="auto"/>
          </w:tblBorders>
        </w:tblPrEx>
        <w:tc>
          <w:tcPr>
            <w:tcW w:w="2088" w:type="dxa"/>
            <w:gridSpan w:val="3"/>
          </w:tcPr>
          <w:p w14:paraId="28436A27"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Contract Period:</w:t>
            </w:r>
          </w:p>
        </w:tc>
        <w:tc>
          <w:tcPr>
            <w:tcW w:w="2700" w:type="dxa"/>
            <w:gridSpan w:val="3"/>
            <w:tcBorders>
              <w:bottom w:val="single" w:sz="4" w:space="0" w:color="auto"/>
            </w:tcBorders>
          </w:tcPr>
          <w:p w14:paraId="3D4C30DC"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c>
          <w:tcPr>
            <w:tcW w:w="2160" w:type="dxa"/>
            <w:gridSpan w:val="2"/>
          </w:tcPr>
          <w:p w14:paraId="2EFB47D5"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Scope of Work:</w:t>
            </w:r>
          </w:p>
        </w:tc>
        <w:tc>
          <w:tcPr>
            <w:tcW w:w="2628" w:type="dxa"/>
            <w:tcBorders>
              <w:bottom w:val="single" w:sz="4" w:space="0" w:color="auto"/>
            </w:tcBorders>
          </w:tcPr>
          <w:p w14:paraId="78FF7D08"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bl>
    <w:p w14:paraId="6F543CFB"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180"/>
        <w:gridCol w:w="720"/>
        <w:gridCol w:w="1080"/>
        <w:gridCol w:w="540"/>
        <w:gridCol w:w="1080"/>
        <w:gridCol w:w="720"/>
        <w:gridCol w:w="1440"/>
        <w:gridCol w:w="2628"/>
      </w:tblGrid>
      <w:tr w:rsidR="00026367" w14:paraId="5AB7E9AE" w14:textId="77777777">
        <w:trPr>
          <w:cantSplit/>
        </w:trPr>
        <w:tc>
          <w:tcPr>
            <w:tcW w:w="9576" w:type="dxa"/>
            <w:gridSpan w:val="9"/>
            <w:tcBorders>
              <w:top w:val="single" w:sz="4" w:space="0" w:color="auto"/>
              <w:bottom w:val="single" w:sz="4" w:space="0" w:color="auto"/>
            </w:tcBorders>
            <w:shd w:val="clear" w:color="auto" w:fill="C0C0C0"/>
          </w:tcPr>
          <w:p w14:paraId="0DB4589B"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jc w:val="center"/>
              <w:rPr>
                <w:rFonts w:ascii="Arial" w:hAnsi="Arial"/>
                <w:snapToGrid/>
                <w:sz w:val="22"/>
              </w:rPr>
            </w:pPr>
            <w:r>
              <w:rPr>
                <w:rFonts w:ascii="Arial" w:hAnsi="Arial"/>
                <w:b/>
                <w:smallCaps/>
                <w:sz w:val="22"/>
              </w:rPr>
              <w:t>Reference Three</w:t>
            </w:r>
          </w:p>
        </w:tc>
      </w:tr>
      <w:tr w:rsidR="00026367" w14:paraId="43750B12" w14:textId="77777777">
        <w:tblPrEx>
          <w:tblBorders>
            <w:top w:val="none" w:sz="0" w:space="0" w:color="auto"/>
            <w:left w:val="none" w:sz="0" w:space="0" w:color="auto"/>
            <w:bottom w:val="none" w:sz="0" w:space="0" w:color="auto"/>
            <w:right w:val="none" w:sz="0" w:space="0" w:color="auto"/>
          </w:tblBorders>
        </w:tblPrEx>
        <w:trPr>
          <w:cantSplit/>
        </w:trPr>
        <w:tc>
          <w:tcPr>
            <w:tcW w:w="3708" w:type="dxa"/>
            <w:gridSpan w:val="5"/>
            <w:tcBorders>
              <w:top w:val="single" w:sz="4" w:space="0" w:color="auto"/>
            </w:tcBorders>
          </w:tcPr>
          <w:p w14:paraId="5C8C9AF7"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Arial" w:hAnsi="Arial"/>
                <w:snapToGrid/>
                <w:sz w:val="22"/>
              </w:rPr>
            </w:pPr>
            <w:r>
              <w:rPr>
                <w:rFonts w:ascii="Arial" w:hAnsi="Arial"/>
                <w:snapToGrid/>
                <w:sz w:val="22"/>
              </w:rPr>
              <w:t>Government/Company Name:</w:t>
            </w:r>
          </w:p>
        </w:tc>
        <w:tc>
          <w:tcPr>
            <w:tcW w:w="5868" w:type="dxa"/>
            <w:gridSpan w:val="4"/>
            <w:tcBorders>
              <w:top w:val="single" w:sz="4" w:space="0" w:color="auto"/>
              <w:bottom w:val="single" w:sz="4" w:space="0" w:color="auto"/>
            </w:tcBorders>
          </w:tcPr>
          <w:p w14:paraId="1921DF02" w14:textId="77777777" w:rsidR="00026367" w:rsidRDefault="00026367">
            <w:pPr>
              <w:pStyle w:val="TxBrp1"/>
              <w:widowControl/>
              <w:tabs>
                <w:tab w:val="clear" w:pos="204"/>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40" w:lineRule="auto"/>
              <w:rPr>
                <w:rFonts w:ascii="Arial" w:hAnsi="Arial"/>
                <w:snapToGrid/>
                <w:sz w:val="22"/>
              </w:rPr>
            </w:pPr>
          </w:p>
        </w:tc>
      </w:tr>
      <w:tr w:rsidR="00026367" w14:paraId="001FD10F" w14:textId="77777777">
        <w:tblPrEx>
          <w:tblBorders>
            <w:top w:val="none" w:sz="0" w:space="0" w:color="auto"/>
            <w:left w:val="none" w:sz="0" w:space="0" w:color="auto"/>
            <w:bottom w:val="none" w:sz="0" w:space="0" w:color="auto"/>
            <w:right w:val="none" w:sz="0" w:space="0" w:color="auto"/>
          </w:tblBorders>
        </w:tblPrEx>
        <w:trPr>
          <w:cantSplit/>
        </w:trPr>
        <w:tc>
          <w:tcPr>
            <w:tcW w:w="1368" w:type="dxa"/>
            <w:gridSpan w:val="2"/>
          </w:tcPr>
          <w:p w14:paraId="7C3685FB"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Address:</w:t>
            </w:r>
          </w:p>
        </w:tc>
        <w:tc>
          <w:tcPr>
            <w:tcW w:w="8208" w:type="dxa"/>
            <w:gridSpan w:val="7"/>
            <w:tcBorders>
              <w:bottom w:val="single" w:sz="4" w:space="0" w:color="auto"/>
            </w:tcBorders>
          </w:tcPr>
          <w:p w14:paraId="52BEE339"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70FA1755" w14:textId="77777777">
        <w:tblPrEx>
          <w:tblBorders>
            <w:top w:val="none" w:sz="0" w:space="0" w:color="auto"/>
            <w:left w:val="none" w:sz="0" w:space="0" w:color="auto"/>
            <w:bottom w:val="none" w:sz="0" w:space="0" w:color="auto"/>
            <w:right w:val="none" w:sz="0" w:space="0" w:color="auto"/>
          </w:tblBorders>
        </w:tblPrEx>
        <w:trPr>
          <w:cantSplit/>
        </w:trPr>
        <w:tc>
          <w:tcPr>
            <w:tcW w:w="3168" w:type="dxa"/>
            <w:gridSpan w:val="4"/>
          </w:tcPr>
          <w:p w14:paraId="5FA3EDA3"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Contact Person and Title:</w:t>
            </w:r>
          </w:p>
        </w:tc>
        <w:tc>
          <w:tcPr>
            <w:tcW w:w="6408" w:type="dxa"/>
            <w:gridSpan w:val="5"/>
            <w:tcBorders>
              <w:bottom w:val="single" w:sz="4" w:space="0" w:color="auto"/>
            </w:tcBorders>
          </w:tcPr>
          <w:p w14:paraId="2EE0611B"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282ECA04" w14:textId="77777777">
        <w:tblPrEx>
          <w:tblBorders>
            <w:top w:val="none" w:sz="0" w:space="0" w:color="auto"/>
            <w:left w:val="none" w:sz="0" w:space="0" w:color="auto"/>
            <w:bottom w:val="none" w:sz="0" w:space="0" w:color="auto"/>
            <w:right w:val="none" w:sz="0" w:space="0" w:color="auto"/>
          </w:tblBorders>
        </w:tblPrEx>
        <w:tc>
          <w:tcPr>
            <w:tcW w:w="1188" w:type="dxa"/>
          </w:tcPr>
          <w:p w14:paraId="455DFF81"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Phone:</w:t>
            </w:r>
          </w:p>
        </w:tc>
        <w:tc>
          <w:tcPr>
            <w:tcW w:w="3600" w:type="dxa"/>
            <w:gridSpan w:val="5"/>
            <w:tcBorders>
              <w:bottom w:val="single" w:sz="4" w:space="0" w:color="auto"/>
            </w:tcBorders>
          </w:tcPr>
          <w:p w14:paraId="421FD9CB"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c>
          <w:tcPr>
            <w:tcW w:w="720" w:type="dxa"/>
          </w:tcPr>
          <w:p w14:paraId="5AF32A18"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Fax:</w:t>
            </w:r>
          </w:p>
        </w:tc>
        <w:tc>
          <w:tcPr>
            <w:tcW w:w="4068" w:type="dxa"/>
            <w:gridSpan w:val="2"/>
            <w:tcBorders>
              <w:bottom w:val="single" w:sz="4" w:space="0" w:color="auto"/>
            </w:tcBorders>
          </w:tcPr>
          <w:p w14:paraId="3DA2C365"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r w:rsidR="00026367" w14:paraId="57C278CB" w14:textId="77777777">
        <w:tblPrEx>
          <w:tblBorders>
            <w:top w:val="none" w:sz="0" w:space="0" w:color="auto"/>
            <w:left w:val="none" w:sz="0" w:space="0" w:color="auto"/>
            <w:bottom w:val="none" w:sz="0" w:space="0" w:color="auto"/>
            <w:right w:val="none" w:sz="0" w:space="0" w:color="auto"/>
          </w:tblBorders>
        </w:tblPrEx>
        <w:tc>
          <w:tcPr>
            <w:tcW w:w="2088" w:type="dxa"/>
            <w:gridSpan w:val="3"/>
          </w:tcPr>
          <w:p w14:paraId="2608CA81"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Contract Period:</w:t>
            </w:r>
          </w:p>
        </w:tc>
        <w:tc>
          <w:tcPr>
            <w:tcW w:w="2700" w:type="dxa"/>
            <w:gridSpan w:val="3"/>
            <w:tcBorders>
              <w:bottom w:val="single" w:sz="4" w:space="0" w:color="auto"/>
            </w:tcBorders>
          </w:tcPr>
          <w:p w14:paraId="3A4D828B"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c>
          <w:tcPr>
            <w:tcW w:w="2160" w:type="dxa"/>
            <w:gridSpan w:val="2"/>
          </w:tcPr>
          <w:p w14:paraId="4A95D381"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r>
              <w:rPr>
                <w:rFonts w:ascii="Arial" w:hAnsi="Arial"/>
                <w:sz w:val="22"/>
              </w:rPr>
              <w:t>Scope of Work:</w:t>
            </w:r>
          </w:p>
        </w:tc>
        <w:tc>
          <w:tcPr>
            <w:tcW w:w="2628" w:type="dxa"/>
            <w:tcBorders>
              <w:bottom w:val="single" w:sz="4" w:space="0" w:color="auto"/>
            </w:tcBorders>
          </w:tcPr>
          <w:p w14:paraId="70DFE0DD"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rPr>
                <w:rFonts w:ascii="Arial" w:hAnsi="Arial"/>
                <w:sz w:val="22"/>
              </w:rPr>
            </w:pPr>
          </w:p>
        </w:tc>
      </w:tr>
    </w:tbl>
    <w:p w14:paraId="5AA0DCFC" w14:textId="77777777" w:rsidR="00026367" w:rsidRDefault="00026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22"/>
          <w:u w:val="single"/>
        </w:rPr>
      </w:pPr>
    </w:p>
    <w:p w14:paraId="684A9632"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bookmarkStart w:id="12" w:name="_Toc6716047"/>
      <w:bookmarkStart w:id="13" w:name="_Toc14248367"/>
      <w:bookmarkEnd w:id="10"/>
      <w:bookmarkEnd w:id="11"/>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1070F686" w14:textId="77777777" w:rsidR="00026367" w:rsidRPr="00E87BE5" w:rsidRDefault="00FF34A8" w:rsidP="00E87BE5">
      <w:pPr>
        <w:pBdr>
          <w:bottom w:val="single" w:sz="4" w:space="10" w:color="auto"/>
        </w:pBdr>
        <w:tabs>
          <w:tab w:val="left" w:pos="3600"/>
          <w:tab w:val="left" w:pos="8640"/>
        </w:tabs>
        <w:jc w:val="center"/>
        <w:rPr>
          <w:rFonts w:ascii="Arial" w:hAnsi="Arial"/>
          <w:b/>
          <w:spacing w:val="-2"/>
          <w:sz w:val="28"/>
          <w:szCs w:val="28"/>
        </w:rPr>
      </w:pPr>
      <w:r w:rsidRPr="00655891">
        <w:rPr>
          <w:rFonts w:ascii="Arial" w:hAnsi="Arial"/>
          <w:b/>
          <w:smallCaps/>
          <w:sz w:val="36"/>
          <w:u w:val="single"/>
        </w:rPr>
        <w:br w:type="page"/>
      </w:r>
      <w:r w:rsidR="00026367" w:rsidRPr="00E87BE5">
        <w:rPr>
          <w:rFonts w:ascii="Arial" w:hAnsi="Arial"/>
          <w:b/>
          <w:spacing w:val="-2"/>
          <w:sz w:val="28"/>
          <w:szCs w:val="28"/>
        </w:rPr>
        <w:lastRenderedPageBreak/>
        <w:t>Signature Page</w:t>
      </w:r>
      <w:bookmarkEnd w:id="12"/>
      <w:bookmarkEnd w:id="13"/>
    </w:p>
    <w:p w14:paraId="58AE3DE8" w14:textId="77777777" w:rsidR="00026367" w:rsidRDefault="00026367">
      <w:pPr>
        <w:tabs>
          <w:tab w:val="left" w:pos="3600"/>
        </w:tabs>
        <w:jc w:val="center"/>
        <w:rPr>
          <w:rFonts w:ascii="Arial" w:hAnsi="Arial"/>
          <w:b/>
          <w:smallCaps/>
          <w:sz w:val="36"/>
        </w:rPr>
      </w:pPr>
    </w:p>
    <w:p w14:paraId="2F89D535" w14:textId="77777777" w:rsidR="00026367" w:rsidRDefault="00026367">
      <w:pPr>
        <w:pStyle w:val="BodyText3"/>
        <w:tabs>
          <w:tab w:val="left" w:leader="dot" w:pos="7200"/>
          <w:tab w:val="left" w:pos="8280"/>
        </w:tabs>
        <w:rPr>
          <w:rFonts w:ascii="Arial" w:hAnsi="Arial"/>
        </w:rPr>
      </w:pPr>
      <w:r>
        <w:rPr>
          <w:rFonts w:ascii="Arial" w:hAnsi="Arial"/>
        </w:rPr>
        <w:t xml:space="preserve">As permitted under Article 4413 (32c) V.A.C.S., other governmental entities may wish to </w:t>
      </w:r>
      <w:r w:rsidR="00F3374A">
        <w:rPr>
          <w:rFonts w:ascii="Arial" w:hAnsi="Arial"/>
        </w:rPr>
        <w:t xml:space="preserve">        </w:t>
      </w:r>
      <w:r>
        <w:rPr>
          <w:rFonts w:ascii="Arial" w:hAnsi="Arial"/>
        </w:rPr>
        <w:t>partici</w:t>
      </w:r>
      <w:r>
        <w:rPr>
          <w:rFonts w:ascii="Arial" w:hAnsi="Arial"/>
        </w:rPr>
        <w:softHyphen/>
        <w:t xml:space="preserve">pate under the same terms and conditions contained in this contract (i.e., piggyback). In the event any other entity participates, all purchase orders will be issued directly from and shipped directly to the entity requiring supplies/services. </w:t>
      </w:r>
      <w:r w:rsidR="009E3A16">
        <w:rPr>
          <w:rFonts w:ascii="Arial" w:hAnsi="Arial"/>
        </w:rPr>
        <w:t>Tyler</w:t>
      </w:r>
      <w:r>
        <w:rPr>
          <w:rFonts w:ascii="Arial" w:hAnsi="Arial"/>
        </w:rPr>
        <w:t xml:space="preserve"> County shall not be held responsible for any orders placed, deliveries made or payment for supplies/services ordered by another entity. Each entity reserves the right to determine their participation in this contract. </w:t>
      </w:r>
    </w:p>
    <w:p w14:paraId="55C5299F" w14:textId="77777777" w:rsidR="00026367" w:rsidRDefault="00026367">
      <w:pPr>
        <w:tabs>
          <w:tab w:val="left" w:leader="dot" w:pos="7200"/>
          <w:tab w:val="left" w:pos="8280"/>
        </w:tabs>
        <w:jc w:val="both"/>
        <w:rPr>
          <w:rFonts w:ascii="Arial" w:hAnsi="Arial"/>
          <w:sz w:val="22"/>
        </w:rPr>
      </w:pPr>
    </w:p>
    <w:p w14:paraId="07DA8AA9" w14:textId="77777777" w:rsidR="00026367" w:rsidRDefault="00026367">
      <w:pPr>
        <w:tabs>
          <w:tab w:val="left" w:leader="dot" w:pos="7200"/>
          <w:tab w:val="left" w:pos="8280"/>
        </w:tabs>
        <w:jc w:val="both"/>
        <w:rPr>
          <w:rFonts w:ascii="Arial" w:hAnsi="Arial"/>
          <w:b/>
          <w:sz w:val="22"/>
          <w:u w:val="single"/>
        </w:rPr>
      </w:pPr>
      <w:r>
        <w:rPr>
          <w:rFonts w:ascii="Arial" w:hAnsi="Arial"/>
          <w:sz w:val="22"/>
        </w:rPr>
        <w:t xml:space="preserve">Would </w:t>
      </w:r>
      <w:r w:rsidR="00A051C8">
        <w:rPr>
          <w:rFonts w:ascii="Arial" w:hAnsi="Arial"/>
          <w:sz w:val="22"/>
        </w:rPr>
        <w:t>proposers</w:t>
      </w:r>
      <w:r>
        <w:rPr>
          <w:rFonts w:ascii="Arial" w:hAnsi="Arial"/>
          <w:sz w:val="22"/>
        </w:rPr>
        <w:t xml:space="preserve"> be willing to allow other governmental entities to piggyback off this </w:t>
      </w:r>
      <w:proofErr w:type="gramStart"/>
      <w:r>
        <w:rPr>
          <w:rFonts w:ascii="Arial" w:hAnsi="Arial"/>
          <w:sz w:val="22"/>
        </w:rPr>
        <w:t xml:space="preserve">contract, </w:t>
      </w:r>
      <w:r w:rsidR="00F3374A">
        <w:rPr>
          <w:rFonts w:ascii="Arial" w:hAnsi="Arial"/>
          <w:sz w:val="22"/>
        </w:rPr>
        <w:t xml:space="preserve">  </w:t>
      </w:r>
      <w:proofErr w:type="gramEnd"/>
      <w:r w:rsidR="00F3374A">
        <w:rPr>
          <w:rFonts w:ascii="Arial" w:hAnsi="Arial"/>
          <w:sz w:val="22"/>
        </w:rPr>
        <w:t xml:space="preserve">               </w:t>
      </w:r>
      <w:r>
        <w:rPr>
          <w:rFonts w:ascii="Arial" w:hAnsi="Arial"/>
          <w:sz w:val="22"/>
        </w:rPr>
        <w:t>if awarded, under the same terms and conditions?</w:t>
      </w:r>
      <w:r>
        <w:rPr>
          <w:rFonts w:ascii="Arial" w:hAnsi="Arial"/>
          <w:sz w:val="22"/>
        </w:rPr>
        <w:tab/>
      </w:r>
      <w:r>
        <w:rPr>
          <w:rFonts w:ascii="Arial" w:hAnsi="Arial"/>
          <w:b/>
          <w:sz w:val="22"/>
        </w:rPr>
        <w:t xml:space="preserve">Yes </w:t>
      </w:r>
      <w:bookmarkStart w:id="14" w:name="Check5"/>
      <w:r w:rsidR="0083639E">
        <w:rPr>
          <w:rFonts w:ascii="Arial" w:hAnsi="Arial"/>
          <w:b/>
          <w:sz w:val="22"/>
        </w:rPr>
        <w:fldChar w:fldCharType="begin">
          <w:ffData>
            <w:name w:val="Check5"/>
            <w:enabled/>
            <w:calcOnExit w:val="0"/>
            <w:checkBox>
              <w:sizeAuto/>
              <w:default w:val="0"/>
            </w:checkBox>
          </w:ffData>
        </w:fldChar>
      </w:r>
      <w:r w:rsidR="0083639E">
        <w:rPr>
          <w:rFonts w:ascii="Arial" w:hAnsi="Arial"/>
          <w:b/>
          <w:sz w:val="22"/>
        </w:rPr>
        <w:instrText xml:space="preserve"> FORMCHECKBOX </w:instrText>
      </w:r>
      <w:r w:rsidR="0083639E">
        <w:rPr>
          <w:rFonts w:ascii="Arial" w:hAnsi="Arial"/>
          <w:b/>
          <w:sz w:val="22"/>
        </w:rPr>
      </w:r>
      <w:r w:rsidR="0083639E">
        <w:rPr>
          <w:rFonts w:ascii="Arial" w:hAnsi="Arial"/>
          <w:b/>
          <w:sz w:val="22"/>
        </w:rPr>
        <w:fldChar w:fldCharType="separate"/>
      </w:r>
      <w:r w:rsidR="0083639E">
        <w:rPr>
          <w:rFonts w:ascii="Arial" w:hAnsi="Arial"/>
          <w:b/>
          <w:sz w:val="22"/>
        </w:rPr>
        <w:fldChar w:fldCharType="end"/>
      </w:r>
      <w:bookmarkEnd w:id="14"/>
      <w:r>
        <w:rPr>
          <w:rFonts w:ascii="Arial" w:hAnsi="Arial"/>
          <w:b/>
          <w:sz w:val="22"/>
        </w:rPr>
        <w:t xml:space="preserve">     No </w:t>
      </w:r>
      <w:r w:rsidR="0083639E">
        <w:rPr>
          <w:rFonts w:ascii="Arial" w:hAnsi="Arial"/>
          <w:b/>
          <w:sz w:val="22"/>
        </w:rPr>
        <w:fldChar w:fldCharType="begin">
          <w:ffData>
            <w:name w:val="Check5"/>
            <w:enabled/>
            <w:calcOnExit w:val="0"/>
            <w:checkBox>
              <w:sizeAuto/>
              <w:default w:val="0"/>
            </w:checkBox>
          </w:ffData>
        </w:fldChar>
      </w:r>
      <w:r w:rsidR="0083639E">
        <w:rPr>
          <w:rFonts w:ascii="Arial" w:hAnsi="Arial"/>
          <w:b/>
          <w:sz w:val="22"/>
        </w:rPr>
        <w:instrText xml:space="preserve"> FORMCHECKBOX </w:instrText>
      </w:r>
      <w:r w:rsidR="0083639E">
        <w:rPr>
          <w:rFonts w:ascii="Arial" w:hAnsi="Arial"/>
          <w:b/>
          <w:sz w:val="22"/>
        </w:rPr>
      </w:r>
      <w:r w:rsidR="0083639E">
        <w:rPr>
          <w:rFonts w:ascii="Arial" w:hAnsi="Arial"/>
          <w:b/>
          <w:sz w:val="22"/>
        </w:rPr>
        <w:fldChar w:fldCharType="separate"/>
      </w:r>
      <w:r w:rsidR="0083639E">
        <w:rPr>
          <w:rFonts w:ascii="Arial" w:hAnsi="Arial"/>
          <w:b/>
          <w:sz w:val="22"/>
        </w:rPr>
        <w:fldChar w:fldCharType="end"/>
      </w:r>
    </w:p>
    <w:p w14:paraId="66063D53" w14:textId="77777777" w:rsidR="00026367" w:rsidRDefault="00026367">
      <w:pPr>
        <w:pStyle w:val="BodyTextIndent"/>
        <w:keepLines/>
        <w:widowControl/>
        <w:ind w:left="0" w:firstLine="0"/>
        <w:jc w:val="both"/>
        <w:rPr>
          <w:rFonts w:ascii="Arial" w:hAnsi="Arial"/>
          <w:sz w:val="22"/>
        </w:rPr>
      </w:pPr>
    </w:p>
    <w:p w14:paraId="186B8161" w14:textId="77777777" w:rsidR="00026367" w:rsidRDefault="00026367">
      <w:pPr>
        <w:pStyle w:val="BodyTextIndent"/>
        <w:keepLines/>
        <w:widowControl/>
        <w:ind w:left="0" w:firstLine="0"/>
        <w:jc w:val="both"/>
        <w:rPr>
          <w:rFonts w:ascii="Arial" w:hAnsi="Arial"/>
          <w:sz w:val="22"/>
        </w:rPr>
      </w:pPr>
      <w:r>
        <w:rPr>
          <w:rFonts w:ascii="Arial" w:hAnsi="Arial"/>
          <w:sz w:val="22"/>
        </w:rPr>
        <w:t xml:space="preserve">This </w:t>
      </w:r>
      <w:r w:rsidR="00A051C8">
        <w:rPr>
          <w:rFonts w:ascii="Arial" w:hAnsi="Arial"/>
          <w:sz w:val="22"/>
        </w:rPr>
        <w:t>proposal</w:t>
      </w:r>
      <w:r>
        <w:rPr>
          <w:rFonts w:ascii="Arial" w:hAnsi="Arial"/>
          <w:sz w:val="22"/>
        </w:rPr>
        <w:t xml:space="preserve"> shall remain in effect for ninety (90) days from </w:t>
      </w:r>
      <w:r w:rsidR="00A051C8">
        <w:rPr>
          <w:rFonts w:ascii="Arial" w:hAnsi="Arial"/>
          <w:sz w:val="22"/>
        </w:rPr>
        <w:t>proposal</w:t>
      </w:r>
      <w:r>
        <w:rPr>
          <w:rFonts w:ascii="Arial" w:hAnsi="Arial"/>
          <w:sz w:val="22"/>
        </w:rPr>
        <w:t xml:space="preserve"> opening and shall be exclusive of federal excise and state and local sales tax (exempt).</w:t>
      </w:r>
    </w:p>
    <w:p w14:paraId="6F4F331D" w14:textId="77777777" w:rsidR="00026367" w:rsidRDefault="00026367">
      <w:pPr>
        <w:pStyle w:val="BodyTextIndent"/>
        <w:keepLines/>
        <w:widowControl/>
        <w:ind w:left="0" w:firstLine="0"/>
        <w:jc w:val="both"/>
        <w:rPr>
          <w:rFonts w:ascii="Arial" w:hAnsi="Arial"/>
          <w:sz w:val="22"/>
        </w:rPr>
      </w:pPr>
    </w:p>
    <w:p w14:paraId="4C68C74F" w14:textId="77777777" w:rsidR="00026367" w:rsidRDefault="00026367">
      <w:pPr>
        <w:pStyle w:val="BodyTextIndent"/>
        <w:keepLines/>
        <w:widowControl/>
        <w:ind w:left="0" w:firstLine="0"/>
        <w:jc w:val="both"/>
        <w:rPr>
          <w:rFonts w:ascii="Arial" w:hAnsi="Arial"/>
          <w:sz w:val="22"/>
        </w:rPr>
      </w:pPr>
      <w:r>
        <w:rPr>
          <w:rFonts w:ascii="Arial" w:hAnsi="Arial"/>
          <w:sz w:val="22"/>
        </w:rPr>
        <w:t xml:space="preserve">The undersigned agrees, if this </w:t>
      </w:r>
      <w:r w:rsidR="00A051C8">
        <w:rPr>
          <w:rFonts w:ascii="Arial" w:hAnsi="Arial"/>
          <w:sz w:val="22"/>
        </w:rPr>
        <w:t>proposal</w:t>
      </w:r>
      <w:r>
        <w:rPr>
          <w:rFonts w:ascii="Arial" w:hAnsi="Arial"/>
          <w:sz w:val="22"/>
        </w:rPr>
        <w:t xml:space="preserve"> is accepted, to furnish any and all items upon which prices are offered, at the price and upon the terms and conditions contained in the Invitation for </w:t>
      </w:r>
      <w:r w:rsidR="00A051C8">
        <w:rPr>
          <w:rFonts w:ascii="Arial" w:hAnsi="Arial"/>
          <w:sz w:val="22"/>
        </w:rPr>
        <w:t>Proposal</w:t>
      </w:r>
      <w:r>
        <w:rPr>
          <w:rFonts w:ascii="Arial" w:hAnsi="Arial"/>
          <w:sz w:val="22"/>
        </w:rPr>
        <w:t xml:space="preserve">, Conditions of </w:t>
      </w:r>
      <w:r w:rsidR="00A051C8">
        <w:rPr>
          <w:rFonts w:ascii="Arial" w:hAnsi="Arial"/>
          <w:sz w:val="22"/>
        </w:rPr>
        <w:t>Proposal</w:t>
      </w:r>
      <w:r>
        <w:rPr>
          <w:rFonts w:ascii="Arial" w:hAnsi="Arial"/>
          <w:sz w:val="22"/>
        </w:rPr>
        <w:t>, Terms of Contract, and Specifications and all other items made a part of the accepted contract.</w:t>
      </w:r>
    </w:p>
    <w:p w14:paraId="6AB31191" w14:textId="77777777" w:rsidR="00026367" w:rsidRDefault="00026367">
      <w:pPr>
        <w:pStyle w:val="BodyTextIndent"/>
        <w:keepLines/>
        <w:widowControl/>
        <w:ind w:left="0" w:firstLine="0"/>
        <w:jc w:val="both"/>
        <w:rPr>
          <w:rFonts w:ascii="Arial" w:hAnsi="Arial"/>
          <w:sz w:val="22"/>
        </w:rPr>
      </w:pPr>
    </w:p>
    <w:p w14:paraId="72B5C8C8" w14:textId="77777777" w:rsidR="00026367" w:rsidRDefault="00026367">
      <w:pPr>
        <w:pStyle w:val="BodyTextIndent"/>
        <w:keepLines/>
        <w:widowControl/>
        <w:ind w:left="0" w:firstLine="0"/>
        <w:jc w:val="both"/>
        <w:rPr>
          <w:rFonts w:ascii="Arial" w:hAnsi="Arial"/>
          <w:sz w:val="22"/>
        </w:rPr>
      </w:pPr>
      <w:r>
        <w:rPr>
          <w:rFonts w:ascii="Arial" w:hAnsi="Arial"/>
          <w:sz w:val="22"/>
        </w:rPr>
        <w:t>The undersigned affirms that they are duly authorized to execute the contract, that this com</w:t>
      </w:r>
      <w:r>
        <w:rPr>
          <w:rFonts w:ascii="Arial" w:hAnsi="Arial"/>
          <w:sz w:val="22"/>
        </w:rPr>
        <w:softHyphen/>
        <w:t xml:space="preserve">pany, corporation, firm, partnership or individual has not prepared this </w:t>
      </w:r>
      <w:r w:rsidR="00A051C8">
        <w:rPr>
          <w:rFonts w:ascii="Arial" w:hAnsi="Arial"/>
          <w:sz w:val="22"/>
        </w:rPr>
        <w:t>proposal</w:t>
      </w:r>
      <w:r>
        <w:rPr>
          <w:rFonts w:ascii="Arial" w:hAnsi="Arial"/>
          <w:sz w:val="22"/>
        </w:rPr>
        <w:t xml:space="preserve"> in collusion with any other </w:t>
      </w:r>
      <w:r w:rsidR="00A051C8">
        <w:rPr>
          <w:rFonts w:ascii="Arial" w:hAnsi="Arial"/>
          <w:sz w:val="22"/>
        </w:rPr>
        <w:t>proposers</w:t>
      </w:r>
      <w:r>
        <w:rPr>
          <w:rFonts w:ascii="Arial" w:hAnsi="Arial"/>
          <w:sz w:val="22"/>
        </w:rPr>
        <w:t xml:space="preserve">, and that the contents of this </w:t>
      </w:r>
      <w:r w:rsidR="00A051C8">
        <w:rPr>
          <w:rFonts w:ascii="Arial" w:hAnsi="Arial"/>
          <w:sz w:val="22"/>
        </w:rPr>
        <w:t>proposal</w:t>
      </w:r>
      <w:r>
        <w:rPr>
          <w:rFonts w:ascii="Arial" w:hAnsi="Arial"/>
          <w:sz w:val="22"/>
        </w:rPr>
        <w:t xml:space="preserve"> as to prices, terms or conditions of said </w:t>
      </w:r>
      <w:r w:rsidR="00A051C8">
        <w:rPr>
          <w:rFonts w:ascii="Arial" w:hAnsi="Arial"/>
          <w:sz w:val="22"/>
        </w:rPr>
        <w:t>proposal</w:t>
      </w:r>
      <w:r>
        <w:rPr>
          <w:rFonts w:ascii="Arial" w:hAnsi="Arial"/>
          <w:sz w:val="22"/>
        </w:rPr>
        <w:t xml:space="preserve"> have not been communicated by the undersigned nor by any employee or agent to any other </w:t>
      </w:r>
      <w:r w:rsidR="00A051C8">
        <w:rPr>
          <w:rFonts w:ascii="Arial" w:hAnsi="Arial"/>
          <w:sz w:val="22"/>
        </w:rPr>
        <w:t>proposers</w:t>
      </w:r>
      <w:r>
        <w:rPr>
          <w:rFonts w:ascii="Arial" w:hAnsi="Arial"/>
          <w:sz w:val="22"/>
        </w:rPr>
        <w:t xml:space="preserve"> or to any other person(s) engaged in this type of business prior to the official opening of this </w:t>
      </w:r>
      <w:r w:rsidR="00A051C8">
        <w:rPr>
          <w:rFonts w:ascii="Arial" w:hAnsi="Arial"/>
          <w:sz w:val="22"/>
        </w:rPr>
        <w:t>proposal</w:t>
      </w:r>
      <w:r>
        <w:rPr>
          <w:rFonts w:ascii="Arial" w:hAnsi="Arial"/>
          <w:sz w:val="22"/>
        </w:rPr>
        <w:t>.</w:t>
      </w:r>
      <w:r w:rsidR="00F3374A">
        <w:rPr>
          <w:rFonts w:ascii="Arial" w:hAnsi="Arial"/>
          <w:sz w:val="22"/>
        </w:rPr>
        <w:t xml:space="preserve"> </w:t>
      </w:r>
      <w:r>
        <w:rPr>
          <w:rFonts w:ascii="Arial" w:hAnsi="Arial"/>
          <w:sz w:val="22"/>
        </w:rPr>
        <w:t xml:space="preserve">And further, that neither the </w:t>
      </w:r>
      <w:r w:rsidR="00A051C8">
        <w:rPr>
          <w:rFonts w:ascii="Arial" w:hAnsi="Arial"/>
          <w:sz w:val="22"/>
        </w:rPr>
        <w:t>proposers</w:t>
      </w:r>
      <w:r>
        <w:rPr>
          <w:rFonts w:ascii="Arial" w:hAnsi="Arial"/>
          <w:sz w:val="22"/>
        </w:rPr>
        <w:t xml:space="preserve"> nor their employees nor agents have been for the past six (6) months directly nor indirectly concerned in any pool or agreement or combination to control the price of goods or services on, nor to influence any person to </w:t>
      </w:r>
      <w:r w:rsidR="00A051C8">
        <w:rPr>
          <w:rFonts w:ascii="Arial" w:hAnsi="Arial"/>
          <w:sz w:val="22"/>
        </w:rPr>
        <w:t>proposal</w:t>
      </w:r>
      <w:r>
        <w:rPr>
          <w:rFonts w:ascii="Arial" w:hAnsi="Arial"/>
          <w:sz w:val="22"/>
        </w:rPr>
        <w:t xml:space="preserve"> or not to </w:t>
      </w:r>
      <w:r w:rsidR="00A051C8">
        <w:rPr>
          <w:rFonts w:ascii="Arial" w:hAnsi="Arial"/>
          <w:sz w:val="22"/>
        </w:rPr>
        <w:t>proposal</w:t>
      </w:r>
      <w:r>
        <w:rPr>
          <w:rFonts w:ascii="Arial" w:hAnsi="Arial"/>
          <w:sz w:val="22"/>
        </w:rPr>
        <w:t xml:space="preserve"> thereon.</w:t>
      </w:r>
    </w:p>
    <w:p w14:paraId="42E48A15" w14:textId="77777777" w:rsidR="00026367" w:rsidRDefault="00026367">
      <w:pPr>
        <w:pStyle w:val="BodyTextIndent"/>
        <w:ind w:left="0" w:firstLine="0"/>
        <w:jc w:val="both"/>
        <w:rPr>
          <w:rFonts w:ascii="Arial" w:hAnsi="Arial"/>
          <w:sz w:val="22"/>
        </w:rPr>
      </w:pPr>
    </w:p>
    <w:tbl>
      <w:tblPr>
        <w:tblW w:w="0" w:type="auto"/>
        <w:tblLayout w:type="fixed"/>
        <w:tblLook w:val="0000" w:firstRow="0" w:lastRow="0" w:firstColumn="0" w:lastColumn="0" w:noHBand="0" w:noVBand="0"/>
      </w:tblPr>
      <w:tblGrid>
        <w:gridCol w:w="4428"/>
        <w:gridCol w:w="720"/>
        <w:gridCol w:w="4428"/>
      </w:tblGrid>
      <w:tr w:rsidR="00026367" w14:paraId="0780B657" w14:textId="77777777">
        <w:tc>
          <w:tcPr>
            <w:tcW w:w="4428" w:type="dxa"/>
            <w:tcBorders>
              <w:bottom w:val="single" w:sz="4" w:space="0" w:color="auto"/>
            </w:tcBorders>
          </w:tcPr>
          <w:p w14:paraId="549210FC" w14:textId="77777777" w:rsidR="00026367" w:rsidRDefault="00026367">
            <w:pPr>
              <w:pStyle w:val="BodyTextIndent"/>
              <w:ind w:left="0" w:firstLine="0"/>
              <w:jc w:val="both"/>
              <w:rPr>
                <w:rFonts w:ascii="Arial" w:hAnsi="Arial"/>
                <w:sz w:val="22"/>
              </w:rPr>
            </w:pPr>
          </w:p>
        </w:tc>
        <w:tc>
          <w:tcPr>
            <w:tcW w:w="720" w:type="dxa"/>
          </w:tcPr>
          <w:p w14:paraId="02A266B9" w14:textId="77777777" w:rsidR="00026367" w:rsidRDefault="00026367">
            <w:pPr>
              <w:pStyle w:val="BodyTextIndent"/>
              <w:ind w:left="0" w:firstLine="0"/>
              <w:jc w:val="both"/>
              <w:rPr>
                <w:rFonts w:ascii="Arial" w:hAnsi="Arial"/>
                <w:sz w:val="22"/>
              </w:rPr>
            </w:pPr>
          </w:p>
        </w:tc>
        <w:tc>
          <w:tcPr>
            <w:tcW w:w="4428" w:type="dxa"/>
            <w:tcBorders>
              <w:bottom w:val="single" w:sz="4" w:space="0" w:color="auto"/>
            </w:tcBorders>
          </w:tcPr>
          <w:p w14:paraId="2B4B6C26" w14:textId="77777777" w:rsidR="00026367" w:rsidRDefault="00026367">
            <w:pPr>
              <w:pStyle w:val="BodyTextIndent"/>
              <w:ind w:left="0" w:firstLine="0"/>
              <w:jc w:val="both"/>
              <w:rPr>
                <w:rFonts w:ascii="Arial" w:hAnsi="Arial"/>
                <w:sz w:val="22"/>
              </w:rPr>
            </w:pPr>
          </w:p>
        </w:tc>
      </w:tr>
      <w:tr w:rsidR="00026367" w14:paraId="494F675D" w14:textId="77777777">
        <w:tc>
          <w:tcPr>
            <w:tcW w:w="4428" w:type="dxa"/>
            <w:tcBorders>
              <w:top w:val="single" w:sz="4" w:space="0" w:color="auto"/>
            </w:tcBorders>
          </w:tcPr>
          <w:p w14:paraId="6FDFEB7D" w14:textId="77777777" w:rsidR="00026367" w:rsidRDefault="00A051C8">
            <w:pPr>
              <w:pStyle w:val="BodyTextIndent"/>
              <w:spacing w:before="40"/>
              <w:ind w:left="0" w:firstLine="0"/>
              <w:jc w:val="center"/>
              <w:rPr>
                <w:rFonts w:ascii="Arial" w:hAnsi="Arial"/>
                <w:sz w:val="18"/>
              </w:rPr>
            </w:pPr>
            <w:r>
              <w:rPr>
                <w:rFonts w:ascii="Arial" w:hAnsi="Arial"/>
                <w:sz w:val="18"/>
              </w:rPr>
              <w:t>Proposers</w:t>
            </w:r>
            <w:r w:rsidR="00026367">
              <w:rPr>
                <w:rFonts w:ascii="Arial" w:hAnsi="Arial"/>
                <w:sz w:val="18"/>
              </w:rPr>
              <w:t xml:space="preserve"> (Entity Name)</w:t>
            </w:r>
          </w:p>
        </w:tc>
        <w:tc>
          <w:tcPr>
            <w:tcW w:w="720" w:type="dxa"/>
          </w:tcPr>
          <w:p w14:paraId="7C5A09FA" w14:textId="77777777" w:rsidR="00026367" w:rsidRDefault="00026367">
            <w:pPr>
              <w:pStyle w:val="BodyTextIndent"/>
              <w:spacing w:before="40"/>
              <w:ind w:left="0" w:firstLine="0"/>
              <w:jc w:val="center"/>
              <w:rPr>
                <w:rFonts w:ascii="Arial" w:hAnsi="Arial"/>
                <w:sz w:val="18"/>
              </w:rPr>
            </w:pPr>
          </w:p>
        </w:tc>
        <w:tc>
          <w:tcPr>
            <w:tcW w:w="4428" w:type="dxa"/>
            <w:tcBorders>
              <w:top w:val="single" w:sz="4" w:space="0" w:color="auto"/>
            </w:tcBorders>
          </w:tcPr>
          <w:p w14:paraId="253DA77F" w14:textId="77777777" w:rsidR="00026367" w:rsidRDefault="00026367">
            <w:pPr>
              <w:pStyle w:val="BodyTextIndent"/>
              <w:spacing w:before="40"/>
              <w:ind w:left="0" w:firstLine="0"/>
              <w:jc w:val="center"/>
              <w:rPr>
                <w:rFonts w:ascii="Arial" w:hAnsi="Arial"/>
                <w:sz w:val="18"/>
              </w:rPr>
            </w:pPr>
            <w:r>
              <w:rPr>
                <w:rFonts w:ascii="Arial" w:hAnsi="Arial"/>
                <w:sz w:val="18"/>
              </w:rPr>
              <w:t>Signature</w:t>
            </w:r>
          </w:p>
        </w:tc>
      </w:tr>
      <w:tr w:rsidR="00026367" w14:paraId="7AF39D28" w14:textId="77777777">
        <w:tc>
          <w:tcPr>
            <w:tcW w:w="4428" w:type="dxa"/>
            <w:tcBorders>
              <w:bottom w:val="single" w:sz="4" w:space="0" w:color="auto"/>
            </w:tcBorders>
          </w:tcPr>
          <w:p w14:paraId="063D256B" w14:textId="77777777" w:rsidR="00026367" w:rsidRDefault="00026367">
            <w:pPr>
              <w:pStyle w:val="BodyTextIndent"/>
              <w:ind w:left="0" w:firstLine="0"/>
              <w:jc w:val="both"/>
              <w:rPr>
                <w:rFonts w:ascii="Arial" w:hAnsi="Arial"/>
                <w:sz w:val="22"/>
              </w:rPr>
            </w:pPr>
          </w:p>
          <w:p w14:paraId="72D12A0C" w14:textId="77777777" w:rsidR="00026367" w:rsidRDefault="00026367">
            <w:pPr>
              <w:pStyle w:val="BodyTextIndent"/>
              <w:ind w:left="0" w:firstLine="0"/>
              <w:jc w:val="both"/>
              <w:rPr>
                <w:rFonts w:ascii="Arial" w:hAnsi="Arial"/>
                <w:sz w:val="22"/>
              </w:rPr>
            </w:pPr>
          </w:p>
        </w:tc>
        <w:tc>
          <w:tcPr>
            <w:tcW w:w="720" w:type="dxa"/>
          </w:tcPr>
          <w:p w14:paraId="5D4706B1" w14:textId="77777777" w:rsidR="00026367" w:rsidRDefault="00026367">
            <w:pPr>
              <w:pStyle w:val="BodyTextIndent"/>
              <w:ind w:left="0" w:firstLine="0"/>
              <w:jc w:val="both"/>
              <w:rPr>
                <w:rFonts w:ascii="Arial" w:hAnsi="Arial"/>
                <w:sz w:val="22"/>
              </w:rPr>
            </w:pPr>
          </w:p>
        </w:tc>
        <w:tc>
          <w:tcPr>
            <w:tcW w:w="4428" w:type="dxa"/>
            <w:tcBorders>
              <w:bottom w:val="single" w:sz="4" w:space="0" w:color="auto"/>
            </w:tcBorders>
          </w:tcPr>
          <w:p w14:paraId="08D8A9B8" w14:textId="77777777" w:rsidR="00026367" w:rsidRDefault="00026367">
            <w:pPr>
              <w:pStyle w:val="BodyTextIndent"/>
              <w:ind w:left="0" w:firstLine="0"/>
              <w:jc w:val="both"/>
              <w:rPr>
                <w:rFonts w:ascii="Arial" w:hAnsi="Arial"/>
                <w:sz w:val="22"/>
              </w:rPr>
            </w:pPr>
          </w:p>
        </w:tc>
      </w:tr>
      <w:tr w:rsidR="00026367" w14:paraId="57FB73AA" w14:textId="77777777">
        <w:tc>
          <w:tcPr>
            <w:tcW w:w="4428" w:type="dxa"/>
            <w:tcBorders>
              <w:top w:val="single" w:sz="4" w:space="0" w:color="auto"/>
            </w:tcBorders>
          </w:tcPr>
          <w:p w14:paraId="6EE0F2E7" w14:textId="77777777" w:rsidR="00026367" w:rsidRDefault="00026367">
            <w:pPr>
              <w:pStyle w:val="BodyTextIndent"/>
              <w:spacing w:before="40"/>
              <w:ind w:left="0" w:firstLine="0"/>
              <w:jc w:val="center"/>
              <w:rPr>
                <w:rFonts w:ascii="Arial" w:hAnsi="Arial"/>
                <w:sz w:val="18"/>
              </w:rPr>
            </w:pPr>
            <w:r>
              <w:rPr>
                <w:rFonts w:ascii="Arial" w:hAnsi="Arial"/>
                <w:sz w:val="18"/>
              </w:rPr>
              <w:t>Street &amp; Mailing Address</w:t>
            </w:r>
          </w:p>
        </w:tc>
        <w:tc>
          <w:tcPr>
            <w:tcW w:w="720" w:type="dxa"/>
          </w:tcPr>
          <w:p w14:paraId="46D36CFF" w14:textId="77777777" w:rsidR="00026367" w:rsidRDefault="00026367">
            <w:pPr>
              <w:pStyle w:val="BodyTextIndent"/>
              <w:spacing w:before="40"/>
              <w:ind w:left="0" w:firstLine="0"/>
              <w:jc w:val="center"/>
              <w:rPr>
                <w:rFonts w:ascii="Arial" w:hAnsi="Arial"/>
                <w:sz w:val="18"/>
              </w:rPr>
            </w:pPr>
          </w:p>
        </w:tc>
        <w:tc>
          <w:tcPr>
            <w:tcW w:w="4428" w:type="dxa"/>
            <w:tcBorders>
              <w:top w:val="single" w:sz="4" w:space="0" w:color="auto"/>
            </w:tcBorders>
          </w:tcPr>
          <w:p w14:paraId="38094DD3" w14:textId="77777777" w:rsidR="00026367" w:rsidRDefault="00026367">
            <w:pPr>
              <w:pStyle w:val="BodyTextIndent"/>
              <w:spacing w:before="40"/>
              <w:ind w:left="0" w:firstLine="0"/>
              <w:jc w:val="center"/>
              <w:rPr>
                <w:rFonts w:ascii="Arial" w:hAnsi="Arial"/>
                <w:sz w:val="18"/>
              </w:rPr>
            </w:pPr>
            <w:r>
              <w:rPr>
                <w:rFonts w:ascii="Arial" w:hAnsi="Arial"/>
                <w:sz w:val="18"/>
              </w:rPr>
              <w:t>Print Name</w:t>
            </w:r>
          </w:p>
        </w:tc>
      </w:tr>
      <w:tr w:rsidR="00026367" w14:paraId="4DB622F0" w14:textId="77777777">
        <w:tc>
          <w:tcPr>
            <w:tcW w:w="4428" w:type="dxa"/>
            <w:tcBorders>
              <w:bottom w:val="single" w:sz="4" w:space="0" w:color="auto"/>
            </w:tcBorders>
          </w:tcPr>
          <w:p w14:paraId="64911CB1" w14:textId="77777777" w:rsidR="00026367" w:rsidRDefault="00026367">
            <w:pPr>
              <w:pStyle w:val="BodyTextIndent"/>
              <w:ind w:left="0" w:firstLine="0"/>
              <w:jc w:val="both"/>
              <w:rPr>
                <w:rFonts w:ascii="Arial" w:hAnsi="Arial"/>
                <w:sz w:val="22"/>
              </w:rPr>
            </w:pPr>
          </w:p>
          <w:p w14:paraId="2E06ADA2" w14:textId="77777777" w:rsidR="00026367" w:rsidRDefault="00026367">
            <w:pPr>
              <w:pStyle w:val="BodyTextIndent"/>
              <w:ind w:left="0" w:firstLine="0"/>
              <w:jc w:val="both"/>
              <w:rPr>
                <w:rFonts w:ascii="Arial" w:hAnsi="Arial"/>
                <w:sz w:val="22"/>
              </w:rPr>
            </w:pPr>
          </w:p>
        </w:tc>
        <w:tc>
          <w:tcPr>
            <w:tcW w:w="720" w:type="dxa"/>
          </w:tcPr>
          <w:p w14:paraId="513FF8F1" w14:textId="77777777" w:rsidR="00026367" w:rsidRDefault="00026367">
            <w:pPr>
              <w:pStyle w:val="BodyTextIndent"/>
              <w:ind w:left="0" w:firstLine="0"/>
              <w:jc w:val="both"/>
              <w:rPr>
                <w:rFonts w:ascii="Arial" w:hAnsi="Arial"/>
                <w:sz w:val="22"/>
              </w:rPr>
            </w:pPr>
          </w:p>
        </w:tc>
        <w:tc>
          <w:tcPr>
            <w:tcW w:w="4428" w:type="dxa"/>
            <w:tcBorders>
              <w:bottom w:val="single" w:sz="4" w:space="0" w:color="auto"/>
            </w:tcBorders>
          </w:tcPr>
          <w:p w14:paraId="1E3E0E45" w14:textId="77777777" w:rsidR="00026367" w:rsidRDefault="00026367">
            <w:pPr>
              <w:pStyle w:val="BodyTextIndent"/>
              <w:ind w:left="0" w:firstLine="0"/>
              <w:jc w:val="both"/>
              <w:rPr>
                <w:rFonts w:ascii="Arial" w:hAnsi="Arial"/>
                <w:sz w:val="22"/>
              </w:rPr>
            </w:pPr>
          </w:p>
        </w:tc>
      </w:tr>
      <w:tr w:rsidR="00026367" w14:paraId="0C17B8FD" w14:textId="77777777">
        <w:tc>
          <w:tcPr>
            <w:tcW w:w="4428" w:type="dxa"/>
            <w:tcBorders>
              <w:top w:val="single" w:sz="4" w:space="0" w:color="auto"/>
            </w:tcBorders>
          </w:tcPr>
          <w:p w14:paraId="5F674207" w14:textId="77777777" w:rsidR="00026367" w:rsidRDefault="00026367">
            <w:pPr>
              <w:pStyle w:val="BodyTextIndent"/>
              <w:spacing w:before="40"/>
              <w:ind w:left="0" w:firstLine="0"/>
              <w:jc w:val="center"/>
              <w:rPr>
                <w:rFonts w:ascii="Arial" w:hAnsi="Arial"/>
                <w:sz w:val="18"/>
              </w:rPr>
            </w:pPr>
            <w:r>
              <w:rPr>
                <w:rFonts w:ascii="Arial" w:hAnsi="Arial"/>
                <w:sz w:val="18"/>
              </w:rPr>
              <w:t>City, State &amp; Zip</w:t>
            </w:r>
          </w:p>
        </w:tc>
        <w:tc>
          <w:tcPr>
            <w:tcW w:w="720" w:type="dxa"/>
          </w:tcPr>
          <w:p w14:paraId="175CF584" w14:textId="77777777" w:rsidR="00026367" w:rsidRDefault="00026367">
            <w:pPr>
              <w:pStyle w:val="BodyTextIndent"/>
              <w:spacing w:before="40"/>
              <w:ind w:left="0" w:firstLine="0"/>
              <w:jc w:val="center"/>
              <w:rPr>
                <w:rFonts w:ascii="Arial" w:hAnsi="Arial"/>
                <w:sz w:val="18"/>
              </w:rPr>
            </w:pPr>
          </w:p>
        </w:tc>
        <w:tc>
          <w:tcPr>
            <w:tcW w:w="4428" w:type="dxa"/>
            <w:tcBorders>
              <w:top w:val="single" w:sz="4" w:space="0" w:color="auto"/>
            </w:tcBorders>
          </w:tcPr>
          <w:p w14:paraId="64437CCD" w14:textId="77777777" w:rsidR="00026367" w:rsidRDefault="00026367">
            <w:pPr>
              <w:pStyle w:val="BodyTextIndent"/>
              <w:spacing w:before="40"/>
              <w:ind w:left="0" w:firstLine="0"/>
              <w:jc w:val="center"/>
              <w:rPr>
                <w:rFonts w:ascii="Arial" w:hAnsi="Arial"/>
                <w:sz w:val="18"/>
              </w:rPr>
            </w:pPr>
            <w:r>
              <w:rPr>
                <w:rFonts w:ascii="Arial" w:hAnsi="Arial"/>
                <w:sz w:val="18"/>
              </w:rPr>
              <w:t>Date Signed</w:t>
            </w:r>
          </w:p>
        </w:tc>
      </w:tr>
      <w:tr w:rsidR="00026367" w14:paraId="00114FC4" w14:textId="77777777">
        <w:tc>
          <w:tcPr>
            <w:tcW w:w="4428" w:type="dxa"/>
            <w:tcBorders>
              <w:bottom w:val="single" w:sz="4" w:space="0" w:color="auto"/>
            </w:tcBorders>
          </w:tcPr>
          <w:p w14:paraId="052086B3" w14:textId="77777777" w:rsidR="00026367" w:rsidRDefault="00026367">
            <w:pPr>
              <w:pStyle w:val="BodyTextIndent"/>
              <w:ind w:left="0" w:firstLine="0"/>
              <w:jc w:val="both"/>
              <w:rPr>
                <w:rFonts w:ascii="Arial" w:hAnsi="Arial"/>
                <w:sz w:val="22"/>
              </w:rPr>
            </w:pPr>
          </w:p>
          <w:p w14:paraId="4BDC2AC3" w14:textId="77777777" w:rsidR="00026367" w:rsidRDefault="00026367">
            <w:pPr>
              <w:pStyle w:val="BodyTextIndent"/>
              <w:ind w:left="0" w:firstLine="0"/>
              <w:jc w:val="both"/>
              <w:rPr>
                <w:rFonts w:ascii="Arial" w:hAnsi="Arial"/>
                <w:sz w:val="22"/>
              </w:rPr>
            </w:pPr>
          </w:p>
        </w:tc>
        <w:tc>
          <w:tcPr>
            <w:tcW w:w="720" w:type="dxa"/>
          </w:tcPr>
          <w:p w14:paraId="58615B59" w14:textId="77777777" w:rsidR="00026367" w:rsidRDefault="00026367">
            <w:pPr>
              <w:pStyle w:val="BodyTextIndent"/>
              <w:ind w:left="0" w:firstLine="0"/>
              <w:jc w:val="both"/>
              <w:rPr>
                <w:rFonts w:ascii="Arial" w:hAnsi="Arial"/>
                <w:sz w:val="22"/>
              </w:rPr>
            </w:pPr>
          </w:p>
        </w:tc>
        <w:tc>
          <w:tcPr>
            <w:tcW w:w="4428" w:type="dxa"/>
            <w:tcBorders>
              <w:bottom w:val="single" w:sz="4" w:space="0" w:color="auto"/>
            </w:tcBorders>
          </w:tcPr>
          <w:p w14:paraId="29FA3D60" w14:textId="77777777" w:rsidR="00026367" w:rsidRDefault="00026367">
            <w:pPr>
              <w:pStyle w:val="BodyTextIndent"/>
              <w:ind w:left="0" w:firstLine="0"/>
              <w:jc w:val="both"/>
              <w:rPr>
                <w:rFonts w:ascii="Arial" w:hAnsi="Arial"/>
                <w:sz w:val="22"/>
              </w:rPr>
            </w:pPr>
          </w:p>
        </w:tc>
      </w:tr>
      <w:tr w:rsidR="00026367" w14:paraId="54C9A385" w14:textId="77777777">
        <w:tc>
          <w:tcPr>
            <w:tcW w:w="4428" w:type="dxa"/>
            <w:tcBorders>
              <w:top w:val="single" w:sz="4" w:space="0" w:color="auto"/>
            </w:tcBorders>
          </w:tcPr>
          <w:p w14:paraId="332DB50C" w14:textId="77777777" w:rsidR="00026367" w:rsidRDefault="00026367">
            <w:pPr>
              <w:pStyle w:val="BodyTextIndent"/>
              <w:spacing w:before="40"/>
              <w:ind w:left="0" w:firstLine="0"/>
              <w:jc w:val="center"/>
              <w:rPr>
                <w:rFonts w:ascii="Arial" w:hAnsi="Arial"/>
                <w:sz w:val="18"/>
              </w:rPr>
            </w:pPr>
            <w:r>
              <w:rPr>
                <w:rFonts w:ascii="Arial" w:hAnsi="Arial"/>
                <w:sz w:val="18"/>
              </w:rPr>
              <w:t>Telephone Number</w:t>
            </w:r>
          </w:p>
        </w:tc>
        <w:tc>
          <w:tcPr>
            <w:tcW w:w="720" w:type="dxa"/>
          </w:tcPr>
          <w:p w14:paraId="7B875297" w14:textId="77777777" w:rsidR="00026367" w:rsidRDefault="00026367">
            <w:pPr>
              <w:pStyle w:val="BodyTextIndent"/>
              <w:spacing w:before="40"/>
              <w:ind w:left="0" w:firstLine="0"/>
              <w:jc w:val="center"/>
              <w:rPr>
                <w:rFonts w:ascii="Arial" w:hAnsi="Arial"/>
                <w:sz w:val="18"/>
              </w:rPr>
            </w:pPr>
          </w:p>
        </w:tc>
        <w:tc>
          <w:tcPr>
            <w:tcW w:w="4428" w:type="dxa"/>
            <w:tcBorders>
              <w:top w:val="single" w:sz="4" w:space="0" w:color="auto"/>
            </w:tcBorders>
          </w:tcPr>
          <w:p w14:paraId="11787267" w14:textId="77777777" w:rsidR="00026367" w:rsidRDefault="00026367">
            <w:pPr>
              <w:pStyle w:val="BodyTextIndent"/>
              <w:spacing w:before="40"/>
              <w:ind w:left="0" w:firstLine="0"/>
              <w:jc w:val="center"/>
              <w:rPr>
                <w:rFonts w:ascii="Arial" w:hAnsi="Arial"/>
                <w:sz w:val="18"/>
              </w:rPr>
            </w:pPr>
            <w:r>
              <w:rPr>
                <w:rFonts w:ascii="Arial" w:hAnsi="Arial"/>
                <w:sz w:val="18"/>
              </w:rPr>
              <w:t>Fax Number</w:t>
            </w:r>
          </w:p>
        </w:tc>
      </w:tr>
      <w:tr w:rsidR="00026367" w14:paraId="30B47EC1" w14:textId="77777777">
        <w:tc>
          <w:tcPr>
            <w:tcW w:w="4428" w:type="dxa"/>
            <w:tcBorders>
              <w:bottom w:val="single" w:sz="4" w:space="0" w:color="auto"/>
            </w:tcBorders>
          </w:tcPr>
          <w:p w14:paraId="569317CE" w14:textId="77777777" w:rsidR="00026367" w:rsidRDefault="00026367">
            <w:pPr>
              <w:pStyle w:val="BodyTextIndent"/>
              <w:ind w:left="0" w:firstLine="0"/>
              <w:jc w:val="both"/>
              <w:rPr>
                <w:rFonts w:ascii="Arial" w:hAnsi="Arial"/>
                <w:sz w:val="22"/>
              </w:rPr>
            </w:pPr>
          </w:p>
          <w:p w14:paraId="640528A7" w14:textId="77777777" w:rsidR="00026367" w:rsidRDefault="00026367">
            <w:pPr>
              <w:pStyle w:val="BodyTextIndent"/>
              <w:ind w:left="0" w:firstLine="0"/>
              <w:jc w:val="both"/>
              <w:rPr>
                <w:rFonts w:ascii="Arial" w:hAnsi="Arial"/>
                <w:sz w:val="22"/>
              </w:rPr>
            </w:pPr>
          </w:p>
        </w:tc>
        <w:tc>
          <w:tcPr>
            <w:tcW w:w="720" w:type="dxa"/>
          </w:tcPr>
          <w:p w14:paraId="34F5814F" w14:textId="77777777" w:rsidR="00026367" w:rsidRDefault="00026367">
            <w:pPr>
              <w:pStyle w:val="BodyTextIndent"/>
              <w:ind w:left="0" w:firstLine="0"/>
              <w:jc w:val="both"/>
              <w:rPr>
                <w:rFonts w:ascii="Arial" w:hAnsi="Arial"/>
                <w:sz w:val="22"/>
              </w:rPr>
            </w:pPr>
          </w:p>
        </w:tc>
        <w:tc>
          <w:tcPr>
            <w:tcW w:w="4428" w:type="dxa"/>
          </w:tcPr>
          <w:p w14:paraId="496E8A17" w14:textId="77777777" w:rsidR="00026367" w:rsidRDefault="00026367">
            <w:pPr>
              <w:pStyle w:val="BodyTextIndent"/>
              <w:ind w:left="0" w:firstLine="0"/>
              <w:jc w:val="both"/>
              <w:rPr>
                <w:rFonts w:ascii="Arial" w:hAnsi="Arial"/>
                <w:sz w:val="22"/>
              </w:rPr>
            </w:pPr>
          </w:p>
        </w:tc>
      </w:tr>
      <w:tr w:rsidR="00026367" w14:paraId="44125011" w14:textId="77777777">
        <w:tc>
          <w:tcPr>
            <w:tcW w:w="4428" w:type="dxa"/>
            <w:tcBorders>
              <w:top w:val="single" w:sz="4" w:space="0" w:color="auto"/>
            </w:tcBorders>
          </w:tcPr>
          <w:p w14:paraId="176F8942" w14:textId="77777777" w:rsidR="00026367" w:rsidRDefault="00026367">
            <w:pPr>
              <w:pStyle w:val="BodyTextIndent"/>
              <w:spacing w:before="40"/>
              <w:ind w:left="0" w:firstLine="0"/>
              <w:jc w:val="center"/>
              <w:rPr>
                <w:rFonts w:ascii="Arial" w:hAnsi="Arial"/>
                <w:sz w:val="18"/>
              </w:rPr>
            </w:pPr>
            <w:r>
              <w:rPr>
                <w:rFonts w:ascii="Arial" w:hAnsi="Arial"/>
                <w:sz w:val="18"/>
              </w:rPr>
              <w:t>E-mail Address</w:t>
            </w:r>
          </w:p>
        </w:tc>
        <w:tc>
          <w:tcPr>
            <w:tcW w:w="720" w:type="dxa"/>
          </w:tcPr>
          <w:p w14:paraId="2CF165F8" w14:textId="77777777" w:rsidR="00026367" w:rsidRDefault="00026367">
            <w:pPr>
              <w:pStyle w:val="BodyTextIndent"/>
              <w:spacing w:before="40"/>
              <w:ind w:left="0" w:firstLine="0"/>
              <w:jc w:val="center"/>
              <w:rPr>
                <w:rFonts w:ascii="Arial" w:hAnsi="Arial"/>
                <w:sz w:val="18"/>
              </w:rPr>
            </w:pPr>
          </w:p>
        </w:tc>
        <w:tc>
          <w:tcPr>
            <w:tcW w:w="4428" w:type="dxa"/>
          </w:tcPr>
          <w:p w14:paraId="43E1AF63" w14:textId="77777777" w:rsidR="00026367" w:rsidRDefault="00026367">
            <w:pPr>
              <w:pStyle w:val="BodyTextIndent"/>
              <w:spacing w:before="40"/>
              <w:ind w:left="0" w:firstLine="0"/>
              <w:jc w:val="center"/>
              <w:rPr>
                <w:rFonts w:ascii="Arial" w:hAnsi="Arial"/>
                <w:sz w:val="18"/>
              </w:rPr>
            </w:pPr>
          </w:p>
        </w:tc>
      </w:tr>
    </w:tbl>
    <w:p w14:paraId="0D96739F" w14:textId="77777777" w:rsidR="00026367" w:rsidRDefault="00026367">
      <w:pPr>
        <w:jc w:val="both"/>
        <w:rPr>
          <w:rFonts w:ascii="Arial" w:hAnsi="Arial"/>
          <w:b/>
          <w:sz w:val="22"/>
        </w:rPr>
      </w:pPr>
    </w:p>
    <w:p w14:paraId="5FDE4D43" w14:textId="77777777" w:rsidR="00904FD4" w:rsidRPr="00655891" w:rsidRDefault="00A051C8" w:rsidP="00904FD4">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6E46ED83" w14:textId="77777777" w:rsidR="00904FD4" w:rsidRDefault="00904FD4" w:rsidP="00904FD4">
      <w:pPr>
        <w:pStyle w:val="Header"/>
        <w:tabs>
          <w:tab w:val="clear" w:pos="4320"/>
          <w:tab w:val="clear" w:pos="8640"/>
        </w:tabs>
        <w:spacing w:before="240"/>
        <w:jc w:val="center"/>
        <w:rPr>
          <w:rFonts w:ascii="Arial" w:hAnsi="Arial"/>
          <w:b/>
          <w:i/>
          <w:sz w:val="28"/>
          <w:szCs w:val="28"/>
        </w:rPr>
      </w:pPr>
    </w:p>
    <w:p w14:paraId="3212A331" w14:textId="77777777" w:rsidR="00B706D1" w:rsidRDefault="00B706D1" w:rsidP="00904FD4">
      <w:pPr>
        <w:pStyle w:val="Header"/>
        <w:tabs>
          <w:tab w:val="clear" w:pos="4320"/>
          <w:tab w:val="clear" w:pos="8640"/>
        </w:tabs>
        <w:spacing w:before="240"/>
        <w:jc w:val="center"/>
        <w:rPr>
          <w:rFonts w:ascii="Arial" w:hAnsi="Arial"/>
          <w:b/>
          <w:i/>
          <w:sz w:val="28"/>
          <w:szCs w:val="28"/>
        </w:rPr>
      </w:pPr>
    </w:p>
    <w:p w14:paraId="100B5829" w14:textId="77777777" w:rsidR="00623EE2" w:rsidRPr="00620949" w:rsidRDefault="00620949" w:rsidP="00620949">
      <w:pPr>
        <w:pBdr>
          <w:bottom w:val="single" w:sz="4" w:space="10" w:color="auto"/>
        </w:pBdr>
        <w:tabs>
          <w:tab w:val="left" w:pos="3600"/>
          <w:tab w:val="left" w:pos="8640"/>
        </w:tabs>
        <w:jc w:val="center"/>
        <w:rPr>
          <w:rFonts w:ascii="Arial" w:hAnsi="Arial"/>
          <w:b/>
          <w:spacing w:val="-2"/>
          <w:sz w:val="28"/>
          <w:szCs w:val="28"/>
        </w:rPr>
      </w:pPr>
      <w:r>
        <w:rPr>
          <w:rFonts w:ascii="Arial" w:hAnsi="Arial"/>
          <w:b/>
          <w:spacing w:val="-2"/>
          <w:sz w:val="28"/>
          <w:szCs w:val="28"/>
        </w:rPr>
        <w:lastRenderedPageBreak/>
        <w:t>Conflict of Interest Questionnaire</w:t>
      </w:r>
    </w:p>
    <w:p w14:paraId="1E41C9B4" w14:textId="77777777" w:rsidR="00620949" w:rsidRDefault="007741F2" w:rsidP="00620949">
      <w:pPr>
        <w:pStyle w:val="Header"/>
        <w:tabs>
          <w:tab w:val="clear" w:pos="4320"/>
          <w:tab w:val="clear" w:pos="8640"/>
        </w:tabs>
        <w:spacing w:before="240"/>
        <w:jc w:val="center"/>
        <w:rPr>
          <w:rFonts w:ascii="Arial" w:hAnsi="Arial"/>
          <w:b/>
          <w:i/>
          <w:sz w:val="28"/>
          <w:szCs w:val="28"/>
        </w:rPr>
      </w:pPr>
      <w:r w:rsidRPr="001D3502">
        <w:rPr>
          <w:rFonts w:ascii="Arial" w:hAnsi="Arial"/>
          <w:b/>
          <w:i/>
          <w:noProof/>
          <w:sz w:val="28"/>
          <w:szCs w:val="28"/>
        </w:rPr>
        <w:drawing>
          <wp:anchor distT="0" distB="0" distL="114300" distR="114300" simplePos="0" relativeHeight="251655680" behindDoc="1" locked="0" layoutInCell="1" allowOverlap="1" wp14:anchorId="75E521A4" wp14:editId="6524A5A2">
            <wp:simplePos x="0" y="0"/>
            <wp:positionH relativeFrom="column">
              <wp:posOffset>0</wp:posOffset>
            </wp:positionH>
            <wp:positionV relativeFrom="paragraph">
              <wp:posOffset>35560</wp:posOffset>
            </wp:positionV>
            <wp:extent cx="5943600" cy="7689850"/>
            <wp:effectExtent l="0" t="0" r="0" b="6350"/>
            <wp:wrapNone/>
            <wp:docPr id="1" name="Picture 1" descr="H:\CI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CIQ.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689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E3C9B1"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29BD7A32" w14:textId="77777777" w:rsidR="00620949" w:rsidRDefault="007741F2" w:rsidP="007741F2">
      <w:pPr>
        <w:pStyle w:val="Header"/>
        <w:tabs>
          <w:tab w:val="clear" w:pos="4320"/>
          <w:tab w:val="clear" w:pos="8640"/>
          <w:tab w:val="left" w:pos="6030"/>
        </w:tabs>
        <w:spacing w:before="240"/>
        <w:rPr>
          <w:rFonts w:ascii="Arial" w:hAnsi="Arial"/>
          <w:b/>
          <w:i/>
          <w:sz w:val="28"/>
          <w:szCs w:val="28"/>
        </w:rPr>
      </w:pPr>
      <w:r>
        <w:rPr>
          <w:rFonts w:ascii="Arial" w:hAnsi="Arial"/>
          <w:b/>
          <w:i/>
          <w:sz w:val="28"/>
          <w:szCs w:val="28"/>
        </w:rPr>
        <w:tab/>
      </w:r>
    </w:p>
    <w:p w14:paraId="6505A368"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245AC56B"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49545E48"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44B1C3C7"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2B0780A"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6FA1429"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2E464E6"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3EFFBD12"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4053C91"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07F18F80"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591AC8B0"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391E1B3"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3E8C8118"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2F41534E"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825AC27"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584A45AF"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34602B9B"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6875BBC3" w14:textId="77777777" w:rsidR="00620949" w:rsidRPr="00DD3012" w:rsidRDefault="00620949" w:rsidP="00620949">
      <w:pPr>
        <w:pStyle w:val="Header"/>
        <w:tabs>
          <w:tab w:val="clear" w:pos="4320"/>
          <w:tab w:val="clear" w:pos="8640"/>
        </w:tabs>
        <w:spacing w:before="240"/>
        <w:jc w:val="center"/>
        <w:rPr>
          <w:rFonts w:ascii="Arial" w:hAnsi="Arial"/>
          <w:b/>
          <w:i/>
          <w:sz w:val="4"/>
          <w:szCs w:val="4"/>
        </w:rPr>
      </w:pPr>
    </w:p>
    <w:p w14:paraId="07B11B9C" w14:textId="77777777" w:rsidR="00B706D1" w:rsidRPr="00B706D1" w:rsidRDefault="00B706D1" w:rsidP="00620949">
      <w:pPr>
        <w:pStyle w:val="Header"/>
        <w:tabs>
          <w:tab w:val="clear" w:pos="4320"/>
          <w:tab w:val="clear" w:pos="8640"/>
        </w:tabs>
        <w:spacing w:before="240"/>
        <w:jc w:val="center"/>
        <w:rPr>
          <w:rFonts w:ascii="Arial" w:hAnsi="Arial"/>
          <w:b/>
          <w:i/>
          <w:sz w:val="4"/>
          <w:szCs w:val="4"/>
        </w:rPr>
      </w:pPr>
    </w:p>
    <w:p w14:paraId="307CD523" w14:textId="77777777" w:rsidR="00620949" w:rsidRPr="00655891" w:rsidRDefault="00A051C8" w:rsidP="00620949">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620949" w:rsidRPr="00655891">
        <w:rPr>
          <w:rFonts w:ascii="Arial" w:hAnsi="Arial"/>
          <w:b/>
          <w:sz w:val="28"/>
          <w:szCs w:val="28"/>
          <w:u w:val="single"/>
        </w:rPr>
        <w:t xml:space="preserve"> Shall Return Completed Form with Offer.</w:t>
      </w:r>
    </w:p>
    <w:p w14:paraId="400972A9" w14:textId="77777777" w:rsidR="00293AA5" w:rsidRDefault="00293AA5" w:rsidP="00620949">
      <w:pPr>
        <w:pStyle w:val="Header"/>
        <w:tabs>
          <w:tab w:val="clear" w:pos="4320"/>
          <w:tab w:val="clear" w:pos="8640"/>
        </w:tabs>
        <w:spacing w:before="240"/>
        <w:jc w:val="center"/>
        <w:rPr>
          <w:rFonts w:ascii="Arial" w:hAnsi="Arial"/>
          <w:b/>
          <w:i/>
          <w:sz w:val="28"/>
          <w:szCs w:val="28"/>
        </w:rPr>
      </w:pPr>
    </w:p>
    <w:p w14:paraId="45809A28" w14:textId="77777777" w:rsidR="00620949" w:rsidRDefault="00620949" w:rsidP="00620949">
      <w:pPr>
        <w:pBdr>
          <w:bottom w:val="single" w:sz="4" w:space="10" w:color="auto"/>
        </w:pBdr>
        <w:tabs>
          <w:tab w:val="left" w:pos="3600"/>
          <w:tab w:val="left" w:pos="8640"/>
        </w:tabs>
        <w:jc w:val="center"/>
        <w:rPr>
          <w:rFonts w:ascii="Arial" w:hAnsi="Arial"/>
          <w:b/>
          <w:spacing w:val="-2"/>
          <w:sz w:val="28"/>
          <w:szCs w:val="28"/>
        </w:rPr>
      </w:pPr>
      <w:r>
        <w:rPr>
          <w:rFonts w:ascii="Arial" w:hAnsi="Arial"/>
          <w:b/>
          <w:spacing w:val="-2"/>
          <w:sz w:val="28"/>
          <w:szCs w:val="28"/>
        </w:rPr>
        <w:lastRenderedPageBreak/>
        <w:t xml:space="preserve">Local Government Officer </w:t>
      </w:r>
    </w:p>
    <w:p w14:paraId="71A6C56C" w14:textId="77777777" w:rsidR="00620949" w:rsidRPr="00620949" w:rsidRDefault="00620949" w:rsidP="00620949">
      <w:pPr>
        <w:pBdr>
          <w:bottom w:val="single" w:sz="4" w:space="10" w:color="auto"/>
        </w:pBdr>
        <w:tabs>
          <w:tab w:val="left" w:pos="3600"/>
          <w:tab w:val="left" w:pos="8640"/>
        </w:tabs>
        <w:jc w:val="center"/>
        <w:rPr>
          <w:rFonts w:ascii="Arial" w:hAnsi="Arial"/>
          <w:b/>
          <w:spacing w:val="-2"/>
          <w:sz w:val="28"/>
          <w:szCs w:val="28"/>
        </w:rPr>
      </w:pPr>
      <w:r>
        <w:rPr>
          <w:rFonts w:ascii="Arial" w:hAnsi="Arial"/>
          <w:b/>
          <w:spacing w:val="-2"/>
          <w:sz w:val="28"/>
          <w:szCs w:val="28"/>
        </w:rPr>
        <w:t xml:space="preserve">Conflicts Disclosure Statement </w:t>
      </w:r>
      <w:r w:rsidR="007741F2">
        <w:rPr>
          <w:rFonts w:ascii="Arial" w:hAnsi="Arial"/>
          <w:b/>
          <w:spacing w:val="-2"/>
          <w:sz w:val="28"/>
          <w:szCs w:val="28"/>
        </w:rPr>
        <w:t>- OFFICE USE ONLY</w:t>
      </w:r>
    </w:p>
    <w:p w14:paraId="25F0B8B9" w14:textId="77777777" w:rsidR="00620949" w:rsidRDefault="00B706D1" w:rsidP="00620949">
      <w:pPr>
        <w:pStyle w:val="Header"/>
        <w:tabs>
          <w:tab w:val="clear" w:pos="4320"/>
          <w:tab w:val="clear" w:pos="8640"/>
        </w:tabs>
        <w:spacing w:before="240"/>
        <w:jc w:val="center"/>
        <w:rPr>
          <w:rFonts w:ascii="Arial" w:hAnsi="Arial"/>
          <w:b/>
          <w:i/>
          <w:sz w:val="28"/>
          <w:szCs w:val="28"/>
        </w:rPr>
      </w:pPr>
      <w:r w:rsidRPr="00B706D1">
        <w:rPr>
          <w:rFonts w:ascii="Arial" w:hAnsi="Arial"/>
          <w:b/>
          <w:i/>
          <w:noProof/>
          <w:sz w:val="28"/>
          <w:szCs w:val="28"/>
        </w:rPr>
        <w:drawing>
          <wp:anchor distT="0" distB="0" distL="114300" distR="114300" simplePos="0" relativeHeight="251661824" behindDoc="1" locked="0" layoutInCell="1" allowOverlap="1" wp14:anchorId="61C23E9D" wp14:editId="26D21963">
            <wp:simplePos x="0" y="0"/>
            <wp:positionH relativeFrom="column">
              <wp:posOffset>228600</wp:posOffset>
            </wp:positionH>
            <wp:positionV relativeFrom="paragraph">
              <wp:posOffset>31115</wp:posOffset>
            </wp:positionV>
            <wp:extent cx="5586730" cy="7381875"/>
            <wp:effectExtent l="0" t="0" r="0" b="9525"/>
            <wp:wrapNone/>
            <wp:docPr id="6" name="Picture 6" descr="H:\CIS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IS_Page_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6730" cy="7381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B47AF" w14:textId="77777777" w:rsidR="00620949" w:rsidRDefault="00293AA5" w:rsidP="00293AA5">
      <w:pPr>
        <w:pStyle w:val="Header"/>
        <w:tabs>
          <w:tab w:val="clear" w:pos="4320"/>
          <w:tab w:val="clear" w:pos="8640"/>
          <w:tab w:val="left" w:pos="6960"/>
        </w:tabs>
        <w:spacing w:before="240"/>
        <w:rPr>
          <w:rFonts w:ascii="Arial" w:hAnsi="Arial"/>
          <w:b/>
          <w:i/>
          <w:sz w:val="28"/>
          <w:szCs w:val="28"/>
        </w:rPr>
      </w:pPr>
      <w:r>
        <w:rPr>
          <w:rFonts w:ascii="Arial" w:hAnsi="Arial"/>
          <w:b/>
          <w:i/>
          <w:sz w:val="28"/>
          <w:szCs w:val="28"/>
        </w:rPr>
        <w:tab/>
      </w:r>
    </w:p>
    <w:p w14:paraId="4329BA13" w14:textId="77777777" w:rsidR="00620949" w:rsidRDefault="007741F2" w:rsidP="00620949">
      <w:pPr>
        <w:pStyle w:val="Header"/>
        <w:tabs>
          <w:tab w:val="clear" w:pos="4320"/>
          <w:tab w:val="clear" w:pos="8640"/>
        </w:tabs>
        <w:spacing w:before="240"/>
        <w:jc w:val="center"/>
        <w:rPr>
          <w:rFonts w:ascii="Arial" w:hAnsi="Arial"/>
          <w:b/>
          <w:i/>
          <w:sz w:val="28"/>
          <w:szCs w:val="28"/>
        </w:rPr>
      </w:pPr>
      <w:r>
        <w:rPr>
          <w:rFonts w:ascii="Arial" w:hAnsi="Arial"/>
          <w:b/>
          <w:i/>
          <w:noProof/>
          <w:sz w:val="28"/>
          <w:szCs w:val="28"/>
        </w:rPr>
        <mc:AlternateContent>
          <mc:Choice Requires="wps">
            <w:drawing>
              <wp:anchor distT="0" distB="0" distL="114300" distR="114300" simplePos="0" relativeHeight="251658752" behindDoc="0" locked="0" layoutInCell="1" allowOverlap="1" wp14:anchorId="4A5DE07E" wp14:editId="0E7A24E8">
                <wp:simplePos x="0" y="0"/>
                <wp:positionH relativeFrom="column">
                  <wp:posOffset>571500</wp:posOffset>
                </wp:positionH>
                <wp:positionV relativeFrom="paragraph">
                  <wp:posOffset>50800</wp:posOffset>
                </wp:positionV>
                <wp:extent cx="3172968" cy="146304"/>
                <wp:effectExtent l="0" t="0" r="8890" b="6350"/>
                <wp:wrapNone/>
                <wp:docPr id="5" name="Rectangle 5"/>
                <wp:cNvGraphicFramePr/>
                <a:graphic xmlns:a="http://schemas.openxmlformats.org/drawingml/2006/main">
                  <a:graphicData uri="http://schemas.microsoft.com/office/word/2010/wordprocessingShape">
                    <wps:wsp>
                      <wps:cNvSpPr/>
                      <wps:spPr>
                        <a:xfrm>
                          <a:off x="0" y="0"/>
                          <a:ext cx="3172968" cy="14630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87E53" id="Rectangle 5" o:spid="_x0000_s1026" style="position:absolute;margin-left:45pt;margin-top:4pt;width:249.85pt;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" fillcolor="white [3212]" stroked="f" strokeweight="1pt"/>
            </w:pict>
          </mc:Fallback>
        </mc:AlternateContent>
      </w:r>
    </w:p>
    <w:p w14:paraId="32D438E7"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1297D322"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658B7154"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31878346"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36C3F384"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1661D5B0"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424F8665"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FE3B923"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5E427BDC"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37968269"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2415C7AB"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299B692"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0DFDFBDF"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63B4652A"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1A99DD38"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1BC86278" w14:textId="77777777" w:rsidR="00620949" w:rsidRDefault="00620949" w:rsidP="00620949">
      <w:pPr>
        <w:pStyle w:val="Header"/>
        <w:tabs>
          <w:tab w:val="clear" w:pos="4320"/>
          <w:tab w:val="clear" w:pos="8640"/>
        </w:tabs>
        <w:spacing w:before="240"/>
        <w:jc w:val="center"/>
        <w:rPr>
          <w:rFonts w:ascii="Arial" w:hAnsi="Arial"/>
          <w:b/>
          <w:i/>
          <w:sz w:val="28"/>
          <w:szCs w:val="28"/>
        </w:rPr>
      </w:pPr>
    </w:p>
    <w:p w14:paraId="7176671D" w14:textId="77777777" w:rsidR="00DD3012" w:rsidRPr="00DD3012" w:rsidRDefault="00DD3012" w:rsidP="00DD3012">
      <w:pPr>
        <w:pStyle w:val="Header"/>
        <w:tabs>
          <w:tab w:val="clear" w:pos="4320"/>
          <w:tab w:val="clear" w:pos="8640"/>
        </w:tabs>
        <w:spacing w:before="240"/>
        <w:jc w:val="center"/>
        <w:rPr>
          <w:rFonts w:ascii="Arial" w:hAnsi="Arial"/>
          <w:b/>
          <w:i/>
          <w:sz w:val="4"/>
          <w:szCs w:val="4"/>
        </w:rPr>
      </w:pPr>
    </w:p>
    <w:p w14:paraId="665EB559" w14:textId="77777777" w:rsidR="00B706D1" w:rsidRPr="00B706D1" w:rsidRDefault="00B706D1" w:rsidP="00DD3012">
      <w:pPr>
        <w:pStyle w:val="Header"/>
        <w:tabs>
          <w:tab w:val="clear" w:pos="4320"/>
          <w:tab w:val="clear" w:pos="8640"/>
        </w:tabs>
        <w:spacing w:before="240"/>
        <w:jc w:val="center"/>
        <w:rPr>
          <w:rFonts w:ascii="Arial" w:hAnsi="Arial"/>
          <w:b/>
          <w:i/>
          <w:sz w:val="4"/>
          <w:szCs w:val="4"/>
        </w:rPr>
      </w:pPr>
    </w:p>
    <w:p w14:paraId="5A60143C" w14:textId="77777777" w:rsidR="00B706D1" w:rsidRDefault="00B706D1" w:rsidP="00DD3012">
      <w:pPr>
        <w:pStyle w:val="Header"/>
        <w:tabs>
          <w:tab w:val="clear" w:pos="4320"/>
          <w:tab w:val="clear" w:pos="8640"/>
        </w:tabs>
        <w:spacing w:before="240"/>
        <w:jc w:val="center"/>
        <w:rPr>
          <w:rFonts w:ascii="Arial" w:hAnsi="Arial"/>
          <w:b/>
          <w:i/>
          <w:sz w:val="28"/>
          <w:szCs w:val="28"/>
        </w:rPr>
      </w:pPr>
    </w:p>
    <w:p w14:paraId="32F53A22" w14:textId="77777777" w:rsidR="00655891" w:rsidRDefault="00655891" w:rsidP="00DD3012">
      <w:pPr>
        <w:pStyle w:val="Header"/>
        <w:tabs>
          <w:tab w:val="clear" w:pos="4320"/>
          <w:tab w:val="clear" w:pos="8640"/>
        </w:tabs>
        <w:spacing w:before="240"/>
        <w:jc w:val="center"/>
        <w:rPr>
          <w:rFonts w:ascii="Arial" w:hAnsi="Arial"/>
          <w:b/>
          <w:i/>
          <w:sz w:val="28"/>
          <w:szCs w:val="28"/>
        </w:rPr>
      </w:pPr>
    </w:p>
    <w:p w14:paraId="04C3F941"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sidRPr="00E87BE5">
        <w:rPr>
          <w:rFonts w:ascii="Arial" w:hAnsi="Arial"/>
          <w:b/>
          <w:spacing w:val="-2"/>
          <w:sz w:val="28"/>
          <w:szCs w:val="28"/>
        </w:rPr>
        <w:lastRenderedPageBreak/>
        <w:t>Good Faith Effort (GFE)</w:t>
      </w:r>
      <w:r w:rsidR="00E87BE5">
        <w:rPr>
          <w:rFonts w:ascii="Arial" w:hAnsi="Arial"/>
          <w:b/>
          <w:spacing w:val="-2"/>
          <w:sz w:val="28"/>
          <w:szCs w:val="28"/>
        </w:rPr>
        <w:t xml:space="preserve"> </w:t>
      </w:r>
      <w:r w:rsidRPr="00E87BE5">
        <w:rPr>
          <w:rFonts w:ascii="Arial" w:hAnsi="Arial"/>
          <w:b/>
          <w:spacing w:val="-2"/>
          <w:sz w:val="28"/>
          <w:szCs w:val="28"/>
        </w:rPr>
        <w:t>Determination Checklist</w:t>
      </w:r>
    </w:p>
    <w:p w14:paraId="6D3DF05A" w14:textId="77777777" w:rsidR="00101324" w:rsidRPr="002C1EF2" w:rsidRDefault="00101324" w:rsidP="00101324">
      <w:pPr>
        <w:rPr>
          <w:sz w:val="20"/>
          <w:szCs w:val="20"/>
        </w:rPr>
      </w:pPr>
    </w:p>
    <w:p w14:paraId="7C3AA04E" w14:textId="77777777" w:rsidR="00101324" w:rsidRPr="001400A0" w:rsidRDefault="00101324" w:rsidP="00101324">
      <w:pPr>
        <w:jc w:val="center"/>
        <w:rPr>
          <w:rFonts w:ascii="Arial" w:hAnsi="Arial" w:cs="Arial"/>
          <w:b/>
          <w:bCs/>
          <w:i/>
          <w:iCs/>
          <w:sz w:val="22"/>
        </w:rPr>
      </w:pPr>
      <w:r w:rsidRPr="001400A0">
        <w:rPr>
          <w:rFonts w:ascii="Arial" w:hAnsi="Arial" w:cs="Arial"/>
          <w:b/>
          <w:bCs/>
          <w:i/>
          <w:iCs/>
          <w:sz w:val="22"/>
        </w:rPr>
        <w:t xml:space="preserve">This information must be submitted with your </w:t>
      </w:r>
      <w:r w:rsidR="00A051C8">
        <w:rPr>
          <w:rFonts w:ascii="Arial" w:hAnsi="Arial" w:cs="Arial"/>
          <w:b/>
          <w:bCs/>
          <w:i/>
          <w:iCs/>
          <w:sz w:val="22"/>
        </w:rPr>
        <w:t>proposal</w:t>
      </w:r>
      <w:r w:rsidRPr="001400A0">
        <w:rPr>
          <w:rFonts w:ascii="Arial" w:hAnsi="Arial" w:cs="Arial"/>
          <w:b/>
          <w:bCs/>
          <w:i/>
          <w:iCs/>
          <w:sz w:val="22"/>
        </w:rPr>
        <w:t>.</w:t>
      </w:r>
    </w:p>
    <w:p w14:paraId="7024DB07" w14:textId="77777777" w:rsidR="00101324" w:rsidRPr="002C1EF2" w:rsidRDefault="00101324" w:rsidP="00101324">
      <w:pPr>
        <w:rPr>
          <w:sz w:val="20"/>
          <w:szCs w:val="20"/>
        </w:rPr>
      </w:pPr>
    </w:p>
    <w:p w14:paraId="50F37DC6" w14:textId="77777777" w:rsidR="00BA3A89" w:rsidRDefault="00A051C8" w:rsidP="00AA6F22">
      <w:pPr>
        <w:rPr>
          <w:rFonts w:ascii="Arial" w:hAnsi="Arial" w:cs="Arial"/>
          <w:sz w:val="18"/>
        </w:rPr>
      </w:pPr>
      <w:r>
        <w:t>Proposers</w:t>
      </w:r>
      <w:r w:rsidR="00BA3A89">
        <w:t xml:space="preserve"> </w:t>
      </w:r>
      <w:proofErr w:type="gramStart"/>
      <w:r w:rsidR="00BA3A89">
        <w:t>intends</w:t>
      </w:r>
      <w:proofErr w:type="gramEnd"/>
      <w:r w:rsidR="00BA3A89">
        <w:t xml:space="preserve"> to utilize subcontractors/subconsultants in the fulfillment of this contract (if awarded).                                                                                                                       </w:t>
      </w:r>
      <w:r w:rsidR="00BA3A89" w:rsidRPr="00DC1052">
        <w:rPr>
          <w:rFonts w:ascii="Arial" w:hAnsi="Arial" w:cs="Arial"/>
          <w:sz w:val="18"/>
        </w:rPr>
        <w:t xml:space="preserve"> </w:t>
      </w:r>
      <w:r w:rsidR="00BA3A89">
        <w:rPr>
          <w:rFonts w:ascii="Arial" w:hAnsi="Arial" w:cs="Arial"/>
          <w:sz w:val="18"/>
        </w:rPr>
        <w:fldChar w:fldCharType="begin">
          <w:ffData>
            <w:name w:val="Check6"/>
            <w:enabled/>
            <w:calcOnExit w:val="0"/>
            <w:checkBox>
              <w:sizeAuto/>
              <w:default w:val="0"/>
            </w:checkBox>
          </w:ffData>
        </w:fldChar>
      </w:r>
      <w:r w:rsidR="00BA3A89">
        <w:rPr>
          <w:rFonts w:ascii="Arial" w:hAnsi="Arial" w:cs="Arial"/>
          <w:sz w:val="18"/>
        </w:rPr>
        <w:instrText xml:space="preserve"> FORMCHECKBOX </w:instrText>
      </w:r>
      <w:r w:rsidR="00BA3A89">
        <w:rPr>
          <w:rFonts w:ascii="Arial" w:hAnsi="Arial" w:cs="Arial"/>
          <w:sz w:val="18"/>
        </w:rPr>
      </w:r>
      <w:r w:rsidR="00BA3A89">
        <w:rPr>
          <w:rFonts w:ascii="Arial" w:hAnsi="Arial" w:cs="Arial"/>
          <w:sz w:val="18"/>
        </w:rPr>
        <w:fldChar w:fldCharType="separate"/>
      </w:r>
      <w:r w:rsidR="00BA3A89">
        <w:rPr>
          <w:rFonts w:ascii="Arial" w:hAnsi="Arial" w:cs="Arial"/>
          <w:sz w:val="18"/>
        </w:rPr>
        <w:fldChar w:fldCharType="end"/>
      </w:r>
      <w:r w:rsidR="00BA3A89">
        <w:rPr>
          <w:rFonts w:ascii="Arial" w:hAnsi="Arial" w:cs="Arial"/>
          <w:sz w:val="18"/>
        </w:rPr>
        <w:t xml:space="preserve"> Yes   </w:t>
      </w:r>
      <w:r w:rsidR="00BA3A89">
        <w:rPr>
          <w:rFonts w:ascii="Arial" w:hAnsi="Arial" w:cs="Arial"/>
          <w:sz w:val="18"/>
        </w:rPr>
        <w:fldChar w:fldCharType="begin">
          <w:ffData>
            <w:name w:val="Check6"/>
            <w:enabled/>
            <w:calcOnExit w:val="0"/>
            <w:checkBox>
              <w:sizeAuto/>
              <w:default w:val="0"/>
            </w:checkBox>
          </w:ffData>
        </w:fldChar>
      </w:r>
      <w:r w:rsidR="00BA3A89">
        <w:rPr>
          <w:rFonts w:ascii="Arial" w:hAnsi="Arial" w:cs="Arial"/>
          <w:sz w:val="18"/>
        </w:rPr>
        <w:instrText xml:space="preserve"> FORMCHECKBOX </w:instrText>
      </w:r>
      <w:r w:rsidR="00BA3A89">
        <w:rPr>
          <w:rFonts w:ascii="Arial" w:hAnsi="Arial" w:cs="Arial"/>
          <w:sz w:val="18"/>
        </w:rPr>
      </w:r>
      <w:r w:rsidR="00BA3A89">
        <w:rPr>
          <w:rFonts w:ascii="Arial" w:hAnsi="Arial" w:cs="Arial"/>
          <w:sz w:val="18"/>
        </w:rPr>
        <w:fldChar w:fldCharType="separate"/>
      </w:r>
      <w:r w:rsidR="00BA3A89">
        <w:rPr>
          <w:rFonts w:ascii="Arial" w:hAnsi="Arial" w:cs="Arial"/>
          <w:sz w:val="18"/>
        </w:rPr>
        <w:fldChar w:fldCharType="end"/>
      </w:r>
      <w:r w:rsidR="00BA3A89">
        <w:rPr>
          <w:rFonts w:ascii="Arial" w:hAnsi="Arial" w:cs="Arial"/>
          <w:sz w:val="18"/>
        </w:rPr>
        <w:t xml:space="preserve"> No</w:t>
      </w:r>
    </w:p>
    <w:p w14:paraId="282CF3DE" w14:textId="77777777" w:rsidR="00BA3A89" w:rsidRDefault="00BA3A89" w:rsidP="00AA6F22">
      <w:pPr>
        <w:rPr>
          <w:rFonts w:ascii="Arial" w:hAnsi="Arial" w:cs="Arial"/>
          <w:sz w:val="18"/>
        </w:rPr>
      </w:pPr>
    </w:p>
    <w:p w14:paraId="5F944471" w14:textId="77777777" w:rsidR="00101324" w:rsidRDefault="00101324" w:rsidP="00101324">
      <w:pPr>
        <w:jc w:val="both"/>
      </w:pPr>
      <w:r>
        <w:rPr>
          <w:b/>
          <w:bCs/>
        </w:rPr>
        <w:t xml:space="preserve">Instructions: </w:t>
      </w:r>
      <w:r>
        <w:t xml:space="preserve"> In order to determine if a “Good Faith Effort” was made in soliciting HUBs for subcontracting opportunities, the following checklist and supporting docu</w:t>
      </w:r>
      <w:r>
        <w:softHyphen/>
        <w:t xml:space="preserve">mentation shall be completed by the Prime Contractor/Consultant, and returned with the Prime Contractor/ Consultant’s </w:t>
      </w:r>
      <w:r w:rsidR="00A051C8">
        <w:t>proposal</w:t>
      </w:r>
      <w:r>
        <w:t xml:space="preserve">.  This list contains the </w:t>
      </w:r>
      <w:r>
        <w:rPr>
          <w:b/>
          <w:bCs/>
        </w:rPr>
        <w:t>minimum</w:t>
      </w:r>
      <w:r>
        <w:t xml:space="preserve"> efforts that should be put forth by the Prime Contractor/Consultant when attempting to achieve or exceed the goals of HUB Subcontractor participation.  The Prime Contractor/Consultant may extend his/her efforts in soliciting HUB Subcontractor participation beyond what is listed below.</w:t>
      </w:r>
    </w:p>
    <w:p w14:paraId="5612971D" w14:textId="77777777" w:rsidR="00101324" w:rsidRDefault="00101324" w:rsidP="00101324"/>
    <w:p w14:paraId="223C1B3D" w14:textId="77777777" w:rsidR="00101324" w:rsidRDefault="00101324" w:rsidP="00101324">
      <w:pPr>
        <w:tabs>
          <w:tab w:val="left" w:pos="720"/>
          <w:tab w:val="left" w:pos="1980"/>
        </w:tabs>
        <w:ind w:left="1980" w:hanging="1980"/>
        <w:rPr>
          <w:b/>
          <w:bCs/>
        </w:rPr>
      </w:pPr>
      <w:r>
        <w:rPr>
          <w:b/>
          <w:bCs/>
        </w:rPr>
        <w:tab/>
      </w:r>
      <w:r>
        <w:rPr>
          <w:b/>
          <w:bCs/>
        </w:rPr>
        <w:tab/>
        <w:t>Did the Prime Contractor/Consultant . . .</w:t>
      </w:r>
    </w:p>
    <w:p w14:paraId="76EDB59E" w14:textId="77777777" w:rsidR="00101324" w:rsidRPr="00645D46" w:rsidRDefault="00101324" w:rsidP="00101324">
      <w:pPr>
        <w:tabs>
          <w:tab w:val="left" w:pos="720"/>
          <w:tab w:val="left" w:pos="1440"/>
        </w:tabs>
        <w:ind w:left="1800" w:hanging="1800"/>
        <w:rPr>
          <w:sz w:val="12"/>
          <w:szCs w:val="12"/>
        </w:rPr>
      </w:pPr>
    </w:p>
    <w:p w14:paraId="185D7306" w14:textId="77777777" w:rsidR="00101324" w:rsidRPr="002F7598" w:rsidRDefault="00101324" w:rsidP="00101324">
      <w:pPr>
        <w:tabs>
          <w:tab w:val="left" w:pos="1080"/>
          <w:tab w:val="left" w:pos="1980"/>
        </w:tabs>
        <w:ind w:left="2340" w:hanging="2340"/>
        <w:jc w:val="both"/>
      </w:pPr>
      <w:r>
        <w:sym w:font="Wingdings 2" w:char="F0A3"/>
      </w:r>
      <w:r>
        <w:t xml:space="preserve"> Yes</w:t>
      </w:r>
      <w:r>
        <w:tab/>
      </w:r>
      <w:r>
        <w:sym w:font="Wingdings 2" w:char="F0A3"/>
      </w:r>
      <w:r>
        <w:t xml:space="preserve"> No</w:t>
      </w:r>
      <w:r>
        <w:tab/>
        <w:t>1.</w:t>
      </w:r>
      <w:r>
        <w:tab/>
      </w:r>
      <w:r>
        <w:rPr>
          <w:bCs/>
        </w:rPr>
        <w:t>To the extent practical, and consistent with standard and prudent indus</w:t>
      </w:r>
      <w:r>
        <w:rPr>
          <w:bCs/>
        </w:rPr>
        <w:softHyphen/>
        <w:t>try standards, divide the contract work into the smallest feasible por</w:t>
      </w:r>
      <w:r>
        <w:rPr>
          <w:bCs/>
        </w:rPr>
        <w:softHyphen/>
        <w:t>tions, to allow for maximum HUB Subcontractor participation?</w:t>
      </w:r>
    </w:p>
    <w:p w14:paraId="54127423" w14:textId="77777777" w:rsidR="00645D46" w:rsidRPr="00645D46" w:rsidRDefault="00645D46" w:rsidP="00645D46">
      <w:pPr>
        <w:tabs>
          <w:tab w:val="left" w:pos="720"/>
          <w:tab w:val="left" w:pos="1440"/>
        </w:tabs>
        <w:ind w:left="1800" w:hanging="1800"/>
        <w:rPr>
          <w:sz w:val="12"/>
          <w:szCs w:val="12"/>
        </w:rPr>
      </w:pPr>
    </w:p>
    <w:p w14:paraId="62FE3D14" w14:textId="77777777" w:rsidR="00101324" w:rsidRDefault="00101324" w:rsidP="00101324">
      <w:pPr>
        <w:tabs>
          <w:tab w:val="left" w:pos="1080"/>
          <w:tab w:val="left" w:pos="1980"/>
        </w:tabs>
        <w:ind w:left="2340" w:hanging="2340"/>
        <w:jc w:val="both"/>
      </w:pPr>
      <w:r>
        <w:sym w:font="Wingdings 2" w:char="F0A3"/>
      </w:r>
      <w:r>
        <w:t xml:space="preserve"> Yes</w:t>
      </w:r>
      <w:r>
        <w:tab/>
      </w:r>
      <w:r>
        <w:sym w:font="Wingdings 2" w:char="F0A3"/>
      </w:r>
      <w:r>
        <w:t xml:space="preserve"> No</w:t>
      </w:r>
      <w:r>
        <w:tab/>
        <w:t>2.</w:t>
      </w:r>
      <w:r>
        <w:tab/>
      </w:r>
      <w:r>
        <w:rPr>
          <w:b/>
          <w:bCs/>
        </w:rPr>
        <w:t>Notify</w:t>
      </w:r>
      <w:r>
        <w:t xml:space="preserve"> in writing a reasonable number of HUBs, allowing sufficient time for effective participation of the planned work to be subcontracted?</w:t>
      </w:r>
    </w:p>
    <w:p w14:paraId="4E7A045A" w14:textId="77777777" w:rsidR="00645D46" w:rsidRPr="00645D46" w:rsidRDefault="00645D46" w:rsidP="00645D46">
      <w:pPr>
        <w:tabs>
          <w:tab w:val="left" w:pos="720"/>
          <w:tab w:val="left" w:pos="1440"/>
        </w:tabs>
        <w:ind w:left="1800" w:hanging="1800"/>
        <w:rPr>
          <w:sz w:val="12"/>
          <w:szCs w:val="12"/>
        </w:rPr>
      </w:pPr>
    </w:p>
    <w:p w14:paraId="3A05D39A" w14:textId="77777777" w:rsidR="00101324" w:rsidRDefault="00101324" w:rsidP="00101324">
      <w:pPr>
        <w:tabs>
          <w:tab w:val="left" w:pos="1080"/>
          <w:tab w:val="left" w:pos="1980"/>
        </w:tabs>
        <w:ind w:left="2340" w:hanging="2340"/>
        <w:jc w:val="both"/>
      </w:pPr>
      <w:r>
        <w:sym w:font="Wingdings 2" w:char="F0A3"/>
      </w:r>
      <w:r>
        <w:t xml:space="preserve"> Yes</w:t>
      </w:r>
      <w:r>
        <w:tab/>
      </w:r>
      <w:r>
        <w:sym w:font="Wingdings 2" w:char="F0A3"/>
      </w:r>
      <w:r>
        <w:t xml:space="preserve"> No</w:t>
      </w:r>
      <w:r>
        <w:tab/>
        <w:t>3.</w:t>
      </w:r>
      <w:r>
        <w:tab/>
      </w:r>
      <w:r>
        <w:rPr>
          <w:b/>
          <w:bCs/>
        </w:rPr>
        <w:t>Provide</w:t>
      </w:r>
      <w:r>
        <w:t xml:space="preserve"> HUBs that were genuinely interested in </w:t>
      </w:r>
      <w:r w:rsidR="00A051C8">
        <w:t>propos</w:t>
      </w:r>
      <w:r>
        <w:t>ing on a subcon</w:t>
      </w:r>
      <w:r>
        <w:softHyphen/>
        <w:t xml:space="preserve">tractor, adequate information regarding the project (i.e., </w:t>
      </w:r>
      <w:proofErr w:type="gramStart"/>
      <w:r>
        <w:t xml:space="preserve">plans, </w:t>
      </w:r>
      <w:r w:rsidR="00F3374A">
        <w:t xml:space="preserve">  </w:t>
      </w:r>
      <w:proofErr w:type="gramEnd"/>
      <w:r w:rsidR="00F3374A">
        <w:t xml:space="preserve">    </w:t>
      </w:r>
      <w:r>
        <w:t>specifica</w:t>
      </w:r>
      <w:r>
        <w:softHyphen/>
        <w:t>tions, scope of work, bonding and insurance requirements, and a point of contract within the Prime Contractor/Consultant’s organization)?</w:t>
      </w:r>
    </w:p>
    <w:p w14:paraId="0C938BCC" w14:textId="77777777" w:rsidR="00645D46" w:rsidRPr="00645D46" w:rsidRDefault="00645D46" w:rsidP="00645D46">
      <w:pPr>
        <w:tabs>
          <w:tab w:val="left" w:pos="720"/>
          <w:tab w:val="left" w:pos="1440"/>
        </w:tabs>
        <w:ind w:left="1800" w:hanging="1800"/>
        <w:rPr>
          <w:sz w:val="12"/>
          <w:szCs w:val="12"/>
        </w:rPr>
      </w:pPr>
    </w:p>
    <w:p w14:paraId="1366C437" w14:textId="77777777" w:rsidR="00101324" w:rsidRDefault="00101324" w:rsidP="00101324">
      <w:pPr>
        <w:tabs>
          <w:tab w:val="left" w:pos="1080"/>
          <w:tab w:val="left" w:pos="1980"/>
        </w:tabs>
        <w:ind w:left="2340" w:hanging="2340"/>
        <w:jc w:val="both"/>
      </w:pPr>
      <w:r>
        <w:sym w:font="Wingdings 2" w:char="F0A3"/>
      </w:r>
      <w:r>
        <w:t xml:space="preserve"> Yes</w:t>
      </w:r>
      <w:r>
        <w:tab/>
      </w:r>
      <w:r>
        <w:sym w:font="Wingdings 2" w:char="F0A3"/>
      </w:r>
      <w:r>
        <w:t xml:space="preserve"> No</w:t>
      </w:r>
      <w:r>
        <w:tab/>
        <w:t>4.</w:t>
      </w:r>
      <w:r>
        <w:tab/>
      </w:r>
      <w:r>
        <w:rPr>
          <w:b/>
          <w:bCs/>
        </w:rPr>
        <w:t>Negotiate</w:t>
      </w:r>
      <w:r>
        <w:t xml:space="preserve"> in good faith with interested HUBs, and not reject </w:t>
      </w:r>
      <w:r w:rsidR="00A051C8">
        <w:t>proposal</w:t>
      </w:r>
      <w:r>
        <w:t xml:space="preserve">s from HUBs that qualify as lowest and responsive </w:t>
      </w:r>
      <w:r w:rsidR="00A051C8">
        <w:t>proposers</w:t>
      </w:r>
      <w:r>
        <w:t>?</w:t>
      </w:r>
    </w:p>
    <w:p w14:paraId="688220CF" w14:textId="77777777" w:rsidR="00645D46" w:rsidRPr="00645D46" w:rsidRDefault="00645D46" w:rsidP="00645D46">
      <w:pPr>
        <w:tabs>
          <w:tab w:val="left" w:pos="720"/>
          <w:tab w:val="left" w:pos="1440"/>
        </w:tabs>
        <w:ind w:left="1800" w:hanging="1800"/>
        <w:rPr>
          <w:sz w:val="12"/>
          <w:szCs w:val="12"/>
        </w:rPr>
      </w:pPr>
    </w:p>
    <w:p w14:paraId="63319331" w14:textId="77777777" w:rsidR="00101324" w:rsidRDefault="00101324" w:rsidP="00101324">
      <w:pPr>
        <w:tabs>
          <w:tab w:val="left" w:pos="1080"/>
          <w:tab w:val="left" w:pos="1980"/>
        </w:tabs>
        <w:ind w:left="2340" w:hanging="2340"/>
        <w:jc w:val="both"/>
      </w:pPr>
      <w:r>
        <w:sym w:font="Wingdings 2" w:char="F0A3"/>
      </w:r>
      <w:r>
        <w:t xml:space="preserve"> Yes</w:t>
      </w:r>
      <w:r>
        <w:tab/>
      </w:r>
      <w:r>
        <w:sym w:font="Wingdings 2" w:char="F0A3"/>
      </w:r>
      <w:r>
        <w:t xml:space="preserve"> No</w:t>
      </w:r>
      <w:r>
        <w:tab/>
        <w:t>5.</w:t>
      </w:r>
      <w:r>
        <w:tab/>
      </w:r>
      <w:r>
        <w:rPr>
          <w:b/>
          <w:bCs/>
        </w:rPr>
        <w:t>Document</w:t>
      </w:r>
      <w:r>
        <w:t xml:space="preserve"> reasons HUBs were rejected?  Was a written rejection notice, including the reason for rejection, provided to the rejected HUBs?</w:t>
      </w:r>
    </w:p>
    <w:p w14:paraId="7FE8B183" w14:textId="77777777" w:rsidR="00645D46" w:rsidRPr="00645D46" w:rsidRDefault="00645D46" w:rsidP="00645D46">
      <w:pPr>
        <w:tabs>
          <w:tab w:val="left" w:pos="720"/>
          <w:tab w:val="left" w:pos="1440"/>
        </w:tabs>
        <w:ind w:left="1800" w:hanging="1800"/>
        <w:rPr>
          <w:sz w:val="12"/>
          <w:szCs w:val="12"/>
        </w:rPr>
      </w:pPr>
    </w:p>
    <w:p w14:paraId="1CEEF251" w14:textId="77777777" w:rsidR="00101324" w:rsidRDefault="00101324" w:rsidP="00101324">
      <w:pPr>
        <w:tabs>
          <w:tab w:val="left" w:pos="1080"/>
          <w:tab w:val="left" w:pos="1980"/>
        </w:tabs>
        <w:ind w:left="2340" w:hanging="2340"/>
        <w:jc w:val="both"/>
      </w:pPr>
      <w:r>
        <w:sym w:font="Wingdings 2" w:char="F0A3"/>
      </w:r>
      <w:r>
        <w:t xml:space="preserve"> Yes</w:t>
      </w:r>
      <w:r>
        <w:tab/>
      </w:r>
      <w:r>
        <w:sym w:font="Wingdings 2" w:char="F0A3"/>
      </w:r>
      <w:r>
        <w:t xml:space="preserve"> No</w:t>
      </w:r>
      <w:r>
        <w:tab/>
        <w:t>6.</w:t>
      </w:r>
      <w:r>
        <w:tab/>
        <w:t xml:space="preserve">If Prime Contractor/Consultant has zero (0) HUB participation, </w:t>
      </w:r>
      <w:r>
        <w:rPr>
          <w:b/>
          <w:bCs/>
        </w:rPr>
        <w:t>please explain the reasons why.</w:t>
      </w:r>
    </w:p>
    <w:p w14:paraId="15D2CD7E" w14:textId="77777777" w:rsidR="00101324" w:rsidRPr="002906D4" w:rsidRDefault="00101324" w:rsidP="002906D4">
      <w:pPr>
        <w:tabs>
          <w:tab w:val="left" w:pos="720"/>
          <w:tab w:val="left" w:pos="1440"/>
        </w:tabs>
        <w:ind w:left="1800" w:hanging="1800"/>
        <w:rPr>
          <w:sz w:val="20"/>
          <w:szCs w:val="20"/>
        </w:rPr>
      </w:pPr>
    </w:p>
    <w:p w14:paraId="532219DD" w14:textId="77777777" w:rsidR="00101324" w:rsidRDefault="00101324" w:rsidP="00101324">
      <w:pPr>
        <w:tabs>
          <w:tab w:val="left" w:pos="1080"/>
          <w:tab w:val="left" w:pos="1980"/>
        </w:tabs>
        <w:ind w:left="2203" w:right="-144" w:hanging="2347"/>
        <w:jc w:val="center"/>
        <w:rPr>
          <w:b/>
          <w:bCs/>
        </w:rPr>
      </w:pPr>
      <w:r>
        <w:rPr>
          <w:b/>
          <w:bCs/>
        </w:rPr>
        <w:t xml:space="preserve">If “No” was selected, please explain and include any pertinent documentation with your </w:t>
      </w:r>
      <w:r w:rsidR="00A051C8">
        <w:rPr>
          <w:b/>
          <w:bCs/>
        </w:rPr>
        <w:t>proposal</w:t>
      </w:r>
      <w:r>
        <w:rPr>
          <w:b/>
          <w:bCs/>
        </w:rPr>
        <w:t>.</w:t>
      </w:r>
    </w:p>
    <w:p w14:paraId="5E470AE0" w14:textId="77777777" w:rsidR="00101324" w:rsidRDefault="00101324" w:rsidP="00101324">
      <w:pPr>
        <w:tabs>
          <w:tab w:val="left" w:pos="1080"/>
          <w:tab w:val="left" w:pos="1980"/>
        </w:tabs>
        <w:ind w:left="2203" w:right="-144" w:hanging="2347"/>
        <w:jc w:val="center"/>
        <w:rPr>
          <w:b/>
          <w:bCs/>
        </w:rPr>
      </w:pPr>
      <w:r>
        <w:rPr>
          <w:b/>
          <w:bCs/>
        </w:rPr>
        <w:t>If necessary, please use a separate sheet to answer the above questions.</w:t>
      </w:r>
    </w:p>
    <w:p w14:paraId="66791A2D" w14:textId="77777777" w:rsidR="00101324" w:rsidRPr="002C1EF2" w:rsidRDefault="00101324" w:rsidP="00101324">
      <w:pPr>
        <w:jc w:val="both"/>
        <w:rPr>
          <w:sz w:val="20"/>
          <w:szCs w:val="20"/>
        </w:rPr>
      </w:pPr>
    </w:p>
    <w:tbl>
      <w:tblPr>
        <w:tblW w:w="0" w:type="auto"/>
        <w:tblLook w:val="0000" w:firstRow="0" w:lastRow="0" w:firstColumn="0" w:lastColumn="0" w:noHBand="0" w:noVBand="0"/>
      </w:tblPr>
      <w:tblGrid>
        <w:gridCol w:w="4320"/>
        <w:gridCol w:w="720"/>
        <w:gridCol w:w="4320"/>
      </w:tblGrid>
      <w:tr w:rsidR="00101324" w14:paraId="628AC46F" w14:textId="77777777">
        <w:tc>
          <w:tcPr>
            <w:tcW w:w="4320" w:type="dxa"/>
            <w:tcBorders>
              <w:bottom w:val="single" w:sz="4" w:space="0" w:color="auto"/>
            </w:tcBorders>
          </w:tcPr>
          <w:p w14:paraId="4EEE1247" w14:textId="77777777" w:rsidR="00101324" w:rsidRDefault="00101324" w:rsidP="00BD6EC7">
            <w:pPr>
              <w:jc w:val="both"/>
            </w:pPr>
          </w:p>
        </w:tc>
        <w:tc>
          <w:tcPr>
            <w:tcW w:w="720" w:type="dxa"/>
          </w:tcPr>
          <w:p w14:paraId="1E401725" w14:textId="77777777" w:rsidR="00101324" w:rsidRDefault="00101324" w:rsidP="00BD6EC7">
            <w:pPr>
              <w:jc w:val="both"/>
            </w:pPr>
          </w:p>
        </w:tc>
        <w:tc>
          <w:tcPr>
            <w:tcW w:w="4320" w:type="dxa"/>
            <w:tcBorders>
              <w:bottom w:val="single" w:sz="4" w:space="0" w:color="auto"/>
            </w:tcBorders>
          </w:tcPr>
          <w:p w14:paraId="1BC4A8C1" w14:textId="77777777" w:rsidR="00101324" w:rsidRDefault="00101324" w:rsidP="00BD6EC7">
            <w:pPr>
              <w:jc w:val="both"/>
            </w:pPr>
          </w:p>
        </w:tc>
      </w:tr>
      <w:tr w:rsidR="00101324" w14:paraId="3B38D281" w14:textId="77777777">
        <w:tc>
          <w:tcPr>
            <w:tcW w:w="4320" w:type="dxa"/>
            <w:tcBorders>
              <w:top w:val="single" w:sz="4" w:space="0" w:color="auto"/>
            </w:tcBorders>
          </w:tcPr>
          <w:p w14:paraId="009ECBBE" w14:textId="77777777" w:rsidR="00101324" w:rsidRDefault="00101324" w:rsidP="00BD6EC7">
            <w:pPr>
              <w:jc w:val="center"/>
              <w:rPr>
                <w:sz w:val="20"/>
              </w:rPr>
            </w:pPr>
            <w:r>
              <w:rPr>
                <w:sz w:val="20"/>
              </w:rPr>
              <w:t>Printed Name of Authorized Representative</w:t>
            </w:r>
          </w:p>
        </w:tc>
        <w:tc>
          <w:tcPr>
            <w:tcW w:w="720" w:type="dxa"/>
          </w:tcPr>
          <w:p w14:paraId="66FADD56" w14:textId="77777777" w:rsidR="00101324" w:rsidRDefault="00101324" w:rsidP="00BD6EC7">
            <w:pPr>
              <w:jc w:val="center"/>
              <w:rPr>
                <w:sz w:val="20"/>
              </w:rPr>
            </w:pPr>
          </w:p>
        </w:tc>
        <w:tc>
          <w:tcPr>
            <w:tcW w:w="4320" w:type="dxa"/>
            <w:tcBorders>
              <w:top w:val="single" w:sz="4" w:space="0" w:color="auto"/>
            </w:tcBorders>
          </w:tcPr>
          <w:p w14:paraId="410A179E" w14:textId="77777777" w:rsidR="00101324" w:rsidRDefault="00101324" w:rsidP="00BD6EC7">
            <w:pPr>
              <w:jc w:val="center"/>
              <w:rPr>
                <w:sz w:val="20"/>
              </w:rPr>
            </w:pPr>
            <w:r>
              <w:rPr>
                <w:sz w:val="20"/>
              </w:rPr>
              <w:t>Signature</w:t>
            </w:r>
          </w:p>
        </w:tc>
      </w:tr>
      <w:tr w:rsidR="00101324" w14:paraId="5ADE0FC4" w14:textId="77777777">
        <w:tc>
          <w:tcPr>
            <w:tcW w:w="4320" w:type="dxa"/>
            <w:tcBorders>
              <w:bottom w:val="single" w:sz="4" w:space="0" w:color="auto"/>
            </w:tcBorders>
          </w:tcPr>
          <w:p w14:paraId="0DF06AFE" w14:textId="77777777" w:rsidR="00101324" w:rsidRPr="00645D46" w:rsidRDefault="00101324" w:rsidP="00BD6EC7">
            <w:pPr>
              <w:jc w:val="both"/>
              <w:rPr>
                <w:sz w:val="16"/>
                <w:szCs w:val="16"/>
              </w:rPr>
            </w:pPr>
          </w:p>
          <w:p w14:paraId="5B455ABA" w14:textId="77777777" w:rsidR="00101324" w:rsidRPr="00645D46" w:rsidRDefault="00101324" w:rsidP="00BD6EC7">
            <w:pPr>
              <w:jc w:val="both"/>
              <w:rPr>
                <w:sz w:val="16"/>
                <w:szCs w:val="16"/>
              </w:rPr>
            </w:pPr>
          </w:p>
          <w:p w14:paraId="0EB68437" w14:textId="77777777" w:rsidR="00101324" w:rsidRDefault="00101324" w:rsidP="00BD6EC7">
            <w:pPr>
              <w:jc w:val="both"/>
            </w:pPr>
          </w:p>
        </w:tc>
        <w:tc>
          <w:tcPr>
            <w:tcW w:w="720" w:type="dxa"/>
          </w:tcPr>
          <w:p w14:paraId="0AFAE203" w14:textId="77777777" w:rsidR="00101324" w:rsidRDefault="00101324" w:rsidP="00BD6EC7">
            <w:pPr>
              <w:jc w:val="both"/>
            </w:pPr>
          </w:p>
        </w:tc>
        <w:tc>
          <w:tcPr>
            <w:tcW w:w="4320" w:type="dxa"/>
            <w:tcBorders>
              <w:bottom w:val="single" w:sz="4" w:space="0" w:color="auto"/>
            </w:tcBorders>
          </w:tcPr>
          <w:p w14:paraId="55BD5120" w14:textId="77777777" w:rsidR="00101324" w:rsidRDefault="00101324" w:rsidP="00BD6EC7">
            <w:pPr>
              <w:jc w:val="both"/>
            </w:pPr>
          </w:p>
        </w:tc>
      </w:tr>
      <w:tr w:rsidR="00101324" w14:paraId="6CD0F990" w14:textId="77777777">
        <w:tc>
          <w:tcPr>
            <w:tcW w:w="4320" w:type="dxa"/>
            <w:tcBorders>
              <w:top w:val="single" w:sz="4" w:space="0" w:color="auto"/>
            </w:tcBorders>
          </w:tcPr>
          <w:p w14:paraId="140FB590" w14:textId="77777777" w:rsidR="00101324" w:rsidRDefault="00101324" w:rsidP="00BD6EC7">
            <w:pPr>
              <w:jc w:val="center"/>
              <w:rPr>
                <w:sz w:val="20"/>
              </w:rPr>
            </w:pPr>
            <w:r>
              <w:rPr>
                <w:sz w:val="20"/>
              </w:rPr>
              <w:t>Title</w:t>
            </w:r>
          </w:p>
        </w:tc>
        <w:tc>
          <w:tcPr>
            <w:tcW w:w="720" w:type="dxa"/>
          </w:tcPr>
          <w:p w14:paraId="39B5033F" w14:textId="77777777" w:rsidR="00101324" w:rsidRDefault="00101324" w:rsidP="00BD6EC7">
            <w:pPr>
              <w:jc w:val="center"/>
              <w:rPr>
                <w:sz w:val="20"/>
              </w:rPr>
            </w:pPr>
          </w:p>
        </w:tc>
        <w:tc>
          <w:tcPr>
            <w:tcW w:w="4320" w:type="dxa"/>
            <w:tcBorders>
              <w:top w:val="single" w:sz="4" w:space="0" w:color="auto"/>
            </w:tcBorders>
          </w:tcPr>
          <w:p w14:paraId="704A489F" w14:textId="77777777" w:rsidR="00101324" w:rsidRDefault="00101324" w:rsidP="00BD6EC7">
            <w:pPr>
              <w:jc w:val="center"/>
              <w:rPr>
                <w:sz w:val="20"/>
              </w:rPr>
            </w:pPr>
            <w:r>
              <w:rPr>
                <w:sz w:val="20"/>
              </w:rPr>
              <w:t>Date</w:t>
            </w:r>
          </w:p>
        </w:tc>
      </w:tr>
    </w:tbl>
    <w:p w14:paraId="2803089E"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176E6041" w14:textId="77777777" w:rsidR="00101324" w:rsidRPr="00E87BE5" w:rsidRDefault="00E87BE5" w:rsidP="00E87BE5">
      <w:pPr>
        <w:pBdr>
          <w:bottom w:val="single" w:sz="4" w:space="10" w:color="auto"/>
        </w:pBdr>
        <w:tabs>
          <w:tab w:val="left" w:pos="3600"/>
          <w:tab w:val="left" w:pos="8640"/>
        </w:tabs>
        <w:jc w:val="center"/>
        <w:rPr>
          <w:rFonts w:ascii="Arial" w:hAnsi="Arial"/>
          <w:b/>
          <w:spacing w:val="-2"/>
          <w:sz w:val="28"/>
          <w:szCs w:val="28"/>
        </w:rPr>
      </w:pPr>
      <w:r w:rsidRPr="00655891">
        <w:rPr>
          <w:rFonts w:ascii="Arial" w:hAnsi="Arial"/>
          <w:b/>
          <w:spacing w:val="-2"/>
          <w:sz w:val="28"/>
          <w:szCs w:val="28"/>
          <w:u w:val="single"/>
        </w:rPr>
        <w:br w:type="page"/>
      </w:r>
      <w:r w:rsidR="00101324" w:rsidRPr="00E87BE5">
        <w:rPr>
          <w:rFonts w:ascii="Arial" w:hAnsi="Arial"/>
          <w:b/>
          <w:spacing w:val="-2"/>
          <w:sz w:val="28"/>
          <w:szCs w:val="28"/>
        </w:rPr>
        <w:lastRenderedPageBreak/>
        <w:t>Notice of Intent (NOI)</w:t>
      </w:r>
      <w:r>
        <w:rPr>
          <w:rFonts w:ascii="Arial" w:hAnsi="Arial"/>
          <w:b/>
          <w:spacing w:val="-2"/>
          <w:sz w:val="28"/>
          <w:szCs w:val="28"/>
        </w:rPr>
        <w:t xml:space="preserve"> t</w:t>
      </w:r>
      <w:r w:rsidR="00101324" w:rsidRPr="00E87BE5">
        <w:rPr>
          <w:rFonts w:ascii="Arial" w:hAnsi="Arial"/>
          <w:b/>
          <w:spacing w:val="-2"/>
          <w:sz w:val="28"/>
          <w:szCs w:val="28"/>
        </w:rPr>
        <w:t>o Subcontract with</w:t>
      </w:r>
    </w:p>
    <w:p w14:paraId="006F62B4"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sidRPr="00E87BE5">
        <w:rPr>
          <w:rFonts w:ascii="Arial" w:hAnsi="Arial"/>
          <w:b/>
          <w:spacing w:val="-2"/>
          <w:sz w:val="28"/>
          <w:szCs w:val="28"/>
        </w:rPr>
        <w:t>Historically Underutilized Business (HUB)</w:t>
      </w:r>
    </w:p>
    <w:p w14:paraId="4C2A32A3" w14:textId="77777777" w:rsidR="00101324" w:rsidRPr="00FD653F" w:rsidRDefault="00101324" w:rsidP="00101324">
      <w:pPr>
        <w:rPr>
          <w:sz w:val="12"/>
          <w:szCs w:val="12"/>
        </w:rPr>
      </w:pPr>
    </w:p>
    <w:p w14:paraId="09E5673E" w14:textId="77777777" w:rsidR="00101324" w:rsidRPr="001400A0" w:rsidRDefault="00101324" w:rsidP="00101324">
      <w:pPr>
        <w:jc w:val="center"/>
        <w:rPr>
          <w:rFonts w:ascii="Arial" w:hAnsi="Arial" w:cs="Arial"/>
          <w:b/>
          <w:bCs/>
          <w:i/>
          <w:iCs/>
          <w:sz w:val="22"/>
        </w:rPr>
      </w:pPr>
      <w:r w:rsidRPr="001400A0">
        <w:rPr>
          <w:rFonts w:ascii="Arial" w:hAnsi="Arial" w:cs="Arial"/>
          <w:b/>
          <w:bCs/>
          <w:i/>
          <w:iCs/>
          <w:sz w:val="22"/>
        </w:rPr>
        <w:t xml:space="preserve">This information must be submitted with your </w:t>
      </w:r>
      <w:r w:rsidR="00A051C8">
        <w:rPr>
          <w:rFonts w:ascii="Arial" w:hAnsi="Arial" w:cs="Arial"/>
          <w:b/>
          <w:bCs/>
          <w:i/>
          <w:iCs/>
          <w:sz w:val="22"/>
        </w:rPr>
        <w:t>proposal</w:t>
      </w:r>
      <w:r w:rsidRPr="001400A0">
        <w:rPr>
          <w:rFonts w:ascii="Arial" w:hAnsi="Arial" w:cs="Arial"/>
          <w:b/>
          <w:bCs/>
          <w:i/>
          <w:iCs/>
          <w:sz w:val="22"/>
        </w:rPr>
        <w:t>.</w:t>
      </w:r>
    </w:p>
    <w:p w14:paraId="40B6742A" w14:textId="77777777" w:rsidR="00101324" w:rsidRPr="002C1EF2" w:rsidRDefault="00101324" w:rsidP="00101324">
      <w:pPr>
        <w:rPr>
          <w:sz w:val="20"/>
          <w:szCs w:val="20"/>
        </w:rPr>
      </w:pPr>
    </w:p>
    <w:p w14:paraId="32934367" w14:textId="77777777" w:rsidR="00645D46" w:rsidRDefault="00A051C8" w:rsidP="00AA6F22">
      <w:pPr>
        <w:rPr>
          <w:rFonts w:ascii="Arial" w:hAnsi="Arial" w:cs="Arial"/>
          <w:sz w:val="18"/>
        </w:rPr>
      </w:pPr>
      <w:r>
        <w:t>Proposers</w:t>
      </w:r>
      <w:r w:rsidR="00645D46">
        <w:t xml:space="preserve"> </w:t>
      </w:r>
      <w:proofErr w:type="gramStart"/>
      <w:r w:rsidR="00645D46">
        <w:t>intends</w:t>
      </w:r>
      <w:proofErr w:type="gramEnd"/>
      <w:r w:rsidR="00645D46">
        <w:t xml:space="preserve"> to utilize subcontractors/subconsultants in the fulfillment of this contract (if awarded).                                                                                                                       </w:t>
      </w:r>
      <w:r w:rsidR="00645D46" w:rsidRPr="00DC1052">
        <w:rPr>
          <w:rFonts w:ascii="Arial" w:hAnsi="Arial" w:cs="Arial"/>
          <w:sz w:val="18"/>
        </w:rPr>
        <w:t xml:space="preserve"> </w:t>
      </w:r>
      <w:r w:rsidR="00645D46">
        <w:rPr>
          <w:rFonts w:ascii="Arial" w:hAnsi="Arial" w:cs="Arial"/>
          <w:sz w:val="18"/>
        </w:rPr>
        <w:fldChar w:fldCharType="begin">
          <w:ffData>
            <w:name w:val="Check6"/>
            <w:enabled/>
            <w:calcOnExit w:val="0"/>
            <w:checkBox>
              <w:sizeAuto/>
              <w:default w:val="0"/>
            </w:checkBox>
          </w:ffData>
        </w:fldChar>
      </w:r>
      <w:r w:rsidR="00645D46">
        <w:rPr>
          <w:rFonts w:ascii="Arial" w:hAnsi="Arial" w:cs="Arial"/>
          <w:sz w:val="18"/>
        </w:rPr>
        <w:instrText xml:space="preserve"> FORMCHECKBOX </w:instrText>
      </w:r>
      <w:r w:rsidR="00645D46">
        <w:rPr>
          <w:rFonts w:ascii="Arial" w:hAnsi="Arial" w:cs="Arial"/>
          <w:sz w:val="18"/>
        </w:rPr>
      </w:r>
      <w:r w:rsidR="00645D46">
        <w:rPr>
          <w:rFonts w:ascii="Arial" w:hAnsi="Arial" w:cs="Arial"/>
          <w:sz w:val="18"/>
        </w:rPr>
        <w:fldChar w:fldCharType="separate"/>
      </w:r>
      <w:r w:rsidR="00645D46">
        <w:rPr>
          <w:rFonts w:ascii="Arial" w:hAnsi="Arial" w:cs="Arial"/>
          <w:sz w:val="18"/>
        </w:rPr>
        <w:fldChar w:fldCharType="end"/>
      </w:r>
      <w:r w:rsidR="00645D46">
        <w:rPr>
          <w:rFonts w:ascii="Arial" w:hAnsi="Arial" w:cs="Arial"/>
          <w:sz w:val="18"/>
        </w:rPr>
        <w:t xml:space="preserve"> Yes   </w:t>
      </w:r>
      <w:r w:rsidR="00645D46">
        <w:rPr>
          <w:rFonts w:ascii="Arial" w:hAnsi="Arial" w:cs="Arial"/>
          <w:sz w:val="18"/>
        </w:rPr>
        <w:fldChar w:fldCharType="begin">
          <w:ffData>
            <w:name w:val="Check6"/>
            <w:enabled/>
            <w:calcOnExit w:val="0"/>
            <w:checkBox>
              <w:sizeAuto/>
              <w:default w:val="0"/>
            </w:checkBox>
          </w:ffData>
        </w:fldChar>
      </w:r>
      <w:r w:rsidR="00645D46">
        <w:rPr>
          <w:rFonts w:ascii="Arial" w:hAnsi="Arial" w:cs="Arial"/>
          <w:sz w:val="18"/>
        </w:rPr>
        <w:instrText xml:space="preserve"> FORMCHECKBOX </w:instrText>
      </w:r>
      <w:r w:rsidR="00645D46">
        <w:rPr>
          <w:rFonts w:ascii="Arial" w:hAnsi="Arial" w:cs="Arial"/>
          <w:sz w:val="18"/>
        </w:rPr>
      </w:r>
      <w:r w:rsidR="00645D46">
        <w:rPr>
          <w:rFonts w:ascii="Arial" w:hAnsi="Arial" w:cs="Arial"/>
          <w:sz w:val="18"/>
        </w:rPr>
        <w:fldChar w:fldCharType="separate"/>
      </w:r>
      <w:r w:rsidR="00645D46">
        <w:rPr>
          <w:rFonts w:ascii="Arial" w:hAnsi="Arial" w:cs="Arial"/>
          <w:sz w:val="18"/>
        </w:rPr>
        <w:fldChar w:fldCharType="end"/>
      </w:r>
      <w:r w:rsidR="00645D46">
        <w:rPr>
          <w:rFonts w:ascii="Arial" w:hAnsi="Arial" w:cs="Arial"/>
          <w:sz w:val="18"/>
        </w:rPr>
        <w:t xml:space="preserve"> No</w:t>
      </w:r>
    </w:p>
    <w:p w14:paraId="568D9F95" w14:textId="77777777" w:rsidR="00645D46" w:rsidRPr="00DC1052" w:rsidRDefault="00645D46" w:rsidP="00AA6F22">
      <w:pPr>
        <w:rPr>
          <w:sz w:val="12"/>
          <w:szCs w:val="12"/>
        </w:rPr>
      </w:pPr>
    </w:p>
    <w:p w14:paraId="122FF6D1" w14:textId="77777777" w:rsidR="00645D46" w:rsidRPr="00FD653F" w:rsidRDefault="00645D46" w:rsidP="00AA6F22">
      <w:pPr>
        <w:jc w:val="both"/>
        <w:rPr>
          <w:sz w:val="23"/>
          <w:szCs w:val="23"/>
        </w:rPr>
      </w:pPr>
      <w:r w:rsidRPr="00FD653F">
        <w:rPr>
          <w:b/>
          <w:bCs/>
          <w:sz w:val="23"/>
          <w:szCs w:val="23"/>
        </w:rPr>
        <w:t xml:space="preserve">Instructions for Prime Contractor/Consultant: </w:t>
      </w:r>
      <w:r w:rsidRPr="00FD653F">
        <w:rPr>
          <w:sz w:val="23"/>
          <w:szCs w:val="23"/>
        </w:rPr>
        <w:t xml:space="preserve"> </w:t>
      </w:r>
      <w:r w:rsidR="00A051C8">
        <w:rPr>
          <w:sz w:val="23"/>
          <w:szCs w:val="23"/>
        </w:rPr>
        <w:t>Proposers</w:t>
      </w:r>
      <w:r w:rsidRPr="00FD653F">
        <w:rPr>
          <w:sz w:val="23"/>
          <w:szCs w:val="23"/>
        </w:rPr>
        <w:t xml:space="preserve"> shall submit this form with the </w:t>
      </w:r>
      <w:r w:rsidR="00A051C8">
        <w:rPr>
          <w:sz w:val="23"/>
          <w:szCs w:val="23"/>
        </w:rPr>
        <w:t>proposal</w:t>
      </w:r>
      <w:r w:rsidRPr="00FD653F">
        <w:rPr>
          <w:sz w:val="23"/>
          <w:szCs w:val="23"/>
        </w:rPr>
        <w:t>; however, the information below may be submitted after contract award, but prior to beginning performance on the contract.  Please submit one f</w:t>
      </w:r>
      <w:r w:rsidR="009124CB">
        <w:rPr>
          <w:sz w:val="23"/>
          <w:szCs w:val="23"/>
        </w:rPr>
        <w:t>orm for each HUB Subcontractor/</w:t>
      </w:r>
      <w:r w:rsidRPr="00FD653F">
        <w:rPr>
          <w:sz w:val="23"/>
          <w:szCs w:val="23"/>
        </w:rPr>
        <w:t>Subconsultant with proper signatures, per the terms and conditions of your contract.</w:t>
      </w:r>
    </w:p>
    <w:p w14:paraId="551C61AD" w14:textId="77777777" w:rsidR="00101324" w:rsidRPr="00645D46" w:rsidRDefault="00101324" w:rsidP="00101324">
      <w:pPr>
        <w:pBdr>
          <w:bottom w:val="single" w:sz="18" w:space="1" w:color="auto"/>
        </w:pBdr>
        <w:ind w:left="-144" w:right="-144"/>
        <w:rPr>
          <w:sz w:val="12"/>
          <w:szCs w:val="12"/>
        </w:rPr>
      </w:pPr>
    </w:p>
    <w:p w14:paraId="3CDC1B11" w14:textId="77777777" w:rsidR="00101324" w:rsidRPr="00645D46" w:rsidRDefault="00101324" w:rsidP="00101324">
      <w:pPr>
        <w:rPr>
          <w:sz w:val="12"/>
          <w:szCs w:val="12"/>
        </w:rPr>
      </w:pPr>
    </w:p>
    <w:tbl>
      <w:tblPr>
        <w:tblW w:w="0" w:type="auto"/>
        <w:tblLook w:val="0000" w:firstRow="0" w:lastRow="0" w:firstColumn="0" w:lastColumn="0" w:noHBand="0" w:noVBand="0"/>
      </w:tblPr>
      <w:tblGrid>
        <w:gridCol w:w="1709"/>
        <w:gridCol w:w="5604"/>
        <w:gridCol w:w="2047"/>
      </w:tblGrid>
      <w:tr w:rsidR="00101324" w14:paraId="37759C83" w14:textId="77777777">
        <w:tc>
          <w:tcPr>
            <w:tcW w:w="1728" w:type="dxa"/>
          </w:tcPr>
          <w:p w14:paraId="63072042" w14:textId="77777777" w:rsidR="00101324" w:rsidRDefault="00101324" w:rsidP="00BD6EC7">
            <w:pPr>
              <w:rPr>
                <w:rFonts w:ascii="Arial" w:hAnsi="Arial" w:cs="Arial"/>
                <w:sz w:val="18"/>
              </w:rPr>
            </w:pPr>
            <w:r>
              <w:rPr>
                <w:rFonts w:ascii="Arial" w:hAnsi="Arial" w:cs="Arial"/>
                <w:sz w:val="18"/>
              </w:rPr>
              <w:t>Contractor Name:</w:t>
            </w:r>
          </w:p>
        </w:tc>
        <w:tc>
          <w:tcPr>
            <w:tcW w:w="5760" w:type="dxa"/>
            <w:tcBorders>
              <w:bottom w:val="single" w:sz="4" w:space="0" w:color="auto"/>
            </w:tcBorders>
          </w:tcPr>
          <w:p w14:paraId="236D6FF3" w14:textId="77777777" w:rsidR="00101324" w:rsidRDefault="00101324" w:rsidP="00BD6EC7">
            <w:pPr>
              <w:rPr>
                <w:rFonts w:ascii="Arial" w:hAnsi="Arial" w:cs="Arial"/>
                <w:sz w:val="18"/>
              </w:rPr>
            </w:pPr>
          </w:p>
        </w:tc>
        <w:tc>
          <w:tcPr>
            <w:tcW w:w="2088" w:type="dxa"/>
          </w:tcPr>
          <w:p w14:paraId="386C8D4D" w14:textId="77777777" w:rsidR="00101324" w:rsidRDefault="00101324" w:rsidP="00BD6EC7">
            <w:pPr>
              <w:rPr>
                <w:rFonts w:ascii="Arial" w:hAnsi="Arial" w:cs="Arial"/>
                <w:sz w:val="18"/>
              </w:rPr>
            </w:pPr>
            <w:r>
              <w:rPr>
                <w:rFonts w:ascii="Arial" w:hAnsi="Arial" w:cs="Arial"/>
                <w:sz w:val="18"/>
              </w:rPr>
              <w:t xml:space="preserve">HUB:  </w:t>
            </w:r>
            <w:r>
              <w:rPr>
                <w:rFonts w:ascii="Arial" w:hAnsi="Arial" w:cs="Arial"/>
                <w:sz w:val="18"/>
              </w:rPr>
              <w:sym w:font="Monotype Sorts" w:char="F070"/>
            </w:r>
            <w:r>
              <w:rPr>
                <w:rFonts w:ascii="Arial" w:hAnsi="Arial" w:cs="Arial"/>
                <w:sz w:val="18"/>
              </w:rPr>
              <w:t xml:space="preserve"> Yes   </w:t>
            </w:r>
            <w:r>
              <w:rPr>
                <w:rFonts w:ascii="Arial" w:hAnsi="Arial" w:cs="Arial"/>
                <w:sz w:val="18"/>
              </w:rPr>
              <w:sym w:font="Monotype Sorts" w:char="F070"/>
            </w:r>
            <w:r>
              <w:rPr>
                <w:rFonts w:ascii="Arial" w:hAnsi="Arial" w:cs="Arial"/>
                <w:sz w:val="18"/>
              </w:rPr>
              <w:t xml:space="preserve"> No</w:t>
            </w:r>
          </w:p>
        </w:tc>
      </w:tr>
    </w:tbl>
    <w:p w14:paraId="360229C1"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006"/>
        <w:gridCol w:w="8354"/>
      </w:tblGrid>
      <w:tr w:rsidR="00101324" w14:paraId="20EDA709" w14:textId="77777777">
        <w:tc>
          <w:tcPr>
            <w:tcW w:w="1008" w:type="dxa"/>
          </w:tcPr>
          <w:p w14:paraId="0C0894A1"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403A8ADA" w14:textId="77777777" w:rsidR="00101324" w:rsidRDefault="00101324" w:rsidP="00BD6EC7">
            <w:pPr>
              <w:rPr>
                <w:rFonts w:ascii="Arial" w:hAnsi="Arial" w:cs="Arial"/>
                <w:sz w:val="18"/>
              </w:rPr>
            </w:pPr>
          </w:p>
        </w:tc>
      </w:tr>
      <w:tr w:rsidR="00101324" w14:paraId="3DBB86C7" w14:textId="77777777">
        <w:tc>
          <w:tcPr>
            <w:tcW w:w="1008" w:type="dxa"/>
          </w:tcPr>
          <w:p w14:paraId="582DD5F1"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717557F0"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5E2E4C0B"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52793C12" w14:textId="77777777">
        <w:tc>
          <w:tcPr>
            <w:tcW w:w="2268" w:type="dxa"/>
          </w:tcPr>
          <w:p w14:paraId="31283457"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6E6CA81F" w14:textId="77777777" w:rsidR="00101324" w:rsidRDefault="00101324" w:rsidP="00BD6EC7">
            <w:pPr>
              <w:rPr>
                <w:rFonts w:ascii="Arial" w:hAnsi="Arial" w:cs="Arial"/>
                <w:sz w:val="18"/>
              </w:rPr>
            </w:pPr>
          </w:p>
        </w:tc>
        <w:tc>
          <w:tcPr>
            <w:tcW w:w="2034" w:type="dxa"/>
          </w:tcPr>
          <w:p w14:paraId="597AA825"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51916915" w14:textId="77777777" w:rsidR="00101324" w:rsidRDefault="00101324" w:rsidP="00BD6EC7">
            <w:pPr>
              <w:rPr>
                <w:rFonts w:ascii="Arial" w:hAnsi="Arial" w:cs="Arial"/>
                <w:sz w:val="18"/>
              </w:rPr>
            </w:pPr>
          </w:p>
        </w:tc>
      </w:tr>
    </w:tbl>
    <w:p w14:paraId="10025888"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704"/>
        <w:gridCol w:w="7656"/>
      </w:tblGrid>
      <w:tr w:rsidR="00101324" w14:paraId="65D05DE6" w14:textId="77777777">
        <w:tc>
          <w:tcPr>
            <w:tcW w:w="1728" w:type="dxa"/>
          </w:tcPr>
          <w:p w14:paraId="450B12A7" w14:textId="77777777" w:rsidR="00101324" w:rsidRDefault="00101324" w:rsidP="00BD6EC7">
            <w:pPr>
              <w:rPr>
                <w:rFonts w:ascii="Arial" w:hAnsi="Arial" w:cs="Arial"/>
                <w:sz w:val="18"/>
              </w:rPr>
            </w:pPr>
            <w:r>
              <w:rPr>
                <w:rFonts w:ascii="Arial" w:hAnsi="Arial" w:cs="Arial"/>
                <w:sz w:val="18"/>
              </w:rPr>
              <w:t>Project Title &amp; No.:</w:t>
            </w:r>
          </w:p>
        </w:tc>
        <w:tc>
          <w:tcPr>
            <w:tcW w:w="7848" w:type="dxa"/>
            <w:tcBorders>
              <w:bottom w:val="single" w:sz="4" w:space="0" w:color="auto"/>
            </w:tcBorders>
          </w:tcPr>
          <w:p w14:paraId="54D761D0" w14:textId="77777777" w:rsidR="00101324" w:rsidRDefault="00101324" w:rsidP="00BD6EC7">
            <w:pPr>
              <w:rPr>
                <w:rFonts w:ascii="Arial" w:hAnsi="Arial" w:cs="Arial"/>
                <w:sz w:val="18"/>
              </w:rPr>
            </w:pPr>
          </w:p>
        </w:tc>
      </w:tr>
    </w:tbl>
    <w:p w14:paraId="05AF2BA2"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68"/>
        <w:gridCol w:w="2160"/>
      </w:tblGrid>
      <w:tr w:rsidR="00101324" w14:paraId="3306B636" w14:textId="77777777">
        <w:tc>
          <w:tcPr>
            <w:tcW w:w="2268" w:type="dxa"/>
          </w:tcPr>
          <w:p w14:paraId="2C29889F" w14:textId="77777777" w:rsidR="00101324" w:rsidRDefault="00101324" w:rsidP="00BD6EC7">
            <w:pPr>
              <w:rPr>
                <w:rFonts w:ascii="Arial" w:hAnsi="Arial" w:cs="Arial"/>
                <w:sz w:val="18"/>
              </w:rPr>
            </w:pPr>
            <w:r>
              <w:rPr>
                <w:rFonts w:ascii="Arial" w:hAnsi="Arial" w:cs="Arial"/>
                <w:sz w:val="18"/>
              </w:rPr>
              <w:t>Prime Contract Amount:</w:t>
            </w:r>
          </w:p>
        </w:tc>
        <w:tc>
          <w:tcPr>
            <w:tcW w:w="2160" w:type="dxa"/>
            <w:tcBorders>
              <w:bottom w:val="single" w:sz="4" w:space="0" w:color="auto"/>
            </w:tcBorders>
          </w:tcPr>
          <w:p w14:paraId="506AFA07" w14:textId="77777777" w:rsidR="00101324" w:rsidRDefault="00101324" w:rsidP="00BD6EC7">
            <w:pPr>
              <w:rPr>
                <w:rFonts w:ascii="Arial" w:hAnsi="Arial" w:cs="Arial"/>
                <w:sz w:val="18"/>
              </w:rPr>
            </w:pPr>
            <w:r>
              <w:rPr>
                <w:rFonts w:ascii="Arial" w:hAnsi="Arial" w:cs="Arial"/>
                <w:sz w:val="18"/>
              </w:rPr>
              <w:t>$</w:t>
            </w:r>
          </w:p>
        </w:tc>
      </w:tr>
    </w:tbl>
    <w:p w14:paraId="2388FD07" w14:textId="77777777" w:rsidR="00101324" w:rsidRPr="00645D46" w:rsidRDefault="00101324" w:rsidP="00101324">
      <w:pPr>
        <w:pBdr>
          <w:bottom w:val="single" w:sz="18" w:space="1" w:color="auto"/>
        </w:pBdr>
        <w:ind w:left="-144" w:right="-144"/>
        <w:rPr>
          <w:sz w:val="12"/>
          <w:szCs w:val="12"/>
        </w:rPr>
      </w:pPr>
    </w:p>
    <w:p w14:paraId="595FACFD" w14:textId="77777777" w:rsidR="00101324" w:rsidRPr="00645D46" w:rsidRDefault="00101324" w:rsidP="00101324">
      <w:pPr>
        <w:rPr>
          <w:sz w:val="12"/>
          <w:szCs w:val="12"/>
        </w:rPr>
      </w:pPr>
    </w:p>
    <w:tbl>
      <w:tblPr>
        <w:tblW w:w="0" w:type="auto"/>
        <w:tblLook w:val="0000" w:firstRow="0" w:lastRow="0" w:firstColumn="0" w:lastColumn="0" w:noHBand="0" w:noVBand="0"/>
      </w:tblPr>
      <w:tblGrid>
        <w:gridCol w:w="2418"/>
        <w:gridCol w:w="6942"/>
      </w:tblGrid>
      <w:tr w:rsidR="00101324" w14:paraId="0B030B73" w14:textId="77777777">
        <w:tc>
          <w:tcPr>
            <w:tcW w:w="2448" w:type="dxa"/>
          </w:tcPr>
          <w:p w14:paraId="467C4FA2" w14:textId="77777777" w:rsidR="00101324" w:rsidRDefault="00101324" w:rsidP="00BD6EC7">
            <w:pPr>
              <w:rPr>
                <w:rFonts w:ascii="Arial" w:hAnsi="Arial" w:cs="Arial"/>
                <w:sz w:val="18"/>
              </w:rPr>
            </w:pPr>
            <w:r>
              <w:rPr>
                <w:rFonts w:ascii="Arial" w:hAnsi="Arial" w:cs="Arial"/>
                <w:sz w:val="18"/>
              </w:rPr>
              <w:t>HUB Subcontractor Name:</w:t>
            </w:r>
          </w:p>
        </w:tc>
        <w:tc>
          <w:tcPr>
            <w:tcW w:w="7128" w:type="dxa"/>
            <w:tcBorders>
              <w:bottom w:val="single" w:sz="4" w:space="0" w:color="auto"/>
            </w:tcBorders>
          </w:tcPr>
          <w:p w14:paraId="2A07DF02" w14:textId="77777777" w:rsidR="00101324" w:rsidRDefault="00101324" w:rsidP="00BD6EC7">
            <w:pPr>
              <w:rPr>
                <w:rFonts w:ascii="Arial" w:hAnsi="Arial" w:cs="Arial"/>
                <w:sz w:val="18"/>
              </w:rPr>
            </w:pPr>
          </w:p>
        </w:tc>
      </w:tr>
    </w:tbl>
    <w:p w14:paraId="0EDAE557"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937"/>
        <w:gridCol w:w="6423"/>
      </w:tblGrid>
      <w:tr w:rsidR="00101324" w14:paraId="0DB062E5" w14:textId="77777777">
        <w:tc>
          <w:tcPr>
            <w:tcW w:w="2988" w:type="dxa"/>
          </w:tcPr>
          <w:p w14:paraId="7E9CF4AC" w14:textId="77777777" w:rsidR="00101324" w:rsidRDefault="00101324" w:rsidP="00BD6EC7">
            <w:pPr>
              <w:rPr>
                <w:rFonts w:ascii="Arial" w:hAnsi="Arial" w:cs="Arial"/>
                <w:sz w:val="18"/>
              </w:rPr>
            </w:pPr>
            <w:r>
              <w:rPr>
                <w:rFonts w:ascii="Arial" w:hAnsi="Arial" w:cs="Arial"/>
                <w:sz w:val="18"/>
              </w:rPr>
              <w:t>HUB Status (Gender &amp; Ethnicity):</w:t>
            </w:r>
          </w:p>
        </w:tc>
        <w:tc>
          <w:tcPr>
            <w:tcW w:w="6588" w:type="dxa"/>
            <w:tcBorders>
              <w:bottom w:val="single" w:sz="4" w:space="0" w:color="auto"/>
            </w:tcBorders>
          </w:tcPr>
          <w:p w14:paraId="666361EB" w14:textId="77777777" w:rsidR="00101324" w:rsidRDefault="00101324" w:rsidP="00BD6EC7">
            <w:pPr>
              <w:rPr>
                <w:rFonts w:ascii="Arial" w:hAnsi="Arial" w:cs="Arial"/>
                <w:sz w:val="18"/>
              </w:rPr>
            </w:pPr>
          </w:p>
        </w:tc>
      </w:tr>
    </w:tbl>
    <w:p w14:paraId="42CE9B98" w14:textId="77777777" w:rsidR="00101324" w:rsidRDefault="00101324" w:rsidP="00101324">
      <w:pPr>
        <w:rPr>
          <w:rFonts w:ascii="Arial" w:hAnsi="Arial" w:cs="Arial"/>
          <w:sz w:val="18"/>
        </w:rPr>
      </w:pPr>
    </w:p>
    <w:p w14:paraId="0B33FD19" w14:textId="77777777" w:rsidR="00101324" w:rsidRDefault="00101324" w:rsidP="00101324">
      <w:pPr>
        <w:tabs>
          <w:tab w:val="left" w:pos="1800"/>
        </w:tabs>
        <w:rPr>
          <w:rFonts w:ascii="Arial" w:hAnsi="Arial" w:cs="Arial"/>
          <w:sz w:val="18"/>
        </w:rPr>
      </w:pPr>
      <w:r>
        <w:rPr>
          <w:rFonts w:ascii="Arial" w:hAnsi="Arial" w:cs="Arial"/>
          <w:sz w:val="18"/>
        </w:rPr>
        <w:t>Certifying Agency:</w:t>
      </w:r>
      <w:r>
        <w:rPr>
          <w:rFonts w:ascii="Arial" w:hAnsi="Arial" w:cs="Arial"/>
          <w:sz w:val="18"/>
        </w:rPr>
        <w:tab/>
      </w:r>
      <w:r>
        <w:rPr>
          <w:rFonts w:ascii="Arial" w:hAnsi="Arial" w:cs="Arial"/>
          <w:sz w:val="18"/>
        </w:rPr>
        <w:sym w:font="Wingdings 2" w:char="F0A3"/>
      </w:r>
      <w:r>
        <w:rPr>
          <w:rFonts w:ascii="Arial" w:hAnsi="Arial" w:cs="Arial"/>
          <w:sz w:val="18"/>
        </w:rPr>
        <w:t xml:space="preserve"> Tx. </w:t>
      </w:r>
      <w:proofErr w:type="spellStart"/>
      <w:r>
        <w:rPr>
          <w:rFonts w:ascii="Arial" w:hAnsi="Arial" w:cs="Arial"/>
          <w:sz w:val="18"/>
        </w:rPr>
        <w:t>Bldg</w:t>
      </w:r>
      <w:proofErr w:type="spellEnd"/>
      <w:r>
        <w:rPr>
          <w:rFonts w:ascii="Arial" w:hAnsi="Arial" w:cs="Arial"/>
          <w:sz w:val="18"/>
        </w:rPr>
        <w:t xml:space="preserve"> &amp; Procurement Comm.     </w:t>
      </w:r>
      <w:r>
        <w:rPr>
          <w:rFonts w:ascii="Arial" w:hAnsi="Arial" w:cs="Arial"/>
          <w:sz w:val="18"/>
        </w:rPr>
        <w:sym w:font="Wingdings 2" w:char="F0A3"/>
      </w:r>
      <w:r>
        <w:rPr>
          <w:rFonts w:ascii="Arial" w:hAnsi="Arial" w:cs="Arial"/>
          <w:sz w:val="18"/>
        </w:rPr>
        <w:t xml:space="preserve"> </w:t>
      </w:r>
      <w:r w:rsidR="009E3A16">
        <w:rPr>
          <w:rFonts w:ascii="Arial" w:hAnsi="Arial" w:cs="Arial"/>
          <w:sz w:val="18"/>
        </w:rPr>
        <w:t>Tyler</w:t>
      </w:r>
      <w:r>
        <w:rPr>
          <w:rFonts w:ascii="Arial" w:hAnsi="Arial" w:cs="Arial"/>
          <w:sz w:val="18"/>
        </w:rPr>
        <w:t xml:space="preserve"> County     </w:t>
      </w:r>
      <w:r>
        <w:rPr>
          <w:rFonts w:ascii="Arial" w:hAnsi="Arial" w:cs="Arial"/>
          <w:sz w:val="18"/>
        </w:rPr>
        <w:sym w:font="Wingdings 2" w:char="F0A3"/>
      </w:r>
      <w:r>
        <w:rPr>
          <w:rFonts w:ascii="Arial" w:hAnsi="Arial" w:cs="Arial"/>
          <w:sz w:val="18"/>
        </w:rPr>
        <w:t xml:space="preserve"> Tx Unified Certification Prog.</w:t>
      </w:r>
    </w:p>
    <w:p w14:paraId="64816A9E"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1006"/>
        <w:gridCol w:w="8354"/>
      </w:tblGrid>
      <w:tr w:rsidR="00101324" w14:paraId="1E03B627" w14:textId="77777777">
        <w:tc>
          <w:tcPr>
            <w:tcW w:w="1008" w:type="dxa"/>
          </w:tcPr>
          <w:p w14:paraId="53E414A0"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6FF8272C" w14:textId="77777777" w:rsidR="00101324" w:rsidRDefault="00101324" w:rsidP="00BD6EC7">
            <w:pPr>
              <w:rPr>
                <w:rFonts w:ascii="Arial" w:hAnsi="Arial" w:cs="Arial"/>
                <w:sz w:val="18"/>
              </w:rPr>
            </w:pPr>
          </w:p>
        </w:tc>
      </w:tr>
      <w:tr w:rsidR="00101324" w14:paraId="2DB57226" w14:textId="77777777">
        <w:tc>
          <w:tcPr>
            <w:tcW w:w="1008" w:type="dxa"/>
          </w:tcPr>
          <w:p w14:paraId="0F6FB0B1"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4ADA2475"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24E8E6E3"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41E3EE10" w14:textId="77777777">
        <w:tc>
          <w:tcPr>
            <w:tcW w:w="2268" w:type="dxa"/>
          </w:tcPr>
          <w:p w14:paraId="15EE4618"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7103BFF6" w14:textId="77777777" w:rsidR="00101324" w:rsidRDefault="00101324" w:rsidP="00BD6EC7">
            <w:pPr>
              <w:rPr>
                <w:rFonts w:ascii="Arial" w:hAnsi="Arial" w:cs="Arial"/>
                <w:sz w:val="18"/>
              </w:rPr>
            </w:pPr>
          </w:p>
        </w:tc>
        <w:tc>
          <w:tcPr>
            <w:tcW w:w="2034" w:type="dxa"/>
          </w:tcPr>
          <w:p w14:paraId="37E837E1"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62B481C9" w14:textId="77777777" w:rsidR="00101324" w:rsidRDefault="00101324" w:rsidP="00BD6EC7">
            <w:pPr>
              <w:rPr>
                <w:rFonts w:ascii="Arial" w:hAnsi="Arial" w:cs="Arial"/>
                <w:sz w:val="18"/>
              </w:rPr>
            </w:pPr>
          </w:p>
        </w:tc>
      </w:tr>
    </w:tbl>
    <w:p w14:paraId="6030A0D2"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2929"/>
        <w:gridCol w:w="2099"/>
        <w:gridCol w:w="2823"/>
        <w:gridCol w:w="1509"/>
      </w:tblGrid>
      <w:tr w:rsidR="00101324" w14:paraId="6F501C9E" w14:textId="77777777">
        <w:tc>
          <w:tcPr>
            <w:tcW w:w="2988" w:type="dxa"/>
          </w:tcPr>
          <w:p w14:paraId="44967D4B" w14:textId="77777777" w:rsidR="00101324" w:rsidRDefault="00101324" w:rsidP="00BD6EC7">
            <w:pPr>
              <w:rPr>
                <w:rFonts w:ascii="Arial" w:hAnsi="Arial" w:cs="Arial"/>
                <w:sz w:val="18"/>
              </w:rPr>
            </w:pPr>
            <w:r>
              <w:rPr>
                <w:rFonts w:ascii="Arial" w:hAnsi="Arial" w:cs="Arial"/>
                <w:sz w:val="18"/>
              </w:rPr>
              <w:t>Proposed Subcontract Amount:</w:t>
            </w:r>
          </w:p>
        </w:tc>
        <w:tc>
          <w:tcPr>
            <w:tcW w:w="2160" w:type="dxa"/>
            <w:tcBorders>
              <w:bottom w:val="single" w:sz="4" w:space="0" w:color="auto"/>
            </w:tcBorders>
          </w:tcPr>
          <w:p w14:paraId="5C517A64" w14:textId="77777777" w:rsidR="00101324" w:rsidRDefault="00101324" w:rsidP="00BD6EC7">
            <w:pPr>
              <w:rPr>
                <w:rFonts w:ascii="Arial" w:hAnsi="Arial" w:cs="Arial"/>
                <w:sz w:val="18"/>
              </w:rPr>
            </w:pPr>
            <w:r>
              <w:rPr>
                <w:rFonts w:ascii="Arial" w:hAnsi="Arial" w:cs="Arial"/>
                <w:sz w:val="18"/>
              </w:rPr>
              <w:t>$</w:t>
            </w:r>
          </w:p>
        </w:tc>
        <w:tc>
          <w:tcPr>
            <w:tcW w:w="2880" w:type="dxa"/>
          </w:tcPr>
          <w:p w14:paraId="3CD1277E" w14:textId="77777777" w:rsidR="00101324" w:rsidRDefault="00101324" w:rsidP="00BD6EC7">
            <w:pPr>
              <w:jc w:val="right"/>
              <w:rPr>
                <w:rFonts w:ascii="Arial" w:hAnsi="Arial" w:cs="Arial"/>
                <w:sz w:val="18"/>
              </w:rPr>
            </w:pPr>
            <w:r>
              <w:rPr>
                <w:rFonts w:ascii="Arial" w:hAnsi="Arial" w:cs="Arial"/>
                <w:sz w:val="18"/>
              </w:rPr>
              <w:t>Percentage of Prime Contract:</w:t>
            </w:r>
          </w:p>
        </w:tc>
        <w:tc>
          <w:tcPr>
            <w:tcW w:w="1548" w:type="dxa"/>
            <w:tcBorders>
              <w:bottom w:val="single" w:sz="4" w:space="0" w:color="auto"/>
            </w:tcBorders>
          </w:tcPr>
          <w:p w14:paraId="3EE4EC75" w14:textId="77777777" w:rsidR="00101324" w:rsidRDefault="00101324" w:rsidP="00BD6EC7">
            <w:pPr>
              <w:jc w:val="right"/>
              <w:rPr>
                <w:rFonts w:ascii="Arial" w:hAnsi="Arial" w:cs="Arial"/>
                <w:sz w:val="18"/>
              </w:rPr>
            </w:pPr>
            <w:r>
              <w:rPr>
                <w:rFonts w:ascii="Arial" w:hAnsi="Arial" w:cs="Arial"/>
                <w:sz w:val="18"/>
              </w:rPr>
              <w:t>%</w:t>
            </w:r>
          </w:p>
        </w:tc>
      </w:tr>
    </w:tbl>
    <w:p w14:paraId="6F66CA9D"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4167"/>
        <w:gridCol w:w="5193"/>
      </w:tblGrid>
      <w:tr w:rsidR="00101324" w14:paraId="49C86CD1" w14:textId="77777777">
        <w:tc>
          <w:tcPr>
            <w:tcW w:w="4248" w:type="dxa"/>
          </w:tcPr>
          <w:p w14:paraId="5577D48E" w14:textId="77777777" w:rsidR="00101324" w:rsidRDefault="00101324" w:rsidP="00BD6EC7">
            <w:pPr>
              <w:rPr>
                <w:rFonts w:ascii="Arial" w:hAnsi="Arial" w:cs="Arial"/>
                <w:sz w:val="18"/>
              </w:rPr>
            </w:pPr>
            <w:r>
              <w:rPr>
                <w:rFonts w:ascii="Arial" w:hAnsi="Arial" w:cs="Arial"/>
                <w:sz w:val="18"/>
              </w:rPr>
              <w:t>Description of Subcontract Work to be Performed:</w:t>
            </w:r>
          </w:p>
        </w:tc>
        <w:tc>
          <w:tcPr>
            <w:tcW w:w="5328" w:type="dxa"/>
            <w:tcBorders>
              <w:bottom w:val="single" w:sz="4" w:space="0" w:color="auto"/>
            </w:tcBorders>
          </w:tcPr>
          <w:p w14:paraId="71223E99" w14:textId="77777777" w:rsidR="00101324" w:rsidRDefault="00101324" w:rsidP="00BD6EC7">
            <w:pPr>
              <w:rPr>
                <w:rFonts w:ascii="Arial" w:hAnsi="Arial" w:cs="Arial"/>
                <w:sz w:val="18"/>
              </w:rPr>
            </w:pPr>
          </w:p>
        </w:tc>
      </w:tr>
    </w:tbl>
    <w:p w14:paraId="290363DF" w14:textId="77777777" w:rsidR="00101324" w:rsidRDefault="00101324" w:rsidP="00101324">
      <w:pPr>
        <w:tabs>
          <w:tab w:val="left" w:pos="1800"/>
        </w:tabs>
        <w:rPr>
          <w:rFonts w:ascii="Arial" w:hAnsi="Arial" w:cs="Arial"/>
          <w:sz w:val="18"/>
        </w:rPr>
      </w:pPr>
    </w:p>
    <w:tbl>
      <w:tblPr>
        <w:tblW w:w="0" w:type="auto"/>
        <w:tblBorders>
          <w:bottom w:val="single" w:sz="4" w:space="0" w:color="auto"/>
        </w:tblBorders>
        <w:tblLook w:val="0000" w:firstRow="0" w:lastRow="0" w:firstColumn="0" w:lastColumn="0" w:noHBand="0" w:noVBand="0"/>
      </w:tblPr>
      <w:tblGrid>
        <w:gridCol w:w="9360"/>
      </w:tblGrid>
      <w:tr w:rsidR="00101324" w14:paraId="660B3773" w14:textId="77777777">
        <w:trPr>
          <w:cantSplit/>
        </w:trPr>
        <w:tc>
          <w:tcPr>
            <w:tcW w:w="9576" w:type="dxa"/>
          </w:tcPr>
          <w:p w14:paraId="021B229B" w14:textId="77777777" w:rsidR="00101324" w:rsidRDefault="00101324" w:rsidP="00BD6EC7">
            <w:pPr>
              <w:rPr>
                <w:rFonts w:ascii="Arial" w:hAnsi="Arial" w:cs="Arial"/>
                <w:sz w:val="18"/>
              </w:rPr>
            </w:pPr>
          </w:p>
        </w:tc>
      </w:tr>
    </w:tbl>
    <w:p w14:paraId="575B17E3" w14:textId="77777777" w:rsidR="00101324" w:rsidRPr="00FD653F" w:rsidRDefault="00101324" w:rsidP="00101324">
      <w:pPr>
        <w:pBdr>
          <w:bottom w:val="single" w:sz="18" w:space="1" w:color="auto"/>
        </w:pBdr>
        <w:ind w:left="-144" w:right="-144"/>
        <w:rPr>
          <w:sz w:val="8"/>
          <w:szCs w:val="8"/>
        </w:rPr>
      </w:pPr>
    </w:p>
    <w:p w14:paraId="5CB03987" w14:textId="77777777" w:rsidR="00101324" w:rsidRPr="002C1EF2" w:rsidRDefault="00101324" w:rsidP="00101324">
      <w:pPr>
        <w:rPr>
          <w:sz w:val="20"/>
          <w:szCs w:val="20"/>
        </w:rPr>
      </w:pPr>
    </w:p>
    <w:tbl>
      <w:tblPr>
        <w:tblW w:w="0" w:type="auto"/>
        <w:tblLook w:val="0000" w:firstRow="0" w:lastRow="0" w:firstColumn="0" w:lastColumn="0" w:noHBand="0" w:noVBand="0"/>
      </w:tblPr>
      <w:tblGrid>
        <w:gridCol w:w="3274"/>
        <w:gridCol w:w="485"/>
        <w:gridCol w:w="3213"/>
        <w:gridCol w:w="546"/>
        <w:gridCol w:w="1842"/>
      </w:tblGrid>
      <w:tr w:rsidR="00101324" w14:paraId="465C4153" w14:textId="77777777">
        <w:tc>
          <w:tcPr>
            <w:tcW w:w="3348" w:type="dxa"/>
            <w:tcBorders>
              <w:bottom w:val="single" w:sz="4" w:space="0" w:color="auto"/>
            </w:tcBorders>
          </w:tcPr>
          <w:p w14:paraId="6F9BD69E" w14:textId="77777777" w:rsidR="00101324" w:rsidRDefault="00101324" w:rsidP="00BD6EC7">
            <w:pPr>
              <w:tabs>
                <w:tab w:val="left" w:pos="1800"/>
              </w:tabs>
              <w:rPr>
                <w:rFonts w:ascii="Arial" w:hAnsi="Arial" w:cs="Arial"/>
                <w:sz w:val="18"/>
              </w:rPr>
            </w:pPr>
          </w:p>
        </w:tc>
        <w:tc>
          <w:tcPr>
            <w:tcW w:w="495" w:type="dxa"/>
          </w:tcPr>
          <w:p w14:paraId="48855ECA" w14:textId="77777777" w:rsidR="00101324" w:rsidRDefault="00101324" w:rsidP="00BD6EC7">
            <w:pPr>
              <w:tabs>
                <w:tab w:val="left" w:pos="1800"/>
              </w:tabs>
              <w:rPr>
                <w:rFonts w:ascii="Arial" w:hAnsi="Arial" w:cs="Arial"/>
                <w:sz w:val="18"/>
              </w:rPr>
            </w:pPr>
          </w:p>
        </w:tc>
        <w:tc>
          <w:tcPr>
            <w:tcW w:w="3285" w:type="dxa"/>
            <w:tcBorders>
              <w:bottom w:val="single" w:sz="4" w:space="0" w:color="auto"/>
            </w:tcBorders>
          </w:tcPr>
          <w:p w14:paraId="3F923ABB" w14:textId="77777777" w:rsidR="00101324" w:rsidRDefault="00101324" w:rsidP="00BD6EC7">
            <w:pPr>
              <w:tabs>
                <w:tab w:val="left" w:pos="1800"/>
              </w:tabs>
              <w:rPr>
                <w:rFonts w:ascii="Arial" w:hAnsi="Arial" w:cs="Arial"/>
                <w:sz w:val="18"/>
              </w:rPr>
            </w:pPr>
          </w:p>
        </w:tc>
        <w:tc>
          <w:tcPr>
            <w:tcW w:w="558" w:type="dxa"/>
          </w:tcPr>
          <w:p w14:paraId="67E3FF7B" w14:textId="77777777" w:rsidR="00101324" w:rsidRDefault="00101324" w:rsidP="00BD6EC7">
            <w:pPr>
              <w:tabs>
                <w:tab w:val="left" w:pos="1800"/>
              </w:tabs>
              <w:rPr>
                <w:rFonts w:ascii="Arial" w:hAnsi="Arial" w:cs="Arial"/>
                <w:sz w:val="18"/>
              </w:rPr>
            </w:pPr>
          </w:p>
        </w:tc>
        <w:tc>
          <w:tcPr>
            <w:tcW w:w="1890" w:type="dxa"/>
            <w:tcBorders>
              <w:bottom w:val="single" w:sz="4" w:space="0" w:color="auto"/>
            </w:tcBorders>
          </w:tcPr>
          <w:p w14:paraId="30CD12F0" w14:textId="77777777" w:rsidR="00101324" w:rsidRDefault="00101324" w:rsidP="00BD6EC7">
            <w:pPr>
              <w:tabs>
                <w:tab w:val="left" w:pos="1800"/>
              </w:tabs>
              <w:rPr>
                <w:rFonts w:ascii="Arial" w:hAnsi="Arial" w:cs="Arial"/>
                <w:sz w:val="18"/>
              </w:rPr>
            </w:pPr>
          </w:p>
        </w:tc>
      </w:tr>
      <w:tr w:rsidR="00101324" w14:paraId="0AA326F4" w14:textId="77777777">
        <w:tc>
          <w:tcPr>
            <w:tcW w:w="3348" w:type="dxa"/>
            <w:tcBorders>
              <w:top w:val="single" w:sz="4" w:space="0" w:color="auto"/>
            </w:tcBorders>
          </w:tcPr>
          <w:p w14:paraId="5C42F992" w14:textId="77777777" w:rsidR="00101324" w:rsidRDefault="00101324" w:rsidP="00BD6EC7">
            <w:pPr>
              <w:tabs>
                <w:tab w:val="left" w:pos="1800"/>
              </w:tabs>
              <w:spacing w:before="40"/>
              <w:jc w:val="center"/>
              <w:rPr>
                <w:rFonts w:ascii="Arial" w:hAnsi="Arial" w:cs="Arial"/>
                <w:sz w:val="16"/>
              </w:rPr>
            </w:pPr>
            <w:r>
              <w:rPr>
                <w:rFonts w:ascii="Arial" w:hAnsi="Arial" w:cs="Arial"/>
                <w:sz w:val="16"/>
              </w:rPr>
              <w:t>Printed Name of Contractor Representative</w:t>
            </w:r>
          </w:p>
        </w:tc>
        <w:tc>
          <w:tcPr>
            <w:tcW w:w="495" w:type="dxa"/>
          </w:tcPr>
          <w:p w14:paraId="106D4FE0" w14:textId="77777777" w:rsidR="00101324" w:rsidRDefault="00101324" w:rsidP="00BD6EC7">
            <w:pPr>
              <w:tabs>
                <w:tab w:val="left" w:pos="1800"/>
              </w:tabs>
              <w:spacing w:before="40"/>
              <w:jc w:val="center"/>
              <w:rPr>
                <w:rFonts w:ascii="Arial" w:hAnsi="Arial" w:cs="Arial"/>
                <w:sz w:val="16"/>
              </w:rPr>
            </w:pPr>
          </w:p>
        </w:tc>
        <w:tc>
          <w:tcPr>
            <w:tcW w:w="3285" w:type="dxa"/>
            <w:tcBorders>
              <w:top w:val="single" w:sz="4" w:space="0" w:color="auto"/>
            </w:tcBorders>
          </w:tcPr>
          <w:p w14:paraId="4C9E0530" w14:textId="77777777" w:rsidR="00101324" w:rsidRDefault="00101324" w:rsidP="00BD6EC7">
            <w:pPr>
              <w:tabs>
                <w:tab w:val="left" w:pos="1800"/>
              </w:tabs>
              <w:spacing w:before="40"/>
              <w:jc w:val="center"/>
              <w:rPr>
                <w:rFonts w:ascii="Arial" w:hAnsi="Arial" w:cs="Arial"/>
                <w:sz w:val="16"/>
              </w:rPr>
            </w:pPr>
            <w:r>
              <w:rPr>
                <w:rFonts w:ascii="Arial" w:hAnsi="Arial" w:cs="Arial"/>
                <w:sz w:val="16"/>
              </w:rPr>
              <w:t>Signature of Representative</w:t>
            </w:r>
          </w:p>
        </w:tc>
        <w:tc>
          <w:tcPr>
            <w:tcW w:w="558" w:type="dxa"/>
          </w:tcPr>
          <w:p w14:paraId="6539E0D8" w14:textId="77777777" w:rsidR="00101324" w:rsidRDefault="00101324" w:rsidP="00BD6EC7">
            <w:pPr>
              <w:tabs>
                <w:tab w:val="left" w:pos="1800"/>
              </w:tabs>
              <w:spacing w:before="40"/>
              <w:jc w:val="center"/>
              <w:rPr>
                <w:rFonts w:ascii="Arial" w:hAnsi="Arial" w:cs="Arial"/>
                <w:sz w:val="16"/>
              </w:rPr>
            </w:pPr>
          </w:p>
        </w:tc>
        <w:tc>
          <w:tcPr>
            <w:tcW w:w="1890" w:type="dxa"/>
            <w:tcBorders>
              <w:top w:val="single" w:sz="4" w:space="0" w:color="auto"/>
            </w:tcBorders>
          </w:tcPr>
          <w:p w14:paraId="7873B993" w14:textId="77777777" w:rsidR="00101324" w:rsidRDefault="00101324" w:rsidP="00BD6EC7">
            <w:pPr>
              <w:tabs>
                <w:tab w:val="left" w:pos="1800"/>
              </w:tabs>
              <w:spacing w:before="40"/>
              <w:jc w:val="center"/>
              <w:rPr>
                <w:rFonts w:ascii="Arial" w:hAnsi="Arial" w:cs="Arial"/>
                <w:sz w:val="16"/>
              </w:rPr>
            </w:pPr>
            <w:r>
              <w:rPr>
                <w:rFonts w:ascii="Arial" w:hAnsi="Arial" w:cs="Arial"/>
                <w:sz w:val="16"/>
              </w:rPr>
              <w:t>Date</w:t>
            </w:r>
          </w:p>
        </w:tc>
      </w:tr>
    </w:tbl>
    <w:p w14:paraId="301A1D82"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3262"/>
        <w:gridCol w:w="486"/>
        <w:gridCol w:w="3219"/>
        <w:gridCol w:w="547"/>
        <w:gridCol w:w="1846"/>
      </w:tblGrid>
      <w:tr w:rsidR="00101324" w14:paraId="6494DEB1" w14:textId="77777777">
        <w:tc>
          <w:tcPr>
            <w:tcW w:w="3348" w:type="dxa"/>
            <w:tcBorders>
              <w:bottom w:val="single" w:sz="4" w:space="0" w:color="auto"/>
            </w:tcBorders>
          </w:tcPr>
          <w:p w14:paraId="74EAC6E9" w14:textId="77777777" w:rsidR="00101324" w:rsidRDefault="00101324" w:rsidP="00BD6EC7">
            <w:pPr>
              <w:tabs>
                <w:tab w:val="left" w:pos="1800"/>
              </w:tabs>
              <w:rPr>
                <w:rFonts w:ascii="Arial" w:hAnsi="Arial" w:cs="Arial"/>
                <w:sz w:val="18"/>
              </w:rPr>
            </w:pPr>
          </w:p>
        </w:tc>
        <w:tc>
          <w:tcPr>
            <w:tcW w:w="495" w:type="dxa"/>
          </w:tcPr>
          <w:p w14:paraId="6DDDCBCF" w14:textId="77777777" w:rsidR="00101324" w:rsidRDefault="00101324" w:rsidP="00BD6EC7">
            <w:pPr>
              <w:tabs>
                <w:tab w:val="left" w:pos="1800"/>
              </w:tabs>
              <w:rPr>
                <w:rFonts w:ascii="Arial" w:hAnsi="Arial" w:cs="Arial"/>
                <w:sz w:val="18"/>
              </w:rPr>
            </w:pPr>
          </w:p>
        </w:tc>
        <w:tc>
          <w:tcPr>
            <w:tcW w:w="3285" w:type="dxa"/>
            <w:tcBorders>
              <w:bottom w:val="single" w:sz="4" w:space="0" w:color="auto"/>
            </w:tcBorders>
          </w:tcPr>
          <w:p w14:paraId="70E0A514" w14:textId="77777777" w:rsidR="00101324" w:rsidRDefault="00101324" w:rsidP="00BD6EC7">
            <w:pPr>
              <w:tabs>
                <w:tab w:val="left" w:pos="1800"/>
              </w:tabs>
              <w:rPr>
                <w:rFonts w:ascii="Arial" w:hAnsi="Arial" w:cs="Arial"/>
                <w:sz w:val="18"/>
              </w:rPr>
            </w:pPr>
          </w:p>
        </w:tc>
        <w:tc>
          <w:tcPr>
            <w:tcW w:w="558" w:type="dxa"/>
          </w:tcPr>
          <w:p w14:paraId="7529EB38" w14:textId="77777777" w:rsidR="00101324" w:rsidRDefault="00101324" w:rsidP="00BD6EC7">
            <w:pPr>
              <w:tabs>
                <w:tab w:val="left" w:pos="1800"/>
              </w:tabs>
              <w:rPr>
                <w:rFonts w:ascii="Arial" w:hAnsi="Arial" w:cs="Arial"/>
                <w:sz w:val="18"/>
              </w:rPr>
            </w:pPr>
          </w:p>
        </w:tc>
        <w:tc>
          <w:tcPr>
            <w:tcW w:w="1890" w:type="dxa"/>
            <w:tcBorders>
              <w:bottom w:val="single" w:sz="4" w:space="0" w:color="auto"/>
            </w:tcBorders>
          </w:tcPr>
          <w:p w14:paraId="6431C664" w14:textId="77777777" w:rsidR="00101324" w:rsidRDefault="00101324" w:rsidP="00BD6EC7">
            <w:pPr>
              <w:tabs>
                <w:tab w:val="left" w:pos="1800"/>
              </w:tabs>
              <w:rPr>
                <w:rFonts w:ascii="Arial" w:hAnsi="Arial" w:cs="Arial"/>
                <w:sz w:val="18"/>
              </w:rPr>
            </w:pPr>
          </w:p>
        </w:tc>
      </w:tr>
      <w:tr w:rsidR="00101324" w14:paraId="3EC5D71F" w14:textId="77777777">
        <w:tc>
          <w:tcPr>
            <w:tcW w:w="3348" w:type="dxa"/>
            <w:tcBorders>
              <w:top w:val="single" w:sz="4" w:space="0" w:color="auto"/>
            </w:tcBorders>
          </w:tcPr>
          <w:p w14:paraId="3E300983" w14:textId="77777777" w:rsidR="00101324" w:rsidRDefault="00101324" w:rsidP="00BD6EC7">
            <w:pPr>
              <w:tabs>
                <w:tab w:val="left" w:pos="1800"/>
              </w:tabs>
              <w:spacing w:before="40"/>
              <w:jc w:val="center"/>
              <w:rPr>
                <w:rFonts w:ascii="Arial" w:hAnsi="Arial" w:cs="Arial"/>
                <w:sz w:val="16"/>
              </w:rPr>
            </w:pPr>
            <w:r>
              <w:rPr>
                <w:rFonts w:ascii="Arial" w:hAnsi="Arial" w:cs="Arial"/>
                <w:sz w:val="16"/>
              </w:rPr>
              <w:t>Printed Name of HUB</w:t>
            </w:r>
          </w:p>
        </w:tc>
        <w:tc>
          <w:tcPr>
            <w:tcW w:w="495" w:type="dxa"/>
          </w:tcPr>
          <w:p w14:paraId="53E9BEEE" w14:textId="77777777" w:rsidR="00101324" w:rsidRDefault="00101324" w:rsidP="00BD6EC7">
            <w:pPr>
              <w:tabs>
                <w:tab w:val="left" w:pos="1800"/>
              </w:tabs>
              <w:spacing w:before="40"/>
              <w:jc w:val="center"/>
              <w:rPr>
                <w:rFonts w:ascii="Arial" w:hAnsi="Arial" w:cs="Arial"/>
                <w:sz w:val="16"/>
              </w:rPr>
            </w:pPr>
          </w:p>
        </w:tc>
        <w:tc>
          <w:tcPr>
            <w:tcW w:w="3285" w:type="dxa"/>
            <w:tcBorders>
              <w:top w:val="single" w:sz="4" w:space="0" w:color="auto"/>
            </w:tcBorders>
          </w:tcPr>
          <w:p w14:paraId="494E9038" w14:textId="77777777" w:rsidR="00101324" w:rsidRDefault="00101324" w:rsidP="00BD6EC7">
            <w:pPr>
              <w:tabs>
                <w:tab w:val="left" w:pos="1800"/>
              </w:tabs>
              <w:spacing w:before="40"/>
              <w:jc w:val="center"/>
              <w:rPr>
                <w:rFonts w:ascii="Arial" w:hAnsi="Arial" w:cs="Arial"/>
                <w:sz w:val="16"/>
              </w:rPr>
            </w:pPr>
            <w:r>
              <w:rPr>
                <w:rFonts w:ascii="Arial" w:hAnsi="Arial" w:cs="Arial"/>
                <w:sz w:val="16"/>
              </w:rPr>
              <w:t>Signature of Representative</w:t>
            </w:r>
          </w:p>
        </w:tc>
        <w:tc>
          <w:tcPr>
            <w:tcW w:w="558" w:type="dxa"/>
          </w:tcPr>
          <w:p w14:paraId="65FF936D" w14:textId="77777777" w:rsidR="00101324" w:rsidRDefault="00101324" w:rsidP="00BD6EC7">
            <w:pPr>
              <w:tabs>
                <w:tab w:val="left" w:pos="1800"/>
              </w:tabs>
              <w:spacing w:before="40"/>
              <w:jc w:val="center"/>
              <w:rPr>
                <w:rFonts w:ascii="Arial" w:hAnsi="Arial" w:cs="Arial"/>
                <w:sz w:val="16"/>
              </w:rPr>
            </w:pPr>
          </w:p>
        </w:tc>
        <w:tc>
          <w:tcPr>
            <w:tcW w:w="1890" w:type="dxa"/>
            <w:tcBorders>
              <w:top w:val="single" w:sz="4" w:space="0" w:color="auto"/>
            </w:tcBorders>
          </w:tcPr>
          <w:p w14:paraId="18C7A9B2" w14:textId="77777777" w:rsidR="00101324" w:rsidRDefault="00101324" w:rsidP="00BD6EC7">
            <w:pPr>
              <w:tabs>
                <w:tab w:val="left" w:pos="1800"/>
              </w:tabs>
              <w:spacing w:before="40"/>
              <w:jc w:val="center"/>
              <w:rPr>
                <w:rFonts w:ascii="Arial" w:hAnsi="Arial" w:cs="Arial"/>
                <w:sz w:val="16"/>
              </w:rPr>
            </w:pPr>
            <w:r>
              <w:rPr>
                <w:rFonts w:ascii="Arial" w:hAnsi="Arial" w:cs="Arial"/>
                <w:sz w:val="16"/>
              </w:rPr>
              <w:t>Date</w:t>
            </w:r>
          </w:p>
        </w:tc>
      </w:tr>
    </w:tbl>
    <w:p w14:paraId="46DAA8B6" w14:textId="77777777" w:rsidR="00101324" w:rsidRDefault="00101324" w:rsidP="00101324">
      <w:pPr>
        <w:tabs>
          <w:tab w:val="left" w:pos="1800"/>
        </w:tabs>
        <w:rPr>
          <w:rFonts w:ascii="Arial" w:hAnsi="Arial" w:cs="Arial"/>
          <w:sz w:val="18"/>
        </w:rPr>
      </w:pPr>
    </w:p>
    <w:p w14:paraId="4D872FE6" w14:textId="77777777" w:rsidR="00101324" w:rsidRDefault="00101324" w:rsidP="00101324">
      <w:pPr>
        <w:tabs>
          <w:tab w:val="left" w:pos="1800"/>
        </w:tabs>
        <w:rPr>
          <w:rFonts w:ascii="Arial" w:hAnsi="Arial" w:cs="Arial"/>
          <w:b/>
          <w:smallCaps/>
          <w:sz w:val="16"/>
        </w:rPr>
      </w:pPr>
      <w:r>
        <w:rPr>
          <w:rFonts w:ascii="Arial" w:hAnsi="Arial" w:cs="Arial"/>
          <w:b/>
          <w:smallCaps/>
          <w:sz w:val="16"/>
        </w:rPr>
        <w:t>Note:  Nothing on this Notice of Intent Form is intended to confer any rights, expressed or implied, to any third parties.</w:t>
      </w:r>
    </w:p>
    <w:p w14:paraId="564565F7" w14:textId="77777777" w:rsidR="00101324" w:rsidRPr="002906D4" w:rsidRDefault="00101324" w:rsidP="00101324">
      <w:pPr>
        <w:tabs>
          <w:tab w:val="left" w:pos="1800"/>
        </w:tabs>
        <w:rPr>
          <w:rFonts w:ascii="Arial" w:hAnsi="Arial" w:cs="Arial"/>
          <w:b/>
          <w:smallCaps/>
          <w:sz w:val="12"/>
          <w:szCs w:val="12"/>
        </w:rPr>
      </w:pPr>
    </w:p>
    <w:p w14:paraId="3F65A5A6" w14:textId="77777777" w:rsidR="00101324" w:rsidRPr="00101324" w:rsidRDefault="00101324" w:rsidP="00101324">
      <w:pPr>
        <w:pStyle w:val="BodyText"/>
        <w:rPr>
          <w:rFonts w:ascii="Arial" w:hAnsi="Arial" w:cs="Arial"/>
          <w:sz w:val="20"/>
          <w:szCs w:val="20"/>
        </w:rPr>
      </w:pPr>
      <w:r w:rsidRPr="008B327B">
        <w:rPr>
          <w:rFonts w:ascii="Arial" w:hAnsi="Arial" w:cs="Arial"/>
          <w:sz w:val="20"/>
          <w:szCs w:val="20"/>
        </w:rPr>
        <w:t xml:space="preserve">Pre-Approval for Subcontractor Substitutions must be obtained from the </w:t>
      </w:r>
      <w:r w:rsidR="009E3A16" w:rsidRPr="008B327B">
        <w:rPr>
          <w:rFonts w:ascii="Arial" w:hAnsi="Arial" w:cs="Arial"/>
          <w:sz w:val="20"/>
          <w:szCs w:val="20"/>
        </w:rPr>
        <w:t>County of Tyler office of the County Auditor'</w:t>
      </w:r>
      <w:r w:rsidR="00F11F24" w:rsidRPr="008B327B">
        <w:rPr>
          <w:rFonts w:ascii="Arial" w:hAnsi="Arial" w:cs="Arial"/>
          <w:sz w:val="20"/>
          <w:szCs w:val="20"/>
        </w:rPr>
        <w:t>s</w:t>
      </w:r>
      <w:r w:rsidRPr="008B327B">
        <w:rPr>
          <w:rFonts w:ascii="Arial" w:hAnsi="Arial" w:cs="Arial"/>
          <w:sz w:val="20"/>
          <w:szCs w:val="20"/>
        </w:rPr>
        <w:t xml:space="preserve"> Representative.  The “HUB Subcontractor/Subconsultant Change Form” </w:t>
      </w:r>
      <w:r w:rsidR="00FF34A8" w:rsidRPr="008B327B">
        <w:rPr>
          <w:rFonts w:ascii="Arial" w:hAnsi="Arial" w:cs="Arial"/>
          <w:sz w:val="20"/>
          <w:szCs w:val="20"/>
        </w:rPr>
        <w:t xml:space="preserve">must be completed and faxed to </w:t>
      </w:r>
      <w:r w:rsidRPr="008B327B">
        <w:rPr>
          <w:rFonts w:ascii="Arial" w:hAnsi="Arial" w:cs="Arial"/>
          <w:sz w:val="20"/>
          <w:szCs w:val="20"/>
        </w:rPr>
        <w:t>409-835-8456.</w:t>
      </w:r>
    </w:p>
    <w:p w14:paraId="3990A0E1"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7C78ADD4" w14:textId="77777777" w:rsidR="00101324" w:rsidRPr="00E87BE5" w:rsidRDefault="00FF34A8" w:rsidP="00E87BE5">
      <w:pPr>
        <w:pBdr>
          <w:bottom w:val="single" w:sz="4" w:space="10" w:color="auto"/>
        </w:pBdr>
        <w:tabs>
          <w:tab w:val="left" w:pos="3600"/>
          <w:tab w:val="left" w:pos="8640"/>
        </w:tabs>
        <w:jc w:val="center"/>
        <w:rPr>
          <w:rFonts w:ascii="Arial" w:hAnsi="Arial"/>
          <w:b/>
          <w:spacing w:val="-2"/>
          <w:sz w:val="28"/>
          <w:szCs w:val="28"/>
        </w:rPr>
      </w:pPr>
      <w:r w:rsidRPr="00655891">
        <w:rPr>
          <w:rFonts w:ascii="Arial" w:hAnsi="Arial" w:cs="Arial"/>
          <w:b/>
          <w:bCs/>
          <w:smallCaps/>
          <w:sz w:val="36"/>
          <w:u w:val="single"/>
        </w:rPr>
        <w:br w:type="page"/>
      </w:r>
      <w:r w:rsidR="00101324" w:rsidRPr="00E87BE5">
        <w:rPr>
          <w:rFonts w:ascii="Arial" w:hAnsi="Arial"/>
          <w:b/>
          <w:spacing w:val="-2"/>
          <w:sz w:val="28"/>
          <w:szCs w:val="28"/>
        </w:rPr>
        <w:lastRenderedPageBreak/>
        <w:t>Historically Underutilized Business (HUB)</w:t>
      </w:r>
    </w:p>
    <w:p w14:paraId="3CB192E7"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sidRPr="00E87BE5">
        <w:rPr>
          <w:rFonts w:ascii="Arial" w:hAnsi="Arial"/>
          <w:b/>
          <w:spacing w:val="-2"/>
          <w:sz w:val="28"/>
          <w:szCs w:val="28"/>
        </w:rPr>
        <w:t>Subcontracting Participation Declaration Form</w:t>
      </w:r>
    </w:p>
    <w:p w14:paraId="035D8F8C" w14:textId="77777777" w:rsidR="00101324" w:rsidRPr="001400A0" w:rsidRDefault="00101324" w:rsidP="00101324">
      <w:pPr>
        <w:jc w:val="center"/>
        <w:rPr>
          <w:rFonts w:ascii="Arial" w:hAnsi="Arial" w:cs="Arial"/>
          <w:b/>
          <w:bCs/>
          <w:smallCaps/>
          <w:sz w:val="20"/>
          <w:szCs w:val="20"/>
        </w:rPr>
      </w:pPr>
      <w:r>
        <w:rPr>
          <w:rFonts w:ascii="Arial" w:hAnsi="Arial" w:cs="Arial"/>
          <w:b/>
          <w:bCs/>
          <w:smallCaps/>
          <w:sz w:val="20"/>
          <w:szCs w:val="20"/>
        </w:rPr>
        <w:t>Page 1 of 4</w:t>
      </w:r>
    </w:p>
    <w:p w14:paraId="3758A95A" w14:textId="77777777" w:rsidR="00101324" w:rsidRPr="001400A0" w:rsidRDefault="00101324" w:rsidP="00101324">
      <w:pPr>
        <w:rPr>
          <w:rFonts w:ascii="Arial" w:hAnsi="Arial" w:cs="Arial"/>
          <w:b/>
        </w:rPr>
      </w:pPr>
    </w:p>
    <w:p w14:paraId="5F65C413" w14:textId="77777777" w:rsidR="00101324" w:rsidRPr="001400A0" w:rsidRDefault="00101324" w:rsidP="00101324">
      <w:pPr>
        <w:jc w:val="center"/>
        <w:rPr>
          <w:rFonts w:ascii="Arial" w:hAnsi="Arial" w:cs="Arial"/>
          <w:b/>
          <w:bCs/>
          <w:i/>
          <w:iCs/>
          <w:sz w:val="22"/>
        </w:rPr>
      </w:pPr>
      <w:r w:rsidRPr="001400A0">
        <w:rPr>
          <w:rFonts w:ascii="Arial" w:hAnsi="Arial" w:cs="Arial"/>
          <w:b/>
          <w:bCs/>
          <w:i/>
          <w:iCs/>
          <w:sz w:val="22"/>
        </w:rPr>
        <w:t xml:space="preserve">This information must be submitted with your </w:t>
      </w:r>
      <w:r w:rsidR="00A051C8">
        <w:rPr>
          <w:rFonts w:ascii="Arial" w:hAnsi="Arial" w:cs="Arial"/>
          <w:b/>
          <w:bCs/>
          <w:i/>
          <w:iCs/>
          <w:sz w:val="22"/>
        </w:rPr>
        <w:t>proposal</w:t>
      </w:r>
      <w:r w:rsidRPr="001400A0">
        <w:rPr>
          <w:rFonts w:ascii="Arial" w:hAnsi="Arial" w:cs="Arial"/>
          <w:b/>
          <w:bCs/>
          <w:i/>
          <w:iCs/>
          <w:sz w:val="22"/>
        </w:rPr>
        <w:t>.</w:t>
      </w:r>
    </w:p>
    <w:p w14:paraId="5E1FF9B2" w14:textId="77777777" w:rsidR="00101324" w:rsidRDefault="00101324" w:rsidP="00101324"/>
    <w:p w14:paraId="0BBB17FB" w14:textId="77777777" w:rsidR="00645D46" w:rsidRDefault="00A051C8" w:rsidP="00AA6F22">
      <w:pPr>
        <w:rPr>
          <w:rFonts w:ascii="Arial" w:hAnsi="Arial" w:cs="Arial"/>
          <w:sz w:val="18"/>
        </w:rPr>
      </w:pPr>
      <w:r>
        <w:t>Proposers</w:t>
      </w:r>
      <w:r w:rsidR="00645D46">
        <w:t xml:space="preserve"> </w:t>
      </w:r>
      <w:proofErr w:type="gramStart"/>
      <w:r w:rsidR="00645D46">
        <w:t>intends</w:t>
      </w:r>
      <w:proofErr w:type="gramEnd"/>
      <w:r w:rsidR="00645D46">
        <w:t xml:space="preserve"> to utilize subcontractors/subconsultants in the fulfillment of this contract (if awarded).                                                                                                                       </w:t>
      </w:r>
      <w:r w:rsidR="00645D46" w:rsidRPr="00DC1052">
        <w:rPr>
          <w:rFonts w:ascii="Arial" w:hAnsi="Arial" w:cs="Arial"/>
          <w:sz w:val="18"/>
        </w:rPr>
        <w:t xml:space="preserve"> </w:t>
      </w:r>
      <w:r w:rsidR="00645D46">
        <w:rPr>
          <w:rFonts w:ascii="Arial" w:hAnsi="Arial" w:cs="Arial"/>
          <w:sz w:val="18"/>
        </w:rPr>
        <w:fldChar w:fldCharType="begin">
          <w:ffData>
            <w:name w:val="Check6"/>
            <w:enabled/>
            <w:calcOnExit w:val="0"/>
            <w:checkBox>
              <w:sizeAuto/>
              <w:default w:val="0"/>
            </w:checkBox>
          </w:ffData>
        </w:fldChar>
      </w:r>
      <w:r w:rsidR="00645D46">
        <w:rPr>
          <w:rFonts w:ascii="Arial" w:hAnsi="Arial" w:cs="Arial"/>
          <w:sz w:val="18"/>
        </w:rPr>
        <w:instrText xml:space="preserve"> FORMCHECKBOX </w:instrText>
      </w:r>
      <w:r w:rsidR="00645D46">
        <w:rPr>
          <w:rFonts w:ascii="Arial" w:hAnsi="Arial" w:cs="Arial"/>
          <w:sz w:val="18"/>
        </w:rPr>
      </w:r>
      <w:r w:rsidR="00645D46">
        <w:rPr>
          <w:rFonts w:ascii="Arial" w:hAnsi="Arial" w:cs="Arial"/>
          <w:sz w:val="18"/>
        </w:rPr>
        <w:fldChar w:fldCharType="separate"/>
      </w:r>
      <w:r w:rsidR="00645D46">
        <w:rPr>
          <w:rFonts w:ascii="Arial" w:hAnsi="Arial" w:cs="Arial"/>
          <w:sz w:val="18"/>
        </w:rPr>
        <w:fldChar w:fldCharType="end"/>
      </w:r>
      <w:r w:rsidR="00645D46">
        <w:rPr>
          <w:rFonts w:ascii="Arial" w:hAnsi="Arial" w:cs="Arial"/>
          <w:sz w:val="18"/>
        </w:rPr>
        <w:t xml:space="preserve"> Yes   </w:t>
      </w:r>
      <w:r w:rsidR="00645D46">
        <w:rPr>
          <w:rFonts w:ascii="Arial" w:hAnsi="Arial" w:cs="Arial"/>
          <w:sz w:val="18"/>
        </w:rPr>
        <w:fldChar w:fldCharType="begin">
          <w:ffData>
            <w:name w:val="Check6"/>
            <w:enabled/>
            <w:calcOnExit w:val="0"/>
            <w:checkBox>
              <w:sizeAuto/>
              <w:default w:val="0"/>
            </w:checkBox>
          </w:ffData>
        </w:fldChar>
      </w:r>
      <w:r w:rsidR="00645D46">
        <w:rPr>
          <w:rFonts w:ascii="Arial" w:hAnsi="Arial" w:cs="Arial"/>
          <w:sz w:val="18"/>
        </w:rPr>
        <w:instrText xml:space="preserve"> FORMCHECKBOX </w:instrText>
      </w:r>
      <w:r w:rsidR="00645D46">
        <w:rPr>
          <w:rFonts w:ascii="Arial" w:hAnsi="Arial" w:cs="Arial"/>
          <w:sz w:val="18"/>
        </w:rPr>
      </w:r>
      <w:r w:rsidR="00645D46">
        <w:rPr>
          <w:rFonts w:ascii="Arial" w:hAnsi="Arial" w:cs="Arial"/>
          <w:sz w:val="18"/>
        </w:rPr>
        <w:fldChar w:fldCharType="separate"/>
      </w:r>
      <w:r w:rsidR="00645D46">
        <w:rPr>
          <w:rFonts w:ascii="Arial" w:hAnsi="Arial" w:cs="Arial"/>
          <w:sz w:val="18"/>
        </w:rPr>
        <w:fldChar w:fldCharType="end"/>
      </w:r>
      <w:r w:rsidR="00645D46">
        <w:rPr>
          <w:rFonts w:ascii="Arial" w:hAnsi="Arial" w:cs="Arial"/>
          <w:sz w:val="18"/>
        </w:rPr>
        <w:t xml:space="preserve"> No</w:t>
      </w:r>
    </w:p>
    <w:p w14:paraId="2393A465" w14:textId="77777777" w:rsidR="00101324" w:rsidRDefault="00101324" w:rsidP="00101324"/>
    <w:tbl>
      <w:tblPr>
        <w:tblW w:w="0" w:type="auto"/>
        <w:tblLook w:val="0000" w:firstRow="0" w:lastRow="0" w:firstColumn="0" w:lastColumn="0" w:noHBand="0" w:noVBand="0"/>
      </w:tblPr>
      <w:tblGrid>
        <w:gridCol w:w="1710"/>
        <w:gridCol w:w="5603"/>
        <w:gridCol w:w="2047"/>
      </w:tblGrid>
      <w:tr w:rsidR="00101324" w14:paraId="34A2D7E1" w14:textId="77777777">
        <w:tc>
          <w:tcPr>
            <w:tcW w:w="1728" w:type="dxa"/>
          </w:tcPr>
          <w:p w14:paraId="7216709C" w14:textId="77777777" w:rsidR="00101324" w:rsidRDefault="00101324" w:rsidP="00BD6EC7">
            <w:pPr>
              <w:rPr>
                <w:rFonts w:ascii="Arial" w:hAnsi="Arial" w:cs="Arial"/>
                <w:sz w:val="18"/>
              </w:rPr>
            </w:pPr>
            <w:r>
              <w:rPr>
                <w:rFonts w:ascii="Arial" w:hAnsi="Arial" w:cs="Arial"/>
                <w:sz w:val="18"/>
              </w:rPr>
              <w:t>Prime Contractor:</w:t>
            </w:r>
          </w:p>
        </w:tc>
        <w:tc>
          <w:tcPr>
            <w:tcW w:w="5760" w:type="dxa"/>
            <w:tcBorders>
              <w:bottom w:val="single" w:sz="4" w:space="0" w:color="auto"/>
            </w:tcBorders>
          </w:tcPr>
          <w:p w14:paraId="61EAFA2B" w14:textId="77777777" w:rsidR="00101324" w:rsidRDefault="00101324" w:rsidP="00BD6EC7">
            <w:pPr>
              <w:rPr>
                <w:rFonts w:ascii="Arial" w:hAnsi="Arial" w:cs="Arial"/>
                <w:sz w:val="18"/>
              </w:rPr>
            </w:pPr>
          </w:p>
        </w:tc>
        <w:tc>
          <w:tcPr>
            <w:tcW w:w="2088" w:type="dxa"/>
          </w:tcPr>
          <w:p w14:paraId="0E8C3A3C" w14:textId="77777777" w:rsidR="00101324" w:rsidRDefault="00101324" w:rsidP="00BD6EC7">
            <w:pPr>
              <w:rPr>
                <w:rFonts w:ascii="Arial" w:hAnsi="Arial" w:cs="Arial"/>
                <w:sz w:val="18"/>
              </w:rPr>
            </w:pPr>
            <w:r>
              <w:rPr>
                <w:rFonts w:ascii="Arial" w:hAnsi="Arial" w:cs="Arial"/>
                <w:sz w:val="18"/>
              </w:rPr>
              <w:t xml:space="preserve">HUB:  </w:t>
            </w:r>
            <w:bookmarkStart w:id="15" w:name="Check6"/>
            <w:r w:rsidR="00606FA2">
              <w:rPr>
                <w:rFonts w:ascii="Arial" w:hAnsi="Arial" w:cs="Arial"/>
                <w:sz w:val="18"/>
              </w:rPr>
              <w:fldChar w:fldCharType="begin">
                <w:ffData>
                  <w:name w:val="Check6"/>
                  <w:enabled/>
                  <w:calcOnExit w:val="0"/>
                  <w:checkBox>
                    <w:sizeAuto/>
                    <w:default w:val="0"/>
                  </w:checkBox>
                </w:ffData>
              </w:fldChar>
            </w:r>
            <w:r w:rsidR="00606FA2">
              <w:rPr>
                <w:rFonts w:ascii="Arial" w:hAnsi="Arial" w:cs="Arial"/>
                <w:sz w:val="18"/>
              </w:rPr>
              <w:instrText xml:space="preserve"> FORMCHECKBOX </w:instrText>
            </w:r>
            <w:r w:rsidR="00606FA2">
              <w:rPr>
                <w:rFonts w:ascii="Arial" w:hAnsi="Arial" w:cs="Arial"/>
                <w:sz w:val="18"/>
              </w:rPr>
            </w:r>
            <w:r w:rsidR="00606FA2">
              <w:rPr>
                <w:rFonts w:ascii="Arial" w:hAnsi="Arial" w:cs="Arial"/>
                <w:sz w:val="18"/>
              </w:rPr>
              <w:fldChar w:fldCharType="separate"/>
            </w:r>
            <w:r w:rsidR="00606FA2">
              <w:rPr>
                <w:rFonts w:ascii="Arial" w:hAnsi="Arial" w:cs="Arial"/>
                <w:sz w:val="18"/>
              </w:rPr>
              <w:fldChar w:fldCharType="end"/>
            </w:r>
            <w:bookmarkEnd w:id="15"/>
            <w:r>
              <w:rPr>
                <w:rFonts w:ascii="Arial" w:hAnsi="Arial" w:cs="Arial"/>
                <w:sz w:val="18"/>
              </w:rPr>
              <w:t xml:space="preserve"> Yes   </w:t>
            </w:r>
            <w:r w:rsidR="00606FA2">
              <w:rPr>
                <w:rFonts w:ascii="Arial" w:hAnsi="Arial" w:cs="Arial"/>
                <w:sz w:val="18"/>
              </w:rPr>
              <w:fldChar w:fldCharType="begin">
                <w:ffData>
                  <w:name w:val="Check6"/>
                  <w:enabled/>
                  <w:calcOnExit w:val="0"/>
                  <w:checkBox>
                    <w:sizeAuto/>
                    <w:default w:val="0"/>
                  </w:checkBox>
                </w:ffData>
              </w:fldChar>
            </w:r>
            <w:r w:rsidR="00606FA2">
              <w:rPr>
                <w:rFonts w:ascii="Arial" w:hAnsi="Arial" w:cs="Arial"/>
                <w:sz w:val="18"/>
              </w:rPr>
              <w:instrText xml:space="preserve"> FORMCHECKBOX </w:instrText>
            </w:r>
            <w:r w:rsidR="00606FA2">
              <w:rPr>
                <w:rFonts w:ascii="Arial" w:hAnsi="Arial" w:cs="Arial"/>
                <w:sz w:val="18"/>
              </w:rPr>
            </w:r>
            <w:r w:rsidR="00606FA2">
              <w:rPr>
                <w:rFonts w:ascii="Arial" w:hAnsi="Arial" w:cs="Arial"/>
                <w:sz w:val="18"/>
              </w:rPr>
              <w:fldChar w:fldCharType="separate"/>
            </w:r>
            <w:r w:rsidR="00606FA2">
              <w:rPr>
                <w:rFonts w:ascii="Arial" w:hAnsi="Arial" w:cs="Arial"/>
                <w:sz w:val="18"/>
              </w:rPr>
              <w:fldChar w:fldCharType="end"/>
            </w:r>
            <w:r>
              <w:rPr>
                <w:rFonts w:ascii="Arial" w:hAnsi="Arial" w:cs="Arial"/>
                <w:sz w:val="18"/>
              </w:rPr>
              <w:t xml:space="preserve"> No</w:t>
            </w:r>
          </w:p>
        </w:tc>
      </w:tr>
    </w:tbl>
    <w:p w14:paraId="6640A289"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937"/>
        <w:gridCol w:w="6423"/>
      </w:tblGrid>
      <w:tr w:rsidR="00101324" w14:paraId="504E3F52" w14:textId="77777777">
        <w:tc>
          <w:tcPr>
            <w:tcW w:w="2988" w:type="dxa"/>
          </w:tcPr>
          <w:p w14:paraId="58A84CC4" w14:textId="77777777" w:rsidR="00101324" w:rsidRDefault="00101324" w:rsidP="00BD6EC7">
            <w:pPr>
              <w:rPr>
                <w:rFonts w:ascii="Arial" w:hAnsi="Arial" w:cs="Arial"/>
                <w:sz w:val="18"/>
              </w:rPr>
            </w:pPr>
            <w:r>
              <w:rPr>
                <w:rFonts w:ascii="Arial" w:hAnsi="Arial" w:cs="Arial"/>
                <w:sz w:val="18"/>
              </w:rPr>
              <w:t>HUB Status (Gender &amp; Ethnicity):</w:t>
            </w:r>
          </w:p>
        </w:tc>
        <w:tc>
          <w:tcPr>
            <w:tcW w:w="6588" w:type="dxa"/>
            <w:tcBorders>
              <w:bottom w:val="single" w:sz="4" w:space="0" w:color="auto"/>
            </w:tcBorders>
          </w:tcPr>
          <w:p w14:paraId="4B95E3BA" w14:textId="77777777" w:rsidR="00101324" w:rsidRDefault="00101324" w:rsidP="00BD6EC7">
            <w:pPr>
              <w:rPr>
                <w:rFonts w:ascii="Arial" w:hAnsi="Arial" w:cs="Arial"/>
                <w:sz w:val="18"/>
              </w:rPr>
            </w:pPr>
          </w:p>
        </w:tc>
      </w:tr>
    </w:tbl>
    <w:p w14:paraId="64E00414"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006"/>
        <w:gridCol w:w="8354"/>
      </w:tblGrid>
      <w:tr w:rsidR="00101324" w14:paraId="664B7DDA" w14:textId="77777777">
        <w:tc>
          <w:tcPr>
            <w:tcW w:w="1008" w:type="dxa"/>
          </w:tcPr>
          <w:p w14:paraId="01096490"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60638E00" w14:textId="77777777" w:rsidR="00101324" w:rsidRDefault="00101324" w:rsidP="00BD6EC7">
            <w:pPr>
              <w:rPr>
                <w:rFonts w:ascii="Arial" w:hAnsi="Arial" w:cs="Arial"/>
                <w:sz w:val="18"/>
              </w:rPr>
            </w:pPr>
          </w:p>
        </w:tc>
      </w:tr>
      <w:tr w:rsidR="00101324" w14:paraId="580F4210" w14:textId="77777777">
        <w:tc>
          <w:tcPr>
            <w:tcW w:w="1008" w:type="dxa"/>
          </w:tcPr>
          <w:p w14:paraId="7927F00E"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0C313D74"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5C663F1F"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36010CC8" w14:textId="77777777">
        <w:tc>
          <w:tcPr>
            <w:tcW w:w="2268" w:type="dxa"/>
          </w:tcPr>
          <w:p w14:paraId="599063E6"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13554E04" w14:textId="77777777" w:rsidR="00101324" w:rsidRDefault="00101324" w:rsidP="00BD6EC7">
            <w:pPr>
              <w:rPr>
                <w:rFonts w:ascii="Arial" w:hAnsi="Arial" w:cs="Arial"/>
                <w:sz w:val="18"/>
              </w:rPr>
            </w:pPr>
          </w:p>
        </w:tc>
        <w:tc>
          <w:tcPr>
            <w:tcW w:w="2034" w:type="dxa"/>
          </w:tcPr>
          <w:p w14:paraId="4A9EB2AA"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4538FAF9" w14:textId="77777777" w:rsidR="00101324" w:rsidRDefault="00101324" w:rsidP="00BD6EC7">
            <w:pPr>
              <w:rPr>
                <w:rFonts w:ascii="Arial" w:hAnsi="Arial" w:cs="Arial"/>
                <w:sz w:val="18"/>
              </w:rPr>
            </w:pPr>
          </w:p>
        </w:tc>
      </w:tr>
    </w:tbl>
    <w:p w14:paraId="615424D4"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875"/>
        <w:gridCol w:w="3852"/>
        <w:gridCol w:w="1302"/>
        <w:gridCol w:w="2331"/>
      </w:tblGrid>
      <w:tr w:rsidR="00101324" w14:paraId="283A9927" w14:textId="77777777">
        <w:tc>
          <w:tcPr>
            <w:tcW w:w="1908" w:type="dxa"/>
          </w:tcPr>
          <w:p w14:paraId="7415C07D" w14:textId="77777777" w:rsidR="00101324" w:rsidRDefault="00101324" w:rsidP="00BD6EC7">
            <w:pPr>
              <w:rPr>
                <w:rFonts w:ascii="Arial" w:hAnsi="Arial" w:cs="Arial"/>
                <w:sz w:val="18"/>
              </w:rPr>
            </w:pPr>
            <w:r>
              <w:rPr>
                <w:rFonts w:ascii="Arial" w:hAnsi="Arial" w:cs="Arial"/>
                <w:sz w:val="18"/>
              </w:rPr>
              <w:t>Project Title &amp; No.:</w:t>
            </w:r>
          </w:p>
        </w:tc>
        <w:tc>
          <w:tcPr>
            <w:tcW w:w="3960" w:type="dxa"/>
            <w:tcBorders>
              <w:bottom w:val="single" w:sz="4" w:space="0" w:color="auto"/>
            </w:tcBorders>
          </w:tcPr>
          <w:p w14:paraId="018675B2" w14:textId="77777777" w:rsidR="00101324" w:rsidRDefault="00101324" w:rsidP="00BD6EC7">
            <w:pPr>
              <w:rPr>
                <w:rFonts w:ascii="Arial" w:hAnsi="Arial" w:cs="Arial"/>
                <w:sz w:val="18"/>
              </w:rPr>
            </w:pPr>
          </w:p>
        </w:tc>
        <w:tc>
          <w:tcPr>
            <w:tcW w:w="1314" w:type="dxa"/>
          </w:tcPr>
          <w:p w14:paraId="1E5DF1ED" w14:textId="77777777" w:rsidR="00101324" w:rsidRDefault="00101324" w:rsidP="00BD6EC7">
            <w:pPr>
              <w:jc w:val="right"/>
              <w:rPr>
                <w:rFonts w:ascii="Arial" w:hAnsi="Arial" w:cs="Arial"/>
                <w:sz w:val="18"/>
              </w:rPr>
            </w:pPr>
            <w:r>
              <w:rPr>
                <w:rFonts w:ascii="Arial" w:hAnsi="Arial" w:cs="Arial"/>
                <w:sz w:val="18"/>
              </w:rPr>
              <w:t>IFB/RFP No.:</w:t>
            </w:r>
          </w:p>
        </w:tc>
        <w:tc>
          <w:tcPr>
            <w:tcW w:w="2394" w:type="dxa"/>
            <w:tcBorders>
              <w:bottom w:val="single" w:sz="4" w:space="0" w:color="auto"/>
            </w:tcBorders>
          </w:tcPr>
          <w:p w14:paraId="1516D6C9" w14:textId="77777777" w:rsidR="00101324" w:rsidRDefault="00101324" w:rsidP="00BD6EC7">
            <w:pPr>
              <w:rPr>
                <w:rFonts w:ascii="Arial" w:hAnsi="Arial" w:cs="Arial"/>
                <w:sz w:val="18"/>
              </w:rPr>
            </w:pPr>
          </w:p>
        </w:tc>
      </w:tr>
    </w:tbl>
    <w:p w14:paraId="6B122ADE"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528"/>
        <w:gridCol w:w="3144"/>
        <w:gridCol w:w="2362"/>
        <w:gridCol w:w="2326"/>
      </w:tblGrid>
      <w:tr w:rsidR="00101324" w14:paraId="41BC7ECB" w14:textId="77777777">
        <w:tc>
          <w:tcPr>
            <w:tcW w:w="1548" w:type="dxa"/>
          </w:tcPr>
          <w:p w14:paraId="330389F6" w14:textId="77777777" w:rsidR="00101324" w:rsidRDefault="00101324" w:rsidP="00BD6EC7">
            <w:pPr>
              <w:rPr>
                <w:rFonts w:ascii="Arial" w:hAnsi="Arial" w:cs="Arial"/>
                <w:sz w:val="18"/>
              </w:rPr>
            </w:pPr>
            <w:r>
              <w:rPr>
                <w:rFonts w:ascii="Arial" w:hAnsi="Arial" w:cs="Arial"/>
                <w:sz w:val="18"/>
              </w:rPr>
              <w:t>Total Contract:</w:t>
            </w:r>
          </w:p>
        </w:tc>
        <w:tc>
          <w:tcPr>
            <w:tcW w:w="3240" w:type="dxa"/>
            <w:tcBorders>
              <w:bottom w:val="single" w:sz="4" w:space="0" w:color="auto"/>
            </w:tcBorders>
          </w:tcPr>
          <w:p w14:paraId="29D0759D" w14:textId="77777777" w:rsidR="00101324" w:rsidRDefault="00101324" w:rsidP="00BD6EC7">
            <w:pPr>
              <w:rPr>
                <w:rFonts w:ascii="Arial" w:hAnsi="Arial" w:cs="Arial"/>
                <w:sz w:val="18"/>
              </w:rPr>
            </w:pPr>
            <w:r>
              <w:rPr>
                <w:rFonts w:ascii="Arial" w:hAnsi="Arial" w:cs="Arial"/>
                <w:sz w:val="18"/>
              </w:rPr>
              <w:t>$</w:t>
            </w:r>
          </w:p>
        </w:tc>
        <w:tc>
          <w:tcPr>
            <w:tcW w:w="2394" w:type="dxa"/>
          </w:tcPr>
          <w:p w14:paraId="3D3CDA4F" w14:textId="77777777" w:rsidR="00101324" w:rsidRDefault="00101324" w:rsidP="00BD6EC7">
            <w:pPr>
              <w:jc w:val="right"/>
              <w:rPr>
                <w:rFonts w:ascii="Arial" w:hAnsi="Arial" w:cs="Arial"/>
                <w:sz w:val="18"/>
              </w:rPr>
            </w:pPr>
            <w:r>
              <w:rPr>
                <w:rFonts w:ascii="Arial" w:hAnsi="Arial" w:cs="Arial"/>
                <w:sz w:val="18"/>
              </w:rPr>
              <w:t>Total HUB Subcontract(s):</w:t>
            </w:r>
          </w:p>
        </w:tc>
        <w:tc>
          <w:tcPr>
            <w:tcW w:w="2394" w:type="dxa"/>
            <w:tcBorders>
              <w:bottom w:val="single" w:sz="4" w:space="0" w:color="auto"/>
            </w:tcBorders>
          </w:tcPr>
          <w:p w14:paraId="628FCD1B" w14:textId="77777777" w:rsidR="00101324" w:rsidRDefault="00101324" w:rsidP="00BD6EC7">
            <w:pPr>
              <w:rPr>
                <w:rFonts w:ascii="Arial" w:hAnsi="Arial" w:cs="Arial"/>
                <w:sz w:val="18"/>
              </w:rPr>
            </w:pPr>
            <w:r>
              <w:rPr>
                <w:rFonts w:ascii="Arial" w:hAnsi="Arial" w:cs="Arial"/>
                <w:sz w:val="18"/>
              </w:rPr>
              <w:t>$</w:t>
            </w:r>
          </w:p>
        </w:tc>
      </w:tr>
    </w:tbl>
    <w:p w14:paraId="7759007E"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3629"/>
        <w:gridCol w:w="2104"/>
        <w:gridCol w:w="1296"/>
        <w:gridCol w:w="2331"/>
      </w:tblGrid>
      <w:tr w:rsidR="00101324" w14:paraId="60BBC91F" w14:textId="77777777">
        <w:tc>
          <w:tcPr>
            <w:tcW w:w="3708" w:type="dxa"/>
          </w:tcPr>
          <w:p w14:paraId="2C74DE4E" w14:textId="77777777" w:rsidR="00101324" w:rsidRDefault="00101324" w:rsidP="00BD6EC7">
            <w:pPr>
              <w:rPr>
                <w:rFonts w:ascii="Arial" w:hAnsi="Arial" w:cs="Arial"/>
                <w:sz w:val="18"/>
              </w:rPr>
            </w:pPr>
            <w:r>
              <w:rPr>
                <w:rFonts w:ascii="Arial" w:hAnsi="Arial" w:cs="Arial"/>
                <w:sz w:val="18"/>
              </w:rPr>
              <w:t>Construction HUB Goals</w:t>
            </w:r>
            <w:proofErr w:type="gramStart"/>
            <w:r>
              <w:rPr>
                <w:rFonts w:ascii="Arial" w:hAnsi="Arial" w:cs="Arial"/>
                <w:sz w:val="18"/>
              </w:rPr>
              <w:t>:  12.8</w:t>
            </w:r>
            <w:proofErr w:type="gramEnd"/>
            <w:r>
              <w:rPr>
                <w:rFonts w:ascii="Arial" w:hAnsi="Arial" w:cs="Arial"/>
                <w:sz w:val="18"/>
              </w:rPr>
              <w:t xml:space="preserve">% </w:t>
            </w:r>
            <w:proofErr w:type="gramStart"/>
            <w:r>
              <w:rPr>
                <w:rFonts w:ascii="Arial" w:hAnsi="Arial" w:cs="Arial"/>
                <w:sz w:val="18"/>
              </w:rPr>
              <w:t>MBE::</w:t>
            </w:r>
            <w:proofErr w:type="gramEnd"/>
          </w:p>
        </w:tc>
        <w:tc>
          <w:tcPr>
            <w:tcW w:w="2160" w:type="dxa"/>
            <w:tcBorders>
              <w:bottom w:val="single" w:sz="4" w:space="0" w:color="auto"/>
            </w:tcBorders>
          </w:tcPr>
          <w:p w14:paraId="1A812BFB" w14:textId="77777777" w:rsidR="00101324" w:rsidRDefault="00101324" w:rsidP="00BD6EC7">
            <w:pPr>
              <w:jc w:val="right"/>
              <w:rPr>
                <w:rFonts w:ascii="Arial" w:hAnsi="Arial" w:cs="Arial"/>
                <w:sz w:val="18"/>
              </w:rPr>
            </w:pPr>
            <w:r>
              <w:rPr>
                <w:rFonts w:ascii="Arial" w:hAnsi="Arial" w:cs="Arial"/>
                <w:sz w:val="18"/>
              </w:rPr>
              <w:t>%</w:t>
            </w:r>
          </w:p>
        </w:tc>
        <w:tc>
          <w:tcPr>
            <w:tcW w:w="1314" w:type="dxa"/>
          </w:tcPr>
          <w:p w14:paraId="68810742" w14:textId="77777777" w:rsidR="00101324" w:rsidRDefault="00101324" w:rsidP="00BD6EC7">
            <w:pPr>
              <w:jc w:val="right"/>
              <w:rPr>
                <w:rFonts w:ascii="Arial" w:hAnsi="Arial" w:cs="Arial"/>
                <w:sz w:val="18"/>
              </w:rPr>
            </w:pPr>
            <w:r>
              <w:rPr>
                <w:rFonts w:ascii="Arial" w:hAnsi="Arial" w:cs="Arial"/>
                <w:sz w:val="18"/>
              </w:rPr>
              <w:t>12.6% WBE:</w:t>
            </w:r>
          </w:p>
        </w:tc>
        <w:tc>
          <w:tcPr>
            <w:tcW w:w="2394" w:type="dxa"/>
            <w:tcBorders>
              <w:bottom w:val="single" w:sz="4" w:space="0" w:color="auto"/>
            </w:tcBorders>
          </w:tcPr>
          <w:p w14:paraId="39006F54" w14:textId="77777777" w:rsidR="00101324" w:rsidRDefault="00101324" w:rsidP="00BD6EC7">
            <w:pPr>
              <w:jc w:val="right"/>
              <w:rPr>
                <w:rFonts w:ascii="Arial" w:hAnsi="Arial" w:cs="Arial"/>
                <w:sz w:val="18"/>
              </w:rPr>
            </w:pPr>
            <w:r>
              <w:rPr>
                <w:rFonts w:ascii="Arial" w:hAnsi="Arial" w:cs="Arial"/>
                <w:sz w:val="18"/>
              </w:rPr>
              <w:t>%</w:t>
            </w:r>
          </w:p>
        </w:tc>
      </w:tr>
    </w:tbl>
    <w:p w14:paraId="1F1FA1C6" w14:textId="77777777" w:rsidR="00101324" w:rsidRDefault="00101324" w:rsidP="00101324">
      <w:pPr>
        <w:rPr>
          <w:rFonts w:ascii="Arial" w:hAnsi="Arial" w:cs="Arial"/>
          <w:sz w:val="18"/>
        </w:rPr>
      </w:pPr>
    </w:p>
    <w:p w14:paraId="1B8DF7E8" w14:textId="77777777" w:rsidR="00101324" w:rsidRDefault="00101324" w:rsidP="00101324">
      <w:pPr>
        <w:jc w:val="center"/>
        <w:rPr>
          <w:rFonts w:ascii="Arial" w:hAnsi="Arial" w:cs="Arial"/>
          <w:sz w:val="18"/>
        </w:rPr>
      </w:pPr>
      <w:r>
        <w:rPr>
          <w:rFonts w:ascii="Arial" w:hAnsi="Arial" w:cs="Arial"/>
          <w:sz w:val="18"/>
        </w:rPr>
        <w:t>Sub-goals:  1.7 African-American, 9.7% Hispanic, 0.7% Native American, 0.8% Asian American.</w:t>
      </w:r>
    </w:p>
    <w:p w14:paraId="306C43FE" w14:textId="77777777" w:rsidR="00101324" w:rsidRDefault="00101324" w:rsidP="00101324">
      <w:pPr>
        <w:jc w:val="center"/>
        <w:rPr>
          <w:rFonts w:ascii="Arial" w:hAnsi="Arial" w:cs="Arial"/>
          <w:sz w:val="18"/>
        </w:rPr>
      </w:pPr>
      <w:r>
        <w:rPr>
          <w:rFonts w:ascii="Arial" w:hAnsi="Arial" w:cs="Arial"/>
          <w:sz w:val="18"/>
        </w:rPr>
        <w:t>Use these goals as a guide to diversify.</w:t>
      </w:r>
    </w:p>
    <w:p w14:paraId="44793067" w14:textId="77777777" w:rsidR="00101324" w:rsidRDefault="00101324" w:rsidP="00101324">
      <w:pPr>
        <w:pBdr>
          <w:bottom w:val="single" w:sz="18" w:space="1" w:color="auto"/>
        </w:pBdr>
        <w:ind w:left="-144" w:right="-144"/>
      </w:pPr>
    </w:p>
    <w:p w14:paraId="7842C40B" w14:textId="77777777" w:rsidR="00101324" w:rsidRDefault="00101324" w:rsidP="00101324">
      <w:pPr>
        <w:rPr>
          <w:rFonts w:ascii="Arial" w:hAnsi="Arial" w:cs="Arial"/>
          <w:b/>
          <w:bCs/>
          <w:sz w:val="20"/>
        </w:rPr>
      </w:pPr>
    </w:p>
    <w:p w14:paraId="3467D807" w14:textId="77777777" w:rsidR="00101324" w:rsidRDefault="00101324" w:rsidP="00101324">
      <w:pPr>
        <w:rPr>
          <w:rFonts w:ascii="Arial" w:hAnsi="Arial" w:cs="Arial"/>
          <w:b/>
          <w:bCs/>
          <w:sz w:val="16"/>
        </w:rPr>
      </w:pPr>
      <w:r>
        <w:rPr>
          <w:rFonts w:ascii="Arial" w:hAnsi="Arial" w:cs="Arial"/>
          <w:b/>
          <w:bCs/>
          <w:sz w:val="16"/>
        </w:rPr>
        <w:t>FOR HUB OFFICE USE ONLY:</w:t>
      </w:r>
    </w:p>
    <w:p w14:paraId="0ED74C1A" w14:textId="77777777" w:rsidR="00101324" w:rsidRDefault="00101324" w:rsidP="00101324">
      <w:pPr>
        <w:rPr>
          <w:rFonts w:ascii="Arial" w:hAnsi="Arial" w:cs="Arial"/>
          <w:b/>
          <w:bCs/>
          <w:sz w:val="16"/>
        </w:rPr>
      </w:pPr>
    </w:p>
    <w:tbl>
      <w:tblPr>
        <w:tblW w:w="0" w:type="auto"/>
        <w:tblLook w:val="0000" w:firstRow="0" w:lastRow="0" w:firstColumn="0" w:lastColumn="0" w:noHBand="0" w:noVBand="0"/>
      </w:tblPr>
      <w:tblGrid>
        <w:gridCol w:w="5909"/>
        <w:gridCol w:w="599"/>
        <w:gridCol w:w="1066"/>
        <w:gridCol w:w="897"/>
        <w:gridCol w:w="889"/>
      </w:tblGrid>
      <w:tr w:rsidR="00101324" w14:paraId="6FFA0A54" w14:textId="77777777">
        <w:tc>
          <w:tcPr>
            <w:tcW w:w="5989" w:type="dxa"/>
          </w:tcPr>
          <w:p w14:paraId="748F46D3" w14:textId="77777777" w:rsidR="00101324" w:rsidRDefault="00101324" w:rsidP="00BD6EC7">
            <w:pPr>
              <w:rPr>
                <w:rFonts w:ascii="Arial" w:hAnsi="Arial" w:cs="Arial"/>
                <w:sz w:val="16"/>
              </w:rPr>
            </w:pPr>
            <w:r>
              <w:rPr>
                <w:rFonts w:ascii="Arial" w:hAnsi="Arial" w:cs="Arial"/>
                <w:sz w:val="16"/>
              </w:rPr>
              <w:t>Verification date HUB Program Office reviewed and verified HUB Sub information</w:t>
            </w:r>
          </w:p>
        </w:tc>
        <w:tc>
          <w:tcPr>
            <w:tcW w:w="599" w:type="dxa"/>
          </w:tcPr>
          <w:p w14:paraId="379D1480" w14:textId="77777777" w:rsidR="00101324" w:rsidRDefault="00101324" w:rsidP="00BD6EC7">
            <w:pPr>
              <w:rPr>
                <w:rFonts w:ascii="Arial" w:hAnsi="Arial" w:cs="Arial"/>
                <w:sz w:val="16"/>
              </w:rPr>
            </w:pPr>
            <w:r>
              <w:rPr>
                <w:rFonts w:ascii="Arial" w:hAnsi="Arial" w:cs="Arial"/>
                <w:sz w:val="16"/>
              </w:rPr>
              <w:t>Date:</w:t>
            </w:r>
          </w:p>
        </w:tc>
        <w:tc>
          <w:tcPr>
            <w:tcW w:w="1080" w:type="dxa"/>
            <w:tcBorders>
              <w:bottom w:val="single" w:sz="4" w:space="0" w:color="auto"/>
            </w:tcBorders>
          </w:tcPr>
          <w:p w14:paraId="2028321E" w14:textId="77777777" w:rsidR="00101324" w:rsidRDefault="00101324" w:rsidP="00BD6EC7">
            <w:pPr>
              <w:rPr>
                <w:rFonts w:ascii="Arial" w:hAnsi="Arial" w:cs="Arial"/>
                <w:sz w:val="16"/>
              </w:rPr>
            </w:pPr>
          </w:p>
        </w:tc>
        <w:tc>
          <w:tcPr>
            <w:tcW w:w="900" w:type="dxa"/>
          </w:tcPr>
          <w:p w14:paraId="4117648B" w14:textId="77777777" w:rsidR="00101324" w:rsidRDefault="00101324" w:rsidP="00BD6EC7">
            <w:pPr>
              <w:rPr>
                <w:rFonts w:ascii="Arial" w:hAnsi="Arial" w:cs="Arial"/>
                <w:sz w:val="16"/>
              </w:rPr>
            </w:pPr>
            <w:r>
              <w:rPr>
                <w:rFonts w:ascii="Arial" w:hAnsi="Arial" w:cs="Arial"/>
                <w:sz w:val="16"/>
              </w:rPr>
              <w:t>Initials:</w:t>
            </w:r>
          </w:p>
        </w:tc>
        <w:tc>
          <w:tcPr>
            <w:tcW w:w="900" w:type="dxa"/>
            <w:tcBorders>
              <w:bottom w:val="single" w:sz="4" w:space="0" w:color="auto"/>
            </w:tcBorders>
          </w:tcPr>
          <w:p w14:paraId="3978F273" w14:textId="77777777" w:rsidR="00101324" w:rsidRDefault="00101324" w:rsidP="00BD6EC7">
            <w:pPr>
              <w:rPr>
                <w:rFonts w:ascii="Arial" w:hAnsi="Arial" w:cs="Arial"/>
                <w:sz w:val="16"/>
              </w:rPr>
            </w:pPr>
          </w:p>
        </w:tc>
      </w:tr>
    </w:tbl>
    <w:p w14:paraId="666B2F93" w14:textId="77777777" w:rsidR="00101324" w:rsidRDefault="00101324" w:rsidP="00101324">
      <w:pPr>
        <w:pBdr>
          <w:bottom w:val="single" w:sz="18" w:space="1" w:color="auto"/>
        </w:pBdr>
        <w:ind w:left="-144" w:right="-144"/>
      </w:pPr>
    </w:p>
    <w:p w14:paraId="390D0C5E" w14:textId="77777777" w:rsidR="00101324" w:rsidRDefault="00101324" w:rsidP="00101324">
      <w:pPr>
        <w:rPr>
          <w:rFonts w:ascii="Arial" w:hAnsi="Arial" w:cs="Arial"/>
          <w:b/>
          <w:bCs/>
          <w:sz w:val="16"/>
        </w:rPr>
      </w:pPr>
    </w:p>
    <w:p w14:paraId="44A0568D" w14:textId="77777777" w:rsidR="00101324" w:rsidRDefault="00101324" w:rsidP="00101324">
      <w:pPr>
        <w:rPr>
          <w:rFonts w:ascii="Arial" w:hAnsi="Arial" w:cs="Arial"/>
          <w:b/>
          <w:bCs/>
          <w:sz w:val="20"/>
        </w:rPr>
      </w:pPr>
      <w:r>
        <w:rPr>
          <w:rFonts w:ascii="Arial" w:hAnsi="Arial" w:cs="Arial"/>
          <w:b/>
          <w:bCs/>
          <w:sz w:val="20"/>
        </w:rPr>
        <w:t>PART I.  HUB SUCONTRACTOR DISCLOSURE</w:t>
      </w:r>
    </w:p>
    <w:p w14:paraId="56254859" w14:textId="77777777" w:rsidR="00101324" w:rsidRDefault="00101324" w:rsidP="00101324">
      <w:pPr>
        <w:rPr>
          <w:rFonts w:ascii="Arial" w:hAnsi="Arial" w:cs="Arial"/>
          <w:b/>
          <w:bCs/>
          <w:sz w:val="20"/>
        </w:rPr>
      </w:pPr>
    </w:p>
    <w:tbl>
      <w:tblPr>
        <w:tblW w:w="0" w:type="auto"/>
        <w:tblLook w:val="0000" w:firstRow="0" w:lastRow="0" w:firstColumn="0" w:lastColumn="0" w:noHBand="0" w:noVBand="0"/>
      </w:tblPr>
      <w:tblGrid>
        <w:gridCol w:w="2418"/>
        <w:gridCol w:w="6942"/>
      </w:tblGrid>
      <w:tr w:rsidR="00101324" w14:paraId="027BC25B" w14:textId="77777777">
        <w:tc>
          <w:tcPr>
            <w:tcW w:w="2448" w:type="dxa"/>
          </w:tcPr>
          <w:p w14:paraId="6F555219" w14:textId="77777777" w:rsidR="00101324" w:rsidRDefault="00101324" w:rsidP="00BD6EC7">
            <w:pPr>
              <w:rPr>
                <w:rFonts w:ascii="Arial" w:hAnsi="Arial" w:cs="Arial"/>
                <w:sz w:val="18"/>
              </w:rPr>
            </w:pPr>
            <w:r>
              <w:rPr>
                <w:rFonts w:ascii="Arial" w:hAnsi="Arial" w:cs="Arial"/>
                <w:sz w:val="18"/>
              </w:rPr>
              <w:t>HUB Subcontractor Name:</w:t>
            </w:r>
          </w:p>
        </w:tc>
        <w:tc>
          <w:tcPr>
            <w:tcW w:w="7128" w:type="dxa"/>
            <w:tcBorders>
              <w:bottom w:val="single" w:sz="4" w:space="0" w:color="auto"/>
            </w:tcBorders>
          </w:tcPr>
          <w:p w14:paraId="373B8C22" w14:textId="77777777" w:rsidR="00101324" w:rsidRDefault="00101324" w:rsidP="00BD6EC7">
            <w:pPr>
              <w:rPr>
                <w:rFonts w:ascii="Arial" w:hAnsi="Arial" w:cs="Arial"/>
                <w:sz w:val="18"/>
              </w:rPr>
            </w:pPr>
          </w:p>
        </w:tc>
      </w:tr>
    </w:tbl>
    <w:p w14:paraId="60DBD3E8"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937"/>
        <w:gridCol w:w="6423"/>
      </w:tblGrid>
      <w:tr w:rsidR="00101324" w14:paraId="5A2AE7C5" w14:textId="77777777">
        <w:tc>
          <w:tcPr>
            <w:tcW w:w="2988" w:type="dxa"/>
          </w:tcPr>
          <w:p w14:paraId="6C5D439F" w14:textId="77777777" w:rsidR="00101324" w:rsidRDefault="00101324" w:rsidP="00BD6EC7">
            <w:pPr>
              <w:rPr>
                <w:rFonts w:ascii="Arial" w:hAnsi="Arial" w:cs="Arial"/>
                <w:sz w:val="18"/>
              </w:rPr>
            </w:pPr>
            <w:r>
              <w:rPr>
                <w:rFonts w:ascii="Arial" w:hAnsi="Arial" w:cs="Arial"/>
                <w:sz w:val="18"/>
              </w:rPr>
              <w:t>HUB Status (Gender &amp; Ethnicity):</w:t>
            </w:r>
          </w:p>
        </w:tc>
        <w:tc>
          <w:tcPr>
            <w:tcW w:w="6588" w:type="dxa"/>
            <w:tcBorders>
              <w:bottom w:val="single" w:sz="4" w:space="0" w:color="auto"/>
            </w:tcBorders>
          </w:tcPr>
          <w:p w14:paraId="50F82186" w14:textId="77777777" w:rsidR="00101324" w:rsidRDefault="00101324" w:rsidP="00BD6EC7">
            <w:pPr>
              <w:rPr>
                <w:rFonts w:ascii="Arial" w:hAnsi="Arial" w:cs="Arial"/>
                <w:sz w:val="18"/>
              </w:rPr>
            </w:pPr>
          </w:p>
        </w:tc>
      </w:tr>
    </w:tbl>
    <w:p w14:paraId="3B0A6575" w14:textId="77777777" w:rsidR="00101324" w:rsidRDefault="00101324" w:rsidP="00101324">
      <w:pPr>
        <w:rPr>
          <w:rFonts w:ascii="Arial" w:hAnsi="Arial" w:cs="Arial"/>
          <w:sz w:val="18"/>
        </w:rPr>
      </w:pPr>
    </w:p>
    <w:p w14:paraId="18E2FAC5" w14:textId="77777777" w:rsidR="00101324" w:rsidRDefault="00101324" w:rsidP="00101324">
      <w:pPr>
        <w:tabs>
          <w:tab w:val="left" w:pos="1800"/>
        </w:tabs>
        <w:rPr>
          <w:rFonts w:ascii="Arial" w:hAnsi="Arial" w:cs="Arial"/>
          <w:sz w:val="18"/>
        </w:rPr>
      </w:pPr>
      <w:r>
        <w:rPr>
          <w:rFonts w:ascii="Arial" w:hAnsi="Arial" w:cs="Arial"/>
          <w:sz w:val="18"/>
        </w:rPr>
        <w:t>Certifying Agency:</w:t>
      </w:r>
      <w:r>
        <w:rPr>
          <w:rFonts w:ascii="Arial" w:hAnsi="Arial" w:cs="Arial"/>
          <w:sz w:val="18"/>
        </w:rPr>
        <w:tab/>
      </w: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sidR="00606FA2">
        <w:rPr>
          <w:rFonts w:ascii="Arial" w:hAnsi="Arial" w:cs="Arial"/>
          <w:sz w:val="18"/>
        </w:rPr>
        <w:t xml:space="preserve"> </w:t>
      </w:r>
      <w:smartTag w:uri="urn:schemas-microsoft-com:office:smarttags" w:element="State">
        <w:smartTag w:uri="urn:schemas-microsoft-com:office:smarttags" w:element="place">
          <w:r w:rsidR="00606FA2">
            <w:rPr>
              <w:rFonts w:ascii="Arial" w:hAnsi="Arial" w:cs="Arial"/>
              <w:sz w:val="18"/>
            </w:rPr>
            <w:t>Texas</w:t>
          </w:r>
        </w:smartTag>
      </w:smartTag>
      <w:r>
        <w:rPr>
          <w:rFonts w:ascii="Arial" w:hAnsi="Arial" w:cs="Arial"/>
          <w:sz w:val="18"/>
        </w:rPr>
        <w:t xml:space="preserve"> </w:t>
      </w:r>
      <w:proofErr w:type="spellStart"/>
      <w:r>
        <w:rPr>
          <w:rFonts w:ascii="Arial" w:hAnsi="Arial" w:cs="Arial"/>
          <w:sz w:val="18"/>
        </w:rPr>
        <w:t>Bldg</w:t>
      </w:r>
      <w:proofErr w:type="spellEnd"/>
      <w:r>
        <w:rPr>
          <w:rFonts w:ascii="Arial" w:hAnsi="Arial" w:cs="Arial"/>
          <w:sz w:val="18"/>
        </w:rPr>
        <w:t xml:space="preserve"> &amp; Procurement Comm.     </w:t>
      </w: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T</w:t>
      </w:r>
      <w:r w:rsidR="00606FA2">
        <w:rPr>
          <w:rFonts w:ascii="Arial" w:hAnsi="Arial" w:cs="Arial"/>
          <w:sz w:val="18"/>
        </w:rPr>
        <w:t>exas</w:t>
      </w:r>
      <w:r>
        <w:rPr>
          <w:rFonts w:ascii="Arial" w:hAnsi="Arial" w:cs="Arial"/>
          <w:sz w:val="18"/>
        </w:rPr>
        <w:t xml:space="preserve"> Unified Certification Prog.</w:t>
      </w:r>
    </w:p>
    <w:p w14:paraId="56BB130F"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1006"/>
        <w:gridCol w:w="8354"/>
      </w:tblGrid>
      <w:tr w:rsidR="00101324" w14:paraId="276B9083" w14:textId="77777777">
        <w:tc>
          <w:tcPr>
            <w:tcW w:w="1008" w:type="dxa"/>
          </w:tcPr>
          <w:p w14:paraId="61D708D4"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117A99D1" w14:textId="77777777" w:rsidR="00101324" w:rsidRDefault="00101324" w:rsidP="00BD6EC7">
            <w:pPr>
              <w:rPr>
                <w:rFonts w:ascii="Arial" w:hAnsi="Arial" w:cs="Arial"/>
                <w:sz w:val="18"/>
              </w:rPr>
            </w:pPr>
          </w:p>
        </w:tc>
      </w:tr>
      <w:tr w:rsidR="00101324" w14:paraId="0F735CDA" w14:textId="77777777">
        <w:tc>
          <w:tcPr>
            <w:tcW w:w="1008" w:type="dxa"/>
          </w:tcPr>
          <w:p w14:paraId="6493C429"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13D9392E"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57BDC114"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528"/>
        <w:gridCol w:w="3855"/>
        <w:gridCol w:w="717"/>
        <w:gridCol w:w="3260"/>
      </w:tblGrid>
      <w:tr w:rsidR="00101324" w14:paraId="32AD7237" w14:textId="77777777">
        <w:tc>
          <w:tcPr>
            <w:tcW w:w="1548" w:type="dxa"/>
          </w:tcPr>
          <w:p w14:paraId="25A50AB6" w14:textId="77777777" w:rsidR="00101324" w:rsidRDefault="00101324" w:rsidP="00BD6EC7">
            <w:pPr>
              <w:rPr>
                <w:rFonts w:ascii="Arial" w:hAnsi="Arial" w:cs="Arial"/>
                <w:sz w:val="18"/>
              </w:rPr>
            </w:pPr>
            <w:r>
              <w:rPr>
                <w:rFonts w:ascii="Arial" w:hAnsi="Arial" w:cs="Arial"/>
                <w:sz w:val="18"/>
              </w:rPr>
              <w:t>Contact person:</w:t>
            </w:r>
          </w:p>
        </w:tc>
        <w:tc>
          <w:tcPr>
            <w:tcW w:w="3960" w:type="dxa"/>
            <w:tcBorders>
              <w:bottom w:val="single" w:sz="4" w:space="0" w:color="auto"/>
            </w:tcBorders>
          </w:tcPr>
          <w:p w14:paraId="4798B7EA" w14:textId="77777777" w:rsidR="00101324" w:rsidRDefault="00101324" w:rsidP="00BD6EC7">
            <w:pPr>
              <w:rPr>
                <w:rFonts w:ascii="Arial" w:hAnsi="Arial" w:cs="Arial"/>
                <w:sz w:val="18"/>
              </w:rPr>
            </w:pPr>
          </w:p>
        </w:tc>
        <w:tc>
          <w:tcPr>
            <w:tcW w:w="720" w:type="dxa"/>
          </w:tcPr>
          <w:p w14:paraId="48D47701" w14:textId="77777777" w:rsidR="00101324" w:rsidRDefault="00101324" w:rsidP="00BD6EC7">
            <w:pPr>
              <w:jc w:val="right"/>
              <w:rPr>
                <w:rFonts w:ascii="Arial" w:hAnsi="Arial" w:cs="Arial"/>
                <w:sz w:val="18"/>
              </w:rPr>
            </w:pPr>
            <w:r>
              <w:rPr>
                <w:rFonts w:ascii="Arial" w:hAnsi="Arial" w:cs="Arial"/>
                <w:sz w:val="18"/>
              </w:rPr>
              <w:t>Title:</w:t>
            </w:r>
          </w:p>
        </w:tc>
        <w:tc>
          <w:tcPr>
            <w:tcW w:w="3348" w:type="dxa"/>
            <w:tcBorders>
              <w:bottom w:val="single" w:sz="4" w:space="0" w:color="auto"/>
            </w:tcBorders>
          </w:tcPr>
          <w:p w14:paraId="19E649E4" w14:textId="77777777" w:rsidR="00101324" w:rsidRDefault="00101324" w:rsidP="00BD6EC7">
            <w:pPr>
              <w:rPr>
                <w:rFonts w:ascii="Arial" w:hAnsi="Arial" w:cs="Arial"/>
                <w:sz w:val="18"/>
              </w:rPr>
            </w:pPr>
          </w:p>
        </w:tc>
      </w:tr>
    </w:tbl>
    <w:p w14:paraId="43037F46"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5A5EE37D" w14:textId="77777777">
        <w:tc>
          <w:tcPr>
            <w:tcW w:w="2268" w:type="dxa"/>
          </w:tcPr>
          <w:p w14:paraId="78366B5B"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5AC17479" w14:textId="77777777" w:rsidR="00101324" w:rsidRDefault="00101324" w:rsidP="00BD6EC7">
            <w:pPr>
              <w:rPr>
                <w:rFonts w:ascii="Arial" w:hAnsi="Arial" w:cs="Arial"/>
                <w:sz w:val="18"/>
              </w:rPr>
            </w:pPr>
          </w:p>
        </w:tc>
        <w:tc>
          <w:tcPr>
            <w:tcW w:w="2034" w:type="dxa"/>
          </w:tcPr>
          <w:p w14:paraId="4A9E2DE2"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31530E78" w14:textId="77777777" w:rsidR="00101324" w:rsidRDefault="00101324" w:rsidP="00BD6EC7">
            <w:pPr>
              <w:rPr>
                <w:rFonts w:ascii="Arial" w:hAnsi="Arial" w:cs="Arial"/>
                <w:sz w:val="18"/>
              </w:rPr>
            </w:pPr>
          </w:p>
        </w:tc>
      </w:tr>
    </w:tbl>
    <w:p w14:paraId="054A20B5"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2929"/>
        <w:gridCol w:w="2099"/>
        <w:gridCol w:w="2823"/>
        <w:gridCol w:w="1509"/>
      </w:tblGrid>
      <w:tr w:rsidR="00101324" w14:paraId="6C75A5B6" w14:textId="77777777">
        <w:tc>
          <w:tcPr>
            <w:tcW w:w="2988" w:type="dxa"/>
          </w:tcPr>
          <w:p w14:paraId="07D5819F" w14:textId="77777777" w:rsidR="00101324" w:rsidRDefault="00101324" w:rsidP="00BD6EC7">
            <w:pPr>
              <w:rPr>
                <w:rFonts w:ascii="Arial" w:hAnsi="Arial" w:cs="Arial"/>
                <w:sz w:val="18"/>
              </w:rPr>
            </w:pPr>
            <w:r>
              <w:rPr>
                <w:rFonts w:ascii="Arial" w:hAnsi="Arial" w:cs="Arial"/>
                <w:sz w:val="18"/>
              </w:rPr>
              <w:t>Proposed Subcontract Amount:</w:t>
            </w:r>
          </w:p>
        </w:tc>
        <w:tc>
          <w:tcPr>
            <w:tcW w:w="2160" w:type="dxa"/>
            <w:tcBorders>
              <w:bottom w:val="single" w:sz="4" w:space="0" w:color="auto"/>
            </w:tcBorders>
          </w:tcPr>
          <w:p w14:paraId="24DA5747" w14:textId="77777777" w:rsidR="00101324" w:rsidRDefault="00101324" w:rsidP="00BD6EC7">
            <w:pPr>
              <w:rPr>
                <w:rFonts w:ascii="Arial" w:hAnsi="Arial" w:cs="Arial"/>
                <w:sz w:val="18"/>
              </w:rPr>
            </w:pPr>
            <w:r>
              <w:rPr>
                <w:rFonts w:ascii="Arial" w:hAnsi="Arial" w:cs="Arial"/>
                <w:sz w:val="18"/>
              </w:rPr>
              <w:t>$</w:t>
            </w:r>
          </w:p>
        </w:tc>
        <w:tc>
          <w:tcPr>
            <w:tcW w:w="2880" w:type="dxa"/>
          </w:tcPr>
          <w:p w14:paraId="67530034" w14:textId="77777777" w:rsidR="00101324" w:rsidRDefault="00101324" w:rsidP="00BD6EC7">
            <w:pPr>
              <w:jc w:val="right"/>
              <w:rPr>
                <w:rFonts w:ascii="Arial" w:hAnsi="Arial" w:cs="Arial"/>
                <w:sz w:val="18"/>
              </w:rPr>
            </w:pPr>
            <w:r>
              <w:rPr>
                <w:rFonts w:ascii="Arial" w:hAnsi="Arial" w:cs="Arial"/>
                <w:sz w:val="18"/>
              </w:rPr>
              <w:t>Percentage of Prime Contract:</w:t>
            </w:r>
          </w:p>
        </w:tc>
        <w:tc>
          <w:tcPr>
            <w:tcW w:w="1548" w:type="dxa"/>
            <w:tcBorders>
              <w:bottom w:val="single" w:sz="4" w:space="0" w:color="auto"/>
            </w:tcBorders>
          </w:tcPr>
          <w:p w14:paraId="763BBAAE" w14:textId="77777777" w:rsidR="00101324" w:rsidRDefault="00101324" w:rsidP="00BD6EC7">
            <w:pPr>
              <w:jc w:val="right"/>
              <w:rPr>
                <w:rFonts w:ascii="Arial" w:hAnsi="Arial" w:cs="Arial"/>
                <w:sz w:val="18"/>
              </w:rPr>
            </w:pPr>
            <w:r>
              <w:rPr>
                <w:rFonts w:ascii="Arial" w:hAnsi="Arial" w:cs="Arial"/>
                <w:sz w:val="18"/>
              </w:rPr>
              <w:t>%</w:t>
            </w:r>
          </w:p>
        </w:tc>
      </w:tr>
    </w:tbl>
    <w:p w14:paraId="786324BC"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4167"/>
        <w:gridCol w:w="5193"/>
      </w:tblGrid>
      <w:tr w:rsidR="00101324" w14:paraId="6046F7AD" w14:textId="77777777">
        <w:tc>
          <w:tcPr>
            <w:tcW w:w="4248" w:type="dxa"/>
          </w:tcPr>
          <w:p w14:paraId="0E85369D" w14:textId="77777777" w:rsidR="00101324" w:rsidRDefault="00101324" w:rsidP="00BD6EC7">
            <w:pPr>
              <w:rPr>
                <w:rFonts w:ascii="Arial" w:hAnsi="Arial" w:cs="Arial"/>
                <w:sz w:val="18"/>
              </w:rPr>
            </w:pPr>
            <w:r>
              <w:rPr>
                <w:rFonts w:ascii="Arial" w:hAnsi="Arial" w:cs="Arial"/>
                <w:sz w:val="18"/>
              </w:rPr>
              <w:t>Description of Subcontract Work to be Performed:</w:t>
            </w:r>
          </w:p>
        </w:tc>
        <w:tc>
          <w:tcPr>
            <w:tcW w:w="5328" w:type="dxa"/>
            <w:tcBorders>
              <w:bottom w:val="single" w:sz="4" w:space="0" w:color="auto"/>
            </w:tcBorders>
          </w:tcPr>
          <w:p w14:paraId="278CD152" w14:textId="77777777" w:rsidR="00101324" w:rsidRDefault="00101324" w:rsidP="00BD6EC7">
            <w:pPr>
              <w:rPr>
                <w:rFonts w:ascii="Arial" w:hAnsi="Arial" w:cs="Arial"/>
                <w:sz w:val="18"/>
              </w:rPr>
            </w:pPr>
          </w:p>
        </w:tc>
      </w:tr>
    </w:tbl>
    <w:p w14:paraId="1D988D3A" w14:textId="77777777" w:rsidR="00101324" w:rsidRDefault="00101324" w:rsidP="00101324">
      <w:pPr>
        <w:tabs>
          <w:tab w:val="left" w:pos="1800"/>
        </w:tabs>
        <w:rPr>
          <w:rFonts w:ascii="Arial" w:hAnsi="Arial" w:cs="Arial"/>
          <w:sz w:val="18"/>
        </w:rPr>
      </w:pPr>
    </w:p>
    <w:tbl>
      <w:tblPr>
        <w:tblW w:w="0" w:type="auto"/>
        <w:tblBorders>
          <w:bottom w:val="single" w:sz="4" w:space="0" w:color="auto"/>
        </w:tblBorders>
        <w:tblLook w:val="0000" w:firstRow="0" w:lastRow="0" w:firstColumn="0" w:lastColumn="0" w:noHBand="0" w:noVBand="0"/>
      </w:tblPr>
      <w:tblGrid>
        <w:gridCol w:w="9360"/>
      </w:tblGrid>
      <w:tr w:rsidR="00101324" w14:paraId="32FD0339" w14:textId="77777777">
        <w:trPr>
          <w:cantSplit/>
        </w:trPr>
        <w:tc>
          <w:tcPr>
            <w:tcW w:w="9576" w:type="dxa"/>
          </w:tcPr>
          <w:p w14:paraId="006EBAB3" w14:textId="77777777" w:rsidR="00101324" w:rsidRDefault="00101324" w:rsidP="00BD6EC7">
            <w:pPr>
              <w:rPr>
                <w:rFonts w:ascii="Arial" w:hAnsi="Arial" w:cs="Arial"/>
                <w:sz w:val="18"/>
              </w:rPr>
            </w:pPr>
          </w:p>
        </w:tc>
      </w:tr>
    </w:tbl>
    <w:p w14:paraId="2F718344"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30C599B7"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sidRPr="00655891">
        <w:rPr>
          <w:u w:val="single"/>
        </w:rPr>
        <w:br w:type="page"/>
      </w:r>
      <w:r w:rsidRPr="00E87BE5">
        <w:rPr>
          <w:rFonts w:ascii="Arial" w:hAnsi="Arial"/>
          <w:b/>
          <w:spacing w:val="-2"/>
          <w:sz w:val="28"/>
          <w:szCs w:val="28"/>
        </w:rPr>
        <w:lastRenderedPageBreak/>
        <w:t>Historically Underutilized Business (HUB)</w:t>
      </w:r>
    </w:p>
    <w:p w14:paraId="27A6C0AF"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sidRPr="00E87BE5">
        <w:rPr>
          <w:rFonts w:ascii="Arial" w:hAnsi="Arial"/>
          <w:b/>
          <w:spacing w:val="-2"/>
          <w:sz w:val="28"/>
          <w:szCs w:val="28"/>
        </w:rPr>
        <w:t>Subcontracting Participation Declaration Form</w:t>
      </w:r>
    </w:p>
    <w:p w14:paraId="433AC870" w14:textId="77777777" w:rsidR="00101324" w:rsidRDefault="00101324" w:rsidP="00101324">
      <w:pPr>
        <w:jc w:val="center"/>
        <w:rPr>
          <w:rFonts w:ascii="Arial" w:hAnsi="Arial" w:cs="Arial"/>
          <w:b/>
          <w:bCs/>
          <w:smallCaps/>
          <w:sz w:val="20"/>
          <w:szCs w:val="20"/>
        </w:rPr>
      </w:pPr>
      <w:r w:rsidRPr="001400A0">
        <w:rPr>
          <w:rFonts w:ascii="Arial" w:hAnsi="Arial" w:cs="Arial"/>
          <w:b/>
          <w:bCs/>
          <w:smallCaps/>
          <w:sz w:val="20"/>
          <w:szCs w:val="20"/>
        </w:rPr>
        <w:t xml:space="preserve">Page </w:t>
      </w:r>
      <w:r>
        <w:rPr>
          <w:rFonts w:ascii="Arial" w:hAnsi="Arial" w:cs="Arial"/>
          <w:b/>
          <w:bCs/>
          <w:smallCaps/>
          <w:sz w:val="20"/>
          <w:szCs w:val="20"/>
        </w:rPr>
        <w:t>2</w:t>
      </w:r>
      <w:r w:rsidRPr="001400A0">
        <w:rPr>
          <w:rFonts w:ascii="Arial" w:hAnsi="Arial" w:cs="Arial"/>
          <w:b/>
          <w:bCs/>
          <w:smallCaps/>
          <w:sz w:val="20"/>
          <w:szCs w:val="20"/>
        </w:rPr>
        <w:t xml:space="preserve"> of </w:t>
      </w:r>
      <w:r>
        <w:rPr>
          <w:rFonts w:ascii="Arial" w:hAnsi="Arial" w:cs="Arial"/>
          <w:b/>
          <w:bCs/>
          <w:smallCaps/>
          <w:sz w:val="20"/>
          <w:szCs w:val="20"/>
        </w:rPr>
        <w:t>4</w:t>
      </w:r>
    </w:p>
    <w:p w14:paraId="41283E20" w14:textId="77777777" w:rsidR="00101324" w:rsidRPr="001400A0" w:rsidRDefault="00101324" w:rsidP="00101324">
      <w:pPr>
        <w:jc w:val="center"/>
        <w:rPr>
          <w:rFonts w:ascii="Arial" w:hAnsi="Arial" w:cs="Arial"/>
          <w:b/>
          <w:bCs/>
          <w:smallCaps/>
          <w:sz w:val="20"/>
          <w:szCs w:val="20"/>
        </w:rPr>
      </w:pPr>
    </w:p>
    <w:p w14:paraId="3FE43415" w14:textId="77777777" w:rsidR="00101324" w:rsidRPr="00255BA6" w:rsidRDefault="00101324" w:rsidP="00101324">
      <w:pPr>
        <w:jc w:val="center"/>
        <w:rPr>
          <w:rFonts w:ascii="Arial" w:hAnsi="Arial" w:cs="Arial"/>
          <w:b/>
          <w:bCs/>
          <w:smallCaps/>
          <w:sz w:val="28"/>
          <w:szCs w:val="28"/>
        </w:rPr>
      </w:pPr>
      <w:r w:rsidRPr="00255BA6">
        <w:rPr>
          <w:rFonts w:ascii="Arial" w:hAnsi="Arial" w:cs="Arial"/>
          <w:b/>
          <w:bCs/>
          <w:smallCaps/>
          <w:sz w:val="28"/>
          <w:szCs w:val="28"/>
        </w:rPr>
        <w:t>HUB Subcontractor Disclosure</w:t>
      </w:r>
    </w:p>
    <w:p w14:paraId="30AED708" w14:textId="77777777" w:rsidR="00101324" w:rsidRDefault="00101324" w:rsidP="00101324">
      <w:pPr>
        <w:jc w:val="center"/>
        <w:rPr>
          <w:rFonts w:ascii="Arial" w:hAnsi="Arial" w:cs="Arial"/>
          <w:b/>
          <w:bCs/>
          <w:sz w:val="20"/>
        </w:rPr>
      </w:pPr>
    </w:p>
    <w:p w14:paraId="3E7C19BC" w14:textId="77777777" w:rsidR="00101324" w:rsidRDefault="00101324" w:rsidP="00101324">
      <w:pPr>
        <w:rPr>
          <w:rFonts w:ascii="Arial" w:hAnsi="Arial" w:cs="Arial"/>
          <w:b/>
          <w:bCs/>
          <w:sz w:val="20"/>
        </w:rPr>
      </w:pPr>
      <w:r>
        <w:rPr>
          <w:rFonts w:ascii="Arial" w:hAnsi="Arial" w:cs="Arial"/>
          <w:b/>
          <w:bCs/>
          <w:sz w:val="20"/>
        </w:rPr>
        <w:t>PART I</w:t>
      </w:r>
      <w:proofErr w:type="gramStart"/>
      <w:r>
        <w:rPr>
          <w:rFonts w:ascii="Arial" w:hAnsi="Arial" w:cs="Arial"/>
          <w:b/>
          <w:bCs/>
          <w:sz w:val="20"/>
        </w:rPr>
        <w:t>:  Continuation</w:t>
      </w:r>
      <w:proofErr w:type="gramEnd"/>
      <w:r>
        <w:rPr>
          <w:rFonts w:ascii="Arial" w:hAnsi="Arial" w:cs="Arial"/>
          <w:b/>
          <w:bCs/>
          <w:sz w:val="20"/>
        </w:rPr>
        <w:t xml:space="preserve"> Sheet                                                                               </w:t>
      </w:r>
      <w:proofErr w:type="gramStart"/>
      <w:r>
        <w:rPr>
          <w:rFonts w:ascii="Arial" w:hAnsi="Arial" w:cs="Arial"/>
          <w:b/>
          <w:bCs/>
          <w:sz w:val="20"/>
        </w:rPr>
        <w:t xml:space="preserve">   (</w:t>
      </w:r>
      <w:proofErr w:type="gramEnd"/>
      <w:r>
        <w:rPr>
          <w:rFonts w:ascii="Arial" w:hAnsi="Arial" w:cs="Arial"/>
          <w:b/>
          <w:bCs/>
          <w:sz w:val="20"/>
        </w:rPr>
        <w:t>Duplicate as Needed)</w:t>
      </w:r>
    </w:p>
    <w:p w14:paraId="39F4143E" w14:textId="77777777" w:rsidR="00101324" w:rsidRDefault="00101324" w:rsidP="00101324">
      <w:pPr>
        <w:rPr>
          <w:rFonts w:ascii="Arial" w:hAnsi="Arial" w:cs="Arial"/>
          <w:b/>
          <w:bCs/>
          <w:sz w:val="20"/>
        </w:rPr>
      </w:pPr>
    </w:p>
    <w:p w14:paraId="63B96B48" w14:textId="77777777" w:rsidR="00101324" w:rsidRDefault="00101324" w:rsidP="00101324">
      <w:pPr>
        <w:rPr>
          <w:rFonts w:ascii="Arial" w:hAnsi="Arial" w:cs="Arial"/>
          <w:b/>
          <w:bCs/>
          <w:sz w:val="20"/>
        </w:rPr>
      </w:pPr>
    </w:p>
    <w:p w14:paraId="5B55A469" w14:textId="77777777" w:rsidR="00101324" w:rsidRDefault="00101324" w:rsidP="00101324">
      <w:pPr>
        <w:rPr>
          <w:rFonts w:ascii="Arial" w:hAnsi="Arial" w:cs="Arial"/>
          <w:b/>
          <w:bCs/>
          <w:sz w:val="20"/>
        </w:rPr>
      </w:pPr>
    </w:p>
    <w:tbl>
      <w:tblPr>
        <w:tblW w:w="0" w:type="auto"/>
        <w:tblLook w:val="0000" w:firstRow="0" w:lastRow="0" w:firstColumn="0" w:lastColumn="0" w:noHBand="0" w:noVBand="0"/>
      </w:tblPr>
      <w:tblGrid>
        <w:gridCol w:w="2418"/>
        <w:gridCol w:w="6942"/>
      </w:tblGrid>
      <w:tr w:rsidR="00101324" w14:paraId="1850BD18" w14:textId="77777777">
        <w:tc>
          <w:tcPr>
            <w:tcW w:w="2448" w:type="dxa"/>
          </w:tcPr>
          <w:p w14:paraId="7F9148A0" w14:textId="77777777" w:rsidR="00101324" w:rsidRDefault="00101324" w:rsidP="00BD6EC7">
            <w:pPr>
              <w:rPr>
                <w:rFonts w:ascii="Arial" w:hAnsi="Arial" w:cs="Arial"/>
                <w:sz w:val="18"/>
              </w:rPr>
            </w:pPr>
            <w:r>
              <w:rPr>
                <w:rFonts w:ascii="Arial" w:hAnsi="Arial" w:cs="Arial"/>
                <w:sz w:val="18"/>
              </w:rPr>
              <w:t>HUB Subcontractor Name:</w:t>
            </w:r>
          </w:p>
        </w:tc>
        <w:tc>
          <w:tcPr>
            <w:tcW w:w="7128" w:type="dxa"/>
            <w:tcBorders>
              <w:bottom w:val="single" w:sz="4" w:space="0" w:color="auto"/>
            </w:tcBorders>
          </w:tcPr>
          <w:p w14:paraId="039C2554" w14:textId="77777777" w:rsidR="00101324" w:rsidRDefault="00101324" w:rsidP="00BD6EC7">
            <w:pPr>
              <w:rPr>
                <w:rFonts w:ascii="Arial" w:hAnsi="Arial" w:cs="Arial"/>
                <w:sz w:val="18"/>
              </w:rPr>
            </w:pPr>
          </w:p>
        </w:tc>
      </w:tr>
    </w:tbl>
    <w:p w14:paraId="6C72F052"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937"/>
        <w:gridCol w:w="6423"/>
      </w:tblGrid>
      <w:tr w:rsidR="00101324" w14:paraId="5DD39844" w14:textId="77777777">
        <w:tc>
          <w:tcPr>
            <w:tcW w:w="2988" w:type="dxa"/>
          </w:tcPr>
          <w:p w14:paraId="107A793F" w14:textId="77777777" w:rsidR="00101324" w:rsidRDefault="00101324" w:rsidP="00BD6EC7">
            <w:pPr>
              <w:rPr>
                <w:rFonts w:ascii="Arial" w:hAnsi="Arial" w:cs="Arial"/>
                <w:sz w:val="18"/>
              </w:rPr>
            </w:pPr>
            <w:r>
              <w:rPr>
                <w:rFonts w:ascii="Arial" w:hAnsi="Arial" w:cs="Arial"/>
                <w:sz w:val="18"/>
              </w:rPr>
              <w:t>HUB Status (Gender &amp; Ethnicity):</w:t>
            </w:r>
          </w:p>
        </w:tc>
        <w:tc>
          <w:tcPr>
            <w:tcW w:w="6588" w:type="dxa"/>
            <w:tcBorders>
              <w:bottom w:val="single" w:sz="4" w:space="0" w:color="auto"/>
            </w:tcBorders>
          </w:tcPr>
          <w:p w14:paraId="458A1850" w14:textId="77777777" w:rsidR="00101324" w:rsidRDefault="00101324" w:rsidP="00BD6EC7">
            <w:pPr>
              <w:rPr>
                <w:rFonts w:ascii="Arial" w:hAnsi="Arial" w:cs="Arial"/>
                <w:sz w:val="18"/>
              </w:rPr>
            </w:pPr>
          </w:p>
        </w:tc>
      </w:tr>
    </w:tbl>
    <w:p w14:paraId="1985556D" w14:textId="77777777" w:rsidR="00101324" w:rsidRDefault="00101324" w:rsidP="00101324">
      <w:pPr>
        <w:rPr>
          <w:rFonts w:ascii="Arial" w:hAnsi="Arial" w:cs="Arial"/>
          <w:sz w:val="18"/>
        </w:rPr>
      </w:pPr>
    </w:p>
    <w:p w14:paraId="2B2AFF94" w14:textId="77777777" w:rsidR="00101324" w:rsidRDefault="00101324" w:rsidP="00101324">
      <w:pPr>
        <w:tabs>
          <w:tab w:val="left" w:pos="1800"/>
        </w:tabs>
        <w:rPr>
          <w:rFonts w:ascii="Arial" w:hAnsi="Arial" w:cs="Arial"/>
          <w:sz w:val="18"/>
        </w:rPr>
      </w:pPr>
      <w:r>
        <w:rPr>
          <w:rFonts w:ascii="Arial" w:hAnsi="Arial" w:cs="Arial"/>
          <w:sz w:val="18"/>
        </w:rPr>
        <w:t>Certifying Agency:</w:t>
      </w:r>
      <w:r>
        <w:rPr>
          <w:rFonts w:ascii="Arial" w:hAnsi="Arial" w:cs="Arial"/>
          <w:sz w:val="18"/>
        </w:rPr>
        <w:tab/>
      </w:r>
      <w:r>
        <w:rPr>
          <w:rFonts w:ascii="Arial" w:hAnsi="Arial" w:cs="Arial"/>
          <w:sz w:val="18"/>
        </w:rPr>
        <w:fldChar w:fldCharType="begin">
          <w:ffData>
            <w:name w:val="Check3"/>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Tx. </w:t>
      </w:r>
      <w:proofErr w:type="spellStart"/>
      <w:r>
        <w:rPr>
          <w:rFonts w:ascii="Arial" w:hAnsi="Arial" w:cs="Arial"/>
          <w:sz w:val="18"/>
        </w:rPr>
        <w:t>Bldg</w:t>
      </w:r>
      <w:proofErr w:type="spellEnd"/>
      <w:r>
        <w:rPr>
          <w:rFonts w:ascii="Arial" w:hAnsi="Arial" w:cs="Arial"/>
          <w:sz w:val="18"/>
        </w:rPr>
        <w:t xml:space="preserve"> &amp; Procurement Comm.     </w:t>
      </w:r>
      <w:r>
        <w:rPr>
          <w:rFonts w:ascii="Arial" w:hAnsi="Arial" w:cs="Arial"/>
          <w:sz w:val="18"/>
        </w:rPr>
        <w:fldChar w:fldCharType="begin">
          <w:ffData>
            <w:name w:val="Check3"/>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r w:rsidR="009E3A16">
        <w:rPr>
          <w:rFonts w:ascii="Arial" w:hAnsi="Arial" w:cs="Arial"/>
          <w:sz w:val="18"/>
        </w:rPr>
        <w:t>Tyler</w:t>
      </w:r>
      <w:r>
        <w:rPr>
          <w:rFonts w:ascii="Arial" w:hAnsi="Arial" w:cs="Arial"/>
          <w:sz w:val="18"/>
        </w:rPr>
        <w:t xml:space="preserve"> </w:t>
      </w:r>
      <w:smartTag w:uri="urn:schemas-microsoft-com:office:smarttags" w:element="PlaceType">
        <w:r>
          <w:rPr>
            <w:rFonts w:ascii="Arial" w:hAnsi="Arial" w:cs="Arial"/>
            <w:sz w:val="18"/>
          </w:rPr>
          <w:t>County</w:t>
        </w:r>
      </w:smartTag>
      <w:r>
        <w:rPr>
          <w:rFonts w:ascii="Arial" w:hAnsi="Arial" w:cs="Arial"/>
          <w:sz w:val="18"/>
        </w:rPr>
        <w:t xml:space="preserve">     </w:t>
      </w:r>
      <w:r>
        <w:rPr>
          <w:rFonts w:ascii="Arial" w:hAnsi="Arial" w:cs="Arial"/>
          <w:sz w:val="18"/>
        </w:rPr>
        <w:fldChar w:fldCharType="begin">
          <w:ffData>
            <w:name w:val="Check3"/>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Tx Unified Certification Prog.</w:t>
      </w:r>
    </w:p>
    <w:p w14:paraId="2B9BA776"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1006"/>
        <w:gridCol w:w="8354"/>
      </w:tblGrid>
      <w:tr w:rsidR="00101324" w14:paraId="24BC801D" w14:textId="77777777">
        <w:tc>
          <w:tcPr>
            <w:tcW w:w="1008" w:type="dxa"/>
          </w:tcPr>
          <w:p w14:paraId="0D74136A"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3919902A" w14:textId="77777777" w:rsidR="00101324" w:rsidRDefault="00101324" w:rsidP="00BD6EC7">
            <w:pPr>
              <w:rPr>
                <w:rFonts w:ascii="Arial" w:hAnsi="Arial" w:cs="Arial"/>
                <w:sz w:val="18"/>
              </w:rPr>
            </w:pPr>
          </w:p>
        </w:tc>
      </w:tr>
      <w:tr w:rsidR="00101324" w14:paraId="5DC41AE5" w14:textId="77777777">
        <w:tc>
          <w:tcPr>
            <w:tcW w:w="1008" w:type="dxa"/>
          </w:tcPr>
          <w:p w14:paraId="6E8B9EBE"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7D55C06D"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4748A26D"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528"/>
        <w:gridCol w:w="3855"/>
        <w:gridCol w:w="717"/>
        <w:gridCol w:w="3260"/>
      </w:tblGrid>
      <w:tr w:rsidR="00101324" w14:paraId="4F1A06AD" w14:textId="77777777">
        <w:tc>
          <w:tcPr>
            <w:tcW w:w="1548" w:type="dxa"/>
          </w:tcPr>
          <w:p w14:paraId="488C0444" w14:textId="77777777" w:rsidR="00101324" w:rsidRDefault="00101324" w:rsidP="00BD6EC7">
            <w:pPr>
              <w:rPr>
                <w:rFonts w:ascii="Arial" w:hAnsi="Arial" w:cs="Arial"/>
                <w:sz w:val="18"/>
              </w:rPr>
            </w:pPr>
            <w:r>
              <w:rPr>
                <w:rFonts w:ascii="Arial" w:hAnsi="Arial" w:cs="Arial"/>
                <w:sz w:val="18"/>
              </w:rPr>
              <w:t>Contact person:</w:t>
            </w:r>
          </w:p>
        </w:tc>
        <w:tc>
          <w:tcPr>
            <w:tcW w:w="3960" w:type="dxa"/>
            <w:tcBorders>
              <w:bottom w:val="single" w:sz="4" w:space="0" w:color="auto"/>
            </w:tcBorders>
          </w:tcPr>
          <w:p w14:paraId="3E8C8849" w14:textId="77777777" w:rsidR="00101324" w:rsidRDefault="00101324" w:rsidP="00BD6EC7">
            <w:pPr>
              <w:rPr>
                <w:rFonts w:ascii="Arial" w:hAnsi="Arial" w:cs="Arial"/>
                <w:sz w:val="18"/>
              </w:rPr>
            </w:pPr>
          </w:p>
        </w:tc>
        <w:tc>
          <w:tcPr>
            <w:tcW w:w="720" w:type="dxa"/>
          </w:tcPr>
          <w:p w14:paraId="30551B5B" w14:textId="77777777" w:rsidR="00101324" w:rsidRDefault="00101324" w:rsidP="00BD6EC7">
            <w:pPr>
              <w:jc w:val="right"/>
              <w:rPr>
                <w:rFonts w:ascii="Arial" w:hAnsi="Arial" w:cs="Arial"/>
                <w:sz w:val="18"/>
              </w:rPr>
            </w:pPr>
            <w:r>
              <w:rPr>
                <w:rFonts w:ascii="Arial" w:hAnsi="Arial" w:cs="Arial"/>
                <w:sz w:val="18"/>
              </w:rPr>
              <w:t>Title:</w:t>
            </w:r>
          </w:p>
        </w:tc>
        <w:tc>
          <w:tcPr>
            <w:tcW w:w="3348" w:type="dxa"/>
            <w:tcBorders>
              <w:bottom w:val="single" w:sz="4" w:space="0" w:color="auto"/>
            </w:tcBorders>
          </w:tcPr>
          <w:p w14:paraId="4C074CCC" w14:textId="77777777" w:rsidR="00101324" w:rsidRDefault="00101324" w:rsidP="00BD6EC7">
            <w:pPr>
              <w:rPr>
                <w:rFonts w:ascii="Arial" w:hAnsi="Arial" w:cs="Arial"/>
                <w:sz w:val="18"/>
              </w:rPr>
            </w:pPr>
          </w:p>
        </w:tc>
      </w:tr>
    </w:tbl>
    <w:p w14:paraId="347EE926"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24B73C2B" w14:textId="77777777">
        <w:tc>
          <w:tcPr>
            <w:tcW w:w="2268" w:type="dxa"/>
          </w:tcPr>
          <w:p w14:paraId="03C32988"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711CE7E6" w14:textId="77777777" w:rsidR="00101324" w:rsidRDefault="00101324" w:rsidP="00BD6EC7">
            <w:pPr>
              <w:rPr>
                <w:rFonts w:ascii="Arial" w:hAnsi="Arial" w:cs="Arial"/>
                <w:sz w:val="18"/>
              </w:rPr>
            </w:pPr>
          </w:p>
        </w:tc>
        <w:tc>
          <w:tcPr>
            <w:tcW w:w="2034" w:type="dxa"/>
          </w:tcPr>
          <w:p w14:paraId="7CF943CF"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01AB53B7" w14:textId="77777777" w:rsidR="00101324" w:rsidRDefault="00101324" w:rsidP="00BD6EC7">
            <w:pPr>
              <w:rPr>
                <w:rFonts w:ascii="Arial" w:hAnsi="Arial" w:cs="Arial"/>
                <w:sz w:val="18"/>
              </w:rPr>
            </w:pPr>
          </w:p>
        </w:tc>
      </w:tr>
    </w:tbl>
    <w:p w14:paraId="248C094E"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2929"/>
        <w:gridCol w:w="2099"/>
        <w:gridCol w:w="2823"/>
        <w:gridCol w:w="1509"/>
      </w:tblGrid>
      <w:tr w:rsidR="00101324" w14:paraId="7BDF3635" w14:textId="77777777">
        <w:tc>
          <w:tcPr>
            <w:tcW w:w="2988" w:type="dxa"/>
          </w:tcPr>
          <w:p w14:paraId="2B4DAAFC" w14:textId="77777777" w:rsidR="00101324" w:rsidRDefault="00101324" w:rsidP="00BD6EC7">
            <w:pPr>
              <w:rPr>
                <w:rFonts w:ascii="Arial" w:hAnsi="Arial" w:cs="Arial"/>
                <w:sz w:val="18"/>
              </w:rPr>
            </w:pPr>
            <w:r>
              <w:rPr>
                <w:rFonts w:ascii="Arial" w:hAnsi="Arial" w:cs="Arial"/>
                <w:sz w:val="18"/>
              </w:rPr>
              <w:t>Proposed Subcontract Amount:</w:t>
            </w:r>
          </w:p>
        </w:tc>
        <w:tc>
          <w:tcPr>
            <w:tcW w:w="2160" w:type="dxa"/>
            <w:tcBorders>
              <w:bottom w:val="single" w:sz="4" w:space="0" w:color="auto"/>
            </w:tcBorders>
          </w:tcPr>
          <w:p w14:paraId="5DA5617B" w14:textId="77777777" w:rsidR="00101324" w:rsidRDefault="00101324" w:rsidP="00BD6EC7">
            <w:pPr>
              <w:rPr>
                <w:rFonts w:ascii="Arial" w:hAnsi="Arial" w:cs="Arial"/>
                <w:sz w:val="18"/>
              </w:rPr>
            </w:pPr>
            <w:r>
              <w:rPr>
                <w:rFonts w:ascii="Arial" w:hAnsi="Arial" w:cs="Arial"/>
                <w:sz w:val="18"/>
              </w:rPr>
              <w:t>$</w:t>
            </w:r>
          </w:p>
        </w:tc>
        <w:tc>
          <w:tcPr>
            <w:tcW w:w="2880" w:type="dxa"/>
          </w:tcPr>
          <w:p w14:paraId="2C99A704" w14:textId="77777777" w:rsidR="00101324" w:rsidRDefault="00101324" w:rsidP="00BD6EC7">
            <w:pPr>
              <w:jc w:val="right"/>
              <w:rPr>
                <w:rFonts w:ascii="Arial" w:hAnsi="Arial" w:cs="Arial"/>
                <w:sz w:val="18"/>
              </w:rPr>
            </w:pPr>
            <w:r>
              <w:rPr>
                <w:rFonts w:ascii="Arial" w:hAnsi="Arial" w:cs="Arial"/>
                <w:sz w:val="18"/>
              </w:rPr>
              <w:t>Percentage of Prime Contract:</w:t>
            </w:r>
          </w:p>
        </w:tc>
        <w:tc>
          <w:tcPr>
            <w:tcW w:w="1548" w:type="dxa"/>
            <w:tcBorders>
              <w:bottom w:val="single" w:sz="4" w:space="0" w:color="auto"/>
            </w:tcBorders>
          </w:tcPr>
          <w:p w14:paraId="1DA91D8C" w14:textId="77777777" w:rsidR="00101324" w:rsidRDefault="00101324" w:rsidP="00BD6EC7">
            <w:pPr>
              <w:jc w:val="right"/>
              <w:rPr>
                <w:rFonts w:ascii="Arial" w:hAnsi="Arial" w:cs="Arial"/>
                <w:sz w:val="18"/>
              </w:rPr>
            </w:pPr>
            <w:r>
              <w:rPr>
                <w:rFonts w:ascii="Arial" w:hAnsi="Arial" w:cs="Arial"/>
                <w:sz w:val="18"/>
              </w:rPr>
              <w:t>%</w:t>
            </w:r>
          </w:p>
        </w:tc>
      </w:tr>
    </w:tbl>
    <w:p w14:paraId="3D2F91DB"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4167"/>
        <w:gridCol w:w="5193"/>
      </w:tblGrid>
      <w:tr w:rsidR="00101324" w14:paraId="416DE144" w14:textId="77777777">
        <w:tc>
          <w:tcPr>
            <w:tcW w:w="4248" w:type="dxa"/>
          </w:tcPr>
          <w:p w14:paraId="64FB491C" w14:textId="77777777" w:rsidR="00101324" w:rsidRDefault="00101324" w:rsidP="00BD6EC7">
            <w:pPr>
              <w:rPr>
                <w:rFonts w:ascii="Arial" w:hAnsi="Arial" w:cs="Arial"/>
                <w:sz w:val="18"/>
              </w:rPr>
            </w:pPr>
            <w:r>
              <w:rPr>
                <w:rFonts w:ascii="Arial" w:hAnsi="Arial" w:cs="Arial"/>
                <w:sz w:val="18"/>
              </w:rPr>
              <w:t>Description of Subcontract Work to be Performed:</w:t>
            </w:r>
          </w:p>
        </w:tc>
        <w:tc>
          <w:tcPr>
            <w:tcW w:w="5328" w:type="dxa"/>
            <w:tcBorders>
              <w:bottom w:val="single" w:sz="4" w:space="0" w:color="auto"/>
            </w:tcBorders>
          </w:tcPr>
          <w:p w14:paraId="1730AD1D" w14:textId="77777777" w:rsidR="00101324" w:rsidRDefault="00101324" w:rsidP="00BD6EC7">
            <w:pPr>
              <w:rPr>
                <w:rFonts w:ascii="Arial" w:hAnsi="Arial" w:cs="Arial"/>
                <w:sz w:val="18"/>
              </w:rPr>
            </w:pPr>
          </w:p>
        </w:tc>
      </w:tr>
    </w:tbl>
    <w:p w14:paraId="2F67BC3B" w14:textId="77777777" w:rsidR="00101324" w:rsidRDefault="00101324" w:rsidP="00101324">
      <w:pPr>
        <w:tabs>
          <w:tab w:val="left" w:pos="1800"/>
        </w:tabs>
        <w:rPr>
          <w:rFonts w:ascii="Arial" w:hAnsi="Arial" w:cs="Arial"/>
          <w:sz w:val="18"/>
        </w:rPr>
      </w:pPr>
    </w:p>
    <w:tbl>
      <w:tblPr>
        <w:tblW w:w="0" w:type="auto"/>
        <w:tblBorders>
          <w:bottom w:val="single" w:sz="4" w:space="0" w:color="auto"/>
        </w:tblBorders>
        <w:tblLook w:val="0000" w:firstRow="0" w:lastRow="0" w:firstColumn="0" w:lastColumn="0" w:noHBand="0" w:noVBand="0"/>
      </w:tblPr>
      <w:tblGrid>
        <w:gridCol w:w="9360"/>
      </w:tblGrid>
      <w:tr w:rsidR="00101324" w14:paraId="38CE6285" w14:textId="77777777">
        <w:trPr>
          <w:cantSplit/>
        </w:trPr>
        <w:tc>
          <w:tcPr>
            <w:tcW w:w="9576" w:type="dxa"/>
          </w:tcPr>
          <w:p w14:paraId="39ACE4B2" w14:textId="77777777" w:rsidR="00101324" w:rsidRDefault="00101324" w:rsidP="00BD6EC7">
            <w:pPr>
              <w:rPr>
                <w:rFonts w:ascii="Arial" w:hAnsi="Arial" w:cs="Arial"/>
                <w:sz w:val="18"/>
              </w:rPr>
            </w:pPr>
          </w:p>
        </w:tc>
      </w:tr>
    </w:tbl>
    <w:p w14:paraId="60A66AB2" w14:textId="77777777" w:rsidR="00101324" w:rsidRDefault="00101324" w:rsidP="00101324">
      <w:pPr>
        <w:pBdr>
          <w:bottom w:val="single" w:sz="18" w:space="1" w:color="auto"/>
        </w:pBdr>
        <w:ind w:left="-144" w:right="-144"/>
      </w:pPr>
    </w:p>
    <w:p w14:paraId="6B581B75" w14:textId="77777777" w:rsidR="00101324" w:rsidRDefault="00101324" w:rsidP="00101324">
      <w:pPr>
        <w:rPr>
          <w:rFonts w:ascii="Arial" w:hAnsi="Arial" w:cs="Arial"/>
          <w:b/>
          <w:bCs/>
        </w:rPr>
      </w:pPr>
    </w:p>
    <w:tbl>
      <w:tblPr>
        <w:tblW w:w="0" w:type="auto"/>
        <w:tblLook w:val="0000" w:firstRow="0" w:lastRow="0" w:firstColumn="0" w:lastColumn="0" w:noHBand="0" w:noVBand="0"/>
      </w:tblPr>
      <w:tblGrid>
        <w:gridCol w:w="2418"/>
        <w:gridCol w:w="6942"/>
      </w:tblGrid>
      <w:tr w:rsidR="00101324" w14:paraId="064B514B" w14:textId="77777777">
        <w:tc>
          <w:tcPr>
            <w:tcW w:w="2448" w:type="dxa"/>
          </w:tcPr>
          <w:p w14:paraId="2E224DD1" w14:textId="77777777" w:rsidR="00101324" w:rsidRDefault="00101324" w:rsidP="00BD6EC7">
            <w:pPr>
              <w:rPr>
                <w:rFonts w:ascii="Arial" w:hAnsi="Arial" w:cs="Arial"/>
                <w:sz w:val="18"/>
              </w:rPr>
            </w:pPr>
            <w:r>
              <w:rPr>
                <w:rFonts w:ascii="Arial" w:hAnsi="Arial" w:cs="Arial"/>
                <w:sz w:val="18"/>
              </w:rPr>
              <w:t>HUB Subcontractor Name:</w:t>
            </w:r>
          </w:p>
        </w:tc>
        <w:tc>
          <w:tcPr>
            <w:tcW w:w="7128" w:type="dxa"/>
            <w:tcBorders>
              <w:bottom w:val="single" w:sz="4" w:space="0" w:color="auto"/>
            </w:tcBorders>
          </w:tcPr>
          <w:p w14:paraId="75101D92" w14:textId="77777777" w:rsidR="00101324" w:rsidRDefault="00101324" w:rsidP="00BD6EC7">
            <w:pPr>
              <w:rPr>
                <w:rFonts w:ascii="Arial" w:hAnsi="Arial" w:cs="Arial"/>
                <w:sz w:val="18"/>
              </w:rPr>
            </w:pPr>
          </w:p>
        </w:tc>
      </w:tr>
    </w:tbl>
    <w:p w14:paraId="127A696A"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937"/>
        <w:gridCol w:w="6423"/>
      </w:tblGrid>
      <w:tr w:rsidR="00101324" w14:paraId="39C577EC" w14:textId="77777777">
        <w:tc>
          <w:tcPr>
            <w:tcW w:w="2988" w:type="dxa"/>
          </w:tcPr>
          <w:p w14:paraId="7D2ABFB3" w14:textId="77777777" w:rsidR="00101324" w:rsidRDefault="00101324" w:rsidP="00BD6EC7">
            <w:pPr>
              <w:rPr>
                <w:rFonts w:ascii="Arial" w:hAnsi="Arial" w:cs="Arial"/>
                <w:sz w:val="18"/>
              </w:rPr>
            </w:pPr>
            <w:r>
              <w:rPr>
                <w:rFonts w:ascii="Arial" w:hAnsi="Arial" w:cs="Arial"/>
                <w:sz w:val="18"/>
              </w:rPr>
              <w:t>HUB Status (Gender &amp; Ethnicity):</w:t>
            </w:r>
          </w:p>
        </w:tc>
        <w:tc>
          <w:tcPr>
            <w:tcW w:w="6588" w:type="dxa"/>
            <w:tcBorders>
              <w:bottom w:val="single" w:sz="4" w:space="0" w:color="auto"/>
            </w:tcBorders>
          </w:tcPr>
          <w:p w14:paraId="6C093F12" w14:textId="77777777" w:rsidR="00101324" w:rsidRDefault="00101324" w:rsidP="00BD6EC7">
            <w:pPr>
              <w:rPr>
                <w:rFonts w:ascii="Arial" w:hAnsi="Arial" w:cs="Arial"/>
                <w:sz w:val="18"/>
              </w:rPr>
            </w:pPr>
          </w:p>
        </w:tc>
      </w:tr>
    </w:tbl>
    <w:p w14:paraId="67965F3D" w14:textId="77777777" w:rsidR="00101324" w:rsidRDefault="00101324" w:rsidP="00101324">
      <w:pPr>
        <w:rPr>
          <w:rFonts w:ascii="Arial" w:hAnsi="Arial" w:cs="Arial"/>
          <w:sz w:val="18"/>
        </w:rPr>
      </w:pPr>
    </w:p>
    <w:p w14:paraId="0ED0A472" w14:textId="77777777" w:rsidR="00101324" w:rsidRDefault="00101324" w:rsidP="00101324">
      <w:pPr>
        <w:tabs>
          <w:tab w:val="left" w:pos="1800"/>
        </w:tabs>
        <w:rPr>
          <w:rFonts w:ascii="Arial" w:hAnsi="Arial" w:cs="Arial"/>
          <w:sz w:val="18"/>
        </w:rPr>
      </w:pPr>
      <w:r>
        <w:rPr>
          <w:rFonts w:ascii="Arial" w:hAnsi="Arial" w:cs="Arial"/>
          <w:sz w:val="18"/>
        </w:rPr>
        <w:t>Certifying Agency:</w:t>
      </w:r>
      <w:r>
        <w:rPr>
          <w:rFonts w:ascii="Arial" w:hAnsi="Arial" w:cs="Arial"/>
          <w:sz w:val="18"/>
        </w:rPr>
        <w:tab/>
      </w: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Tx. </w:t>
      </w:r>
      <w:proofErr w:type="spellStart"/>
      <w:r>
        <w:rPr>
          <w:rFonts w:ascii="Arial" w:hAnsi="Arial" w:cs="Arial"/>
          <w:sz w:val="18"/>
        </w:rPr>
        <w:t>Bldg</w:t>
      </w:r>
      <w:proofErr w:type="spellEnd"/>
      <w:r>
        <w:rPr>
          <w:rFonts w:ascii="Arial" w:hAnsi="Arial" w:cs="Arial"/>
          <w:sz w:val="18"/>
        </w:rPr>
        <w:t xml:space="preserve"> &amp; Procurement Comm.     </w:t>
      </w: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w:t>
      </w:r>
      <w:r w:rsidR="009E3A16">
        <w:rPr>
          <w:rFonts w:ascii="Arial" w:hAnsi="Arial" w:cs="Arial"/>
          <w:sz w:val="18"/>
        </w:rPr>
        <w:t>Tyler</w:t>
      </w:r>
      <w:r>
        <w:rPr>
          <w:rFonts w:ascii="Arial" w:hAnsi="Arial" w:cs="Arial"/>
          <w:sz w:val="18"/>
        </w:rPr>
        <w:t xml:space="preserve"> </w:t>
      </w:r>
      <w:smartTag w:uri="urn:schemas-microsoft-com:office:smarttags" w:element="PlaceType">
        <w:r>
          <w:rPr>
            <w:rFonts w:ascii="Arial" w:hAnsi="Arial" w:cs="Arial"/>
            <w:sz w:val="18"/>
          </w:rPr>
          <w:t>County</w:t>
        </w:r>
      </w:smartTag>
      <w:r>
        <w:rPr>
          <w:rFonts w:ascii="Arial" w:hAnsi="Arial" w:cs="Arial"/>
          <w:sz w:val="18"/>
        </w:rPr>
        <w:t xml:space="preserve">     </w:t>
      </w: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Tx Unified Certification Prog.</w:t>
      </w:r>
    </w:p>
    <w:p w14:paraId="7541517F"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1006"/>
        <w:gridCol w:w="8354"/>
      </w:tblGrid>
      <w:tr w:rsidR="00101324" w14:paraId="7BA84CF9" w14:textId="77777777">
        <w:tc>
          <w:tcPr>
            <w:tcW w:w="1008" w:type="dxa"/>
          </w:tcPr>
          <w:p w14:paraId="65E07C28"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7007F0A8" w14:textId="77777777" w:rsidR="00101324" w:rsidRDefault="00101324" w:rsidP="00BD6EC7">
            <w:pPr>
              <w:rPr>
                <w:rFonts w:ascii="Arial" w:hAnsi="Arial" w:cs="Arial"/>
                <w:sz w:val="18"/>
              </w:rPr>
            </w:pPr>
          </w:p>
        </w:tc>
      </w:tr>
      <w:tr w:rsidR="00101324" w14:paraId="02A1A56E" w14:textId="77777777">
        <w:tc>
          <w:tcPr>
            <w:tcW w:w="1008" w:type="dxa"/>
          </w:tcPr>
          <w:p w14:paraId="029DD4B0"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7BF50A86"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0E5422FD"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528"/>
        <w:gridCol w:w="3855"/>
        <w:gridCol w:w="717"/>
        <w:gridCol w:w="3260"/>
      </w:tblGrid>
      <w:tr w:rsidR="00101324" w14:paraId="77494DC2" w14:textId="77777777">
        <w:tc>
          <w:tcPr>
            <w:tcW w:w="1548" w:type="dxa"/>
          </w:tcPr>
          <w:p w14:paraId="4CCEF5F7" w14:textId="77777777" w:rsidR="00101324" w:rsidRDefault="00101324" w:rsidP="00BD6EC7">
            <w:pPr>
              <w:rPr>
                <w:rFonts w:ascii="Arial" w:hAnsi="Arial" w:cs="Arial"/>
                <w:sz w:val="18"/>
              </w:rPr>
            </w:pPr>
            <w:r>
              <w:rPr>
                <w:rFonts w:ascii="Arial" w:hAnsi="Arial" w:cs="Arial"/>
                <w:sz w:val="18"/>
              </w:rPr>
              <w:t>Contact person:</w:t>
            </w:r>
          </w:p>
        </w:tc>
        <w:tc>
          <w:tcPr>
            <w:tcW w:w="3960" w:type="dxa"/>
            <w:tcBorders>
              <w:bottom w:val="single" w:sz="4" w:space="0" w:color="auto"/>
            </w:tcBorders>
          </w:tcPr>
          <w:p w14:paraId="3ABEDC19" w14:textId="77777777" w:rsidR="00101324" w:rsidRDefault="00101324" w:rsidP="00BD6EC7">
            <w:pPr>
              <w:rPr>
                <w:rFonts w:ascii="Arial" w:hAnsi="Arial" w:cs="Arial"/>
                <w:sz w:val="18"/>
              </w:rPr>
            </w:pPr>
          </w:p>
        </w:tc>
        <w:tc>
          <w:tcPr>
            <w:tcW w:w="720" w:type="dxa"/>
          </w:tcPr>
          <w:p w14:paraId="470E7CFB" w14:textId="77777777" w:rsidR="00101324" w:rsidRDefault="00101324" w:rsidP="00BD6EC7">
            <w:pPr>
              <w:jc w:val="right"/>
              <w:rPr>
                <w:rFonts w:ascii="Arial" w:hAnsi="Arial" w:cs="Arial"/>
                <w:sz w:val="18"/>
              </w:rPr>
            </w:pPr>
            <w:r>
              <w:rPr>
                <w:rFonts w:ascii="Arial" w:hAnsi="Arial" w:cs="Arial"/>
                <w:sz w:val="18"/>
              </w:rPr>
              <w:t>Title:</w:t>
            </w:r>
          </w:p>
        </w:tc>
        <w:tc>
          <w:tcPr>
            <w:tcW w:w="3348" w:type="dxa"/>
            <w:tcBorders>
              <w:bottom w:val="single" w:sz="4" w:space="0" w:color="auto"/>
            </w:tcBorders>
          </w:tcPr>
          <w:p w14:paraId="11DD711E" w14:textId="77777777" w:rsidR="00101324" w:rsidRDefault="00101324" w:rsidP="00BD6EC7">
            <w:pPr>
              <w:rPr>
                <w:rFonts w:ascii="Arial" w:hAnsi="Arial" w:cs="Arial"/>
                <w:sz w:val="18"/>
              </w:rPr>
            </w:pPr>
          </w:p>
        </w:tc>
      </w:tr>
    </w:tbl>
    <w:p w14:paraId="5238FEB7"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7BB6D8F1" w14:textId="77777777">
        <w:tc>
          <w:tcPr>
            <w:tcW w:w="2268" w:type="dxa"/>
          </w:tcPr>
          <w:p w14:paraId="6F909A67"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19805F26" w14:textId="77777777" w:rsidR="00101324" w:rsidRDefault="00101324" w:rsidP="00BD6EC7">
            <w:pPr>
              <w:rPr>
                <w:rFonts w:ascii="Arial" w:hAnsi="Arial" w:cs="Arial"/>
                <w:sz w:val="18"/>
              </w:rPr>
            </w:pPr>
          </w:p>
        </w:tc>
        <w:tc>
          <w:tcPr>
            <w:tcW w:w="2034" w:type="dxa"/>
          </w:tcPr>
          <w:p w14:paraId="6CCF06D9"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5D46AF10" w14:textId="77777777" w:rsidR="00101324" w:rsidRDefault="00101324" w:rsidP="00BD6EC7">
            <w:pPr>
              <w:rPr>
                <w:rFonts w:ascii="Arial" w:hAnsi="Arial" w:cs="Arial"/>
                <w:sz w:val="18"/>
              </w:rPr>
            </w:pPr>
          </w:p>
        </w:tc>
      </w:tr>
    </w:tbl>
    <w:p w14:paraId="30AD977A"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2929"/>
        <w:gridCol w:w="2099"/>
        <w:gridCol w:w="2823"/>
        <w:gridCol w:w="1509"/>
      </w:tblGrid>
      <w:tr w:rsidR="00101324" w14:paraId="40A90644" w14:textId="77777777">
        <w:tc>
          <w:tcPr>
            <w:tcW w:w="2988" w:type="dxa"/>
          </w:tcPr>
          <w:p w14:paraId="0E98FBF7" w14:textId="77777777" w:rsidR="00101324" w:rsidRDefault="00101324" w:rsidP="00BD6EC7">
            <w:pPr>
              <w:rPr>
                <w:rFonts w:ascii="Arial" w:hAnsi="Arial" w:cs="Arial"/>
                <w:sz w:val="18"/>
              </w:rPr>
            </w:pPr>
            <w:r>
              <w:rPr>
                <w:rFonts w:ascii="Arial" w:hAnsi="Arial" w:cs="Arial"/>
                <w:sz w:val="18"/>
              </w:rPr>
              <w:t>Proposed Subcontract Amount:</w:t>
            </w:r>
          </w:p>
        </w:tc>
        <w:tc>
          <w:tcPr>
            <w:tcW w:w="2160" w:type="dxa"/>
            <w:tcBorders>
              <w:bottom w:val="single" w:sz="4" w:space="0" w:color="auto"/>
            </w:tcBorders>
          </w:tcPr>
          <w:p w14:paraId="1E06E1A3" w14:textId="77777777" w:rsidR="00101324" w:rsidRDefault="00101324" w:rsidP="00BD6EC7">
            <w:pPr>
              <w:rPr>
                <w:rFonts w:ascii="Arial" w:hAnsi="Arial" w:cs="Arial"/>
                <w:sz w:val="18"/>
              </w:rPr>
            </w:pPr>
            <w:r>
              <w:rPr>
                <w:rFonts w:ascii="Arial" w:hAnsi="Arial" w:cs="Arial"/>
                <w:sz w:val="18"/>
              </w:rPr>
              <w:t>$</w:t>
            </w:r>
          </w:p>
        </w:tc>
        <w:tc>
          <w:tcPr>
            <w:tcW w:w="2880" w:type="dxa"/>
          </w:tcPr>
          <w:p w14:paraId="090AF8D1" w14:textId="77777777" w:rsidR="00101324" w:rsidRDefault="00101324" w:rsidP="00BD6EC7">
            <w:pPr>
              <w:jc w:val="right"/>
              <w:rPr>
                <w:rFonts w:ascii="Arial" w:hAnsi="Arial" w:cs="Arial"/>
                <w:sz w:val="18"/>
              </w:rPr>
            </w:pPr>
            <w:r>
              <w:rPr>
                <w:rFonts w:ascii="Arial" w:hAnsi="Arial" w:cs="Arial"/>
                <w:sz w:val="18"/>
              </w:rPr>
              <w:t>Percentage of Prime Contract:</w:t>
            </w:r>
          </w:p>
        </w:tc>
        <w:tc>
          <w:tcPr>
            <w:tcW w:w="1548" w:type="dxa"/>
            <w:tcBorders>
              <w:bottom w:val="single" w:sz="4" w:space="0" w:color="auto"/>
            </w:tcBorders>
          </w:tcPr>
          <w:p w14:paraId="04F83229" w14:textId="77777777" w:rsidR="00101324" w:rsidRDefault="00101324" w:rsidP="00BD6EC7">
            <w:pPr>
              <w:jc w:val="right"/>
              <w:rPr>
                <w:rFonts w:ascii="Arial" w:hAnsi="Arial" w:cs="Arial"/>
                <w:sz w:val="18"/>
              </w:rPr>
            </w:pPr>
            <w:r>
              <w:rPr>
                <w:rFonts w:ascii="Arial" w:hAnsi="Arial" w:cs="Arial"/>
                <w:sz w:val="18"/>
              </w:rPr>
              <w:t>%</w:t>
            </w:r>
          </w:p>
        </w:tc>
      </w:tr>
    </w:tbl>
    <w:p w14:paraId="2F624176"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4167"/>
        <w:gridCol w:w="5193"/>
      </w:tblGrid>
      <w:tr w:rsidR="00101324" w14:paraId="264F3672" w14:textId="77777777">
        <w:tc>
          <w:tcPr>
            <w:tcW w:w="4248" w:type="dxa"/>
          </w:tcPr>
          <w:p w14:paraId="67760EC7" w14:textId="77777777" w:rsidR="00101324" w:rsidRDefault="00101324" w:rsidP="00BD6EC7">
            <w:pPr>
              <w:rPr>
                <w:rFonts w:ascii="Arial" w:hAnsi="Arial" w:cs="Arial"/>
                <w:sz w:val="18"/>
              </w:rPr>
            </w:pPr>
            <w:r>
              <w:rPr>
                <w:rFonts w:ascii="Arial" w:hAnsi="Arial" w:cs="Arial"/>
                <w:sz w:val="18"/>
              </w:rPr>
              <w:t>Description of Subcontract Work to be Performed:</w:t>
            </w:r>
          </w:p>
        </w:tc>
        <w:tc>
          <w:tcPr>
            <w:tcW w:w="5328" w:type="dxa"/>
            <w:tcBorders>
              <w:bottom w:val="single" w:sz="4" w:space="0" w:color="auto"/>
            </w:tcBorders>
          </w:tcPr>
          <w:p w14:paraId="3721CA00" w14:textId="77777777" w:rsidR="00101324" w:rsidRDefault="00101324" w:rsidP="00BD6EC7">
            <w:pPr>
              <w:rPr>
                <w:rFonts w:ascii="Arial" w:hAnsi="Arial" w:cs="Arial"/>
                <w:sz w:val="18"/>
              </w:rPr>
            </w:pPr>
          </w:p>
        </w:tc>
      </w:tr>
    </w:tbl>
    <w:p w14:paraId="47E88217" w14:textId="77777777" w:rsidR="00101324" w:rsidRDefault="00101324" w:rsidP="00101324">
      <w:pPr>
        <w:tabs>
          <w:tab w:val="left" w:pos="1800"/>
        </w:tabs>
        <w:rPr>
          <w:rFonts w:ascii="Arial" w:hAnsi="Arial" w:cs="Arial"/>
          <w:sz w:val="18"/>
        </w:rPr>
      </w:pPr>
    </w:p>
    <w:tbl>
      <w:tblPr>
        <w:tblW w:w="0" w:type="auto"/>
        <w:tblBorders>
          <w:bottom w:val="single" w:sz="4" w:space="0" w:color="auto"/>
        </w:tblBorders>
        <w:tblLook w:val="0000" w:firstRow="0" w:lastRow="0" w:firstColumn="0" w:lastColumn="0" w:noHBand="0" w:noVBand="0"/>
      </w:tblPr>
      <w:tblGrid>
        <w:gridCol w:w="9360"/>
      </w:tblGrid>
      <w:tr w:rsidR="00101324" w14:paraId="7537D032" w14:textId="77777777">
        <w:trPr>
          <w:cantSplit/>
        </w:trPr>
        <w:tc>
          <w:tcPr>
            <w:tcW w:w="9576" w:type="dxa"/>
          </w:tcPr>
          <w:p w14:paraId="3DD37B8E" w14:textId="77777777" w:rsidR="00101324" w:rsidRDefault="00101324" w:rsidP="00BD6EC7">
            <w:pPr>
              <w:rPr>
                <w:rFonts w:ascii="Arial" w:hAnsi="Arial" w:cs="Arial"/>
                <w:sz w:val="18"/>
              </w:rPr>
            </w:pPr>
          </w:p>
        </w:tc>
      </w:tr>
    </w:tbl>
    <w:p w14:paraId="793B17A8" w14:textId="77777777" w:rsidR="00101324" w:rsidRDefault="00101324" w:rsidP="00101324">
      <w:pPr>
        <w:pBdr>
          <w:bottom w:val="single" w:sz="18" w:space="1" w:color="auto"/>
        </w:pBdr>
        <w:ind w:left="-144" w:right="-144"/>
      </w:pPr>
    </w:p>
    <w:p w14:paraId="6B076DDB" w14:textId="77777777" w:rsidR="00101324" w:rsidRDefault="00101324" w:rsidP="00101324">
      <w:pPr>
        <w:rPr>
          <w:rFonts w:ascii="Arial" w:hAnsi="Arial" w:cs="Arial"/>
          <w:b/>
          <w:bCs/>
          <w:sz w:val="20"/>
        </w:rPr>
      </w:pPr>
    </w:p>
    <w:p w14:paraId="170E6512" w14:textId="77777777" w:rsidR="00101324" w:rsidRDefault="00101324" w:rsidP="00101324">
      <w:pPr>
        <w:jc w:val="center"/>
        <w:rPr>
          <w:rFonts w:ascii="Arial" w:hAnsi="Arial" w:cs="Arial"/>
          <w:b/>
          <w:bCs/>
          <w:sz w:val="20"/>
        </w:rPr>
      </w:pPr>
      <w:r>
        <w:rPr>
          <w:rFonts w:ascii="Arial" w:hAnsi="Arial" w:cs="Arial"/>
          <w:b/>
          <w:bCs/>
          <w:sz w:val="20"/>
        </w:rPr>
        <w:t>All HUB Subcontractor Participation may be verified with the</w:t>
      </w:r>
    </w:p>
    <w:p w14:paraId="1E48166B" w14:textId="77777777" w:rsidR="00101324" w:rsidRDefault="00101324" w:rsidP="00101324">
      <w:pPr>
        <w:jc w:val="center"/>
        <w:rPr>
          <w:rFonts w:ascii="Arial" w:hAnsi="Arial" w:cs="Arial"/>
          <w:b/>
          <w:bCs/>
          <w:sz w:val="20"/>
        </w:rPr>
      </w:pPr>
      <w:r>
        <w:rPr>
          <w:rFonts w:ascii="Arial" w:hAnsi="Arial" w:cs="Arial"/>
          <w:b/>
          <w:bCs/>
          <w:sz w:val="20"/>
        </w:rPr>
        <w:t>HUB Subcontractor(s) listed on Part I.</w:t>
      </w:r>
    </w:p>
    <w:p w14:paraId="4E90C729" w14:textId="77777777" w:rsidR="00101324" w:rsidRDefault="00101324" w:rsidP="00101324">
      <w:pPr>
        <w:rPr>
          <w:rFonts w:ascii="Arial" w:hAnsi="Arial" w:cs="Arial"/>
          <w:b/>
          <w:bCs/>
          <w:sz w:val="20"/>
        </w:rPr>
      </w:pPr>
    </w:p>
    <w:p w14:paraId="233543E4"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4D7A4D0E"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Pr>
          <w:rFonts w:ascii="Arial" w:hAnsi="Arial" w:cs="Arial"/>
          <w:b/>
          <w:bCs/>
          <w:smallCaps/>
          <w:sz w:val="28"/>
          <w:szCs w:val="28"/>
        </w:rPr>
        <w:br w:type="page"/>
      </w:r>
      <w:r w:rsidRPr="00E87BE5">
        <w:rPr>
          <w:rFonts w:ascii="Arial" w:hAnsi="Arial"/>
          <w:b/>
          <w:spacing w:val="-2"/>
          <w:sz w:val="28"/>
          <w:szCs w:val="28"/>
        </w:rPr>
        <w:lastRenderedPageBreak/>
        <w:t>Historically Underutilized Business (HUB)</w:t>
      </w:r>
    </w:p>
    <w:p w14:paraId="67EAFA02"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sidRPr="00E87BE5">
        <w:rPr>
          <w:rFonts w:ascii="Arial" w:hAnsi="Arial"/>
          <w:b/>
          <w:spacing w:val="-2"/>
          <w:sz w:val="28"/>
          <w:szCs w:val="28"/>
        </w:rPr>
        <w:t>Subcontracting Participation Declaration Form</w:t>
      </w:r>
    </w:p>
    <w:p w14:paraId="3C861C75" w14:textId="77777777" w:rsidR="00101324" w:rsidRPr="001400A0" w:rsidRDefault="00101324" w:rsidP="00101324">
      <w:pPr>
        <w:jc w:val="center"/>
        <w:rPr>
          <w:rFonts w:ascii="Arial" w:hAnsi="Arial" w:cs="Arial"/>
          <w:b/>
          <w:bCs/>
          <w:smallCaps/>
          <w:sz w:val="20"/>
          <w:szCs w:val="20"/>
        </w:rPr>
      </w:pPr>
      <w:r w:rsidRPr="001400A0">
        <w:rPr>
          <w:rFonts w:ascii="Arial" w:hAnsi="Arial" w:cs="Arial"/>
          <w:b/>
          <w:bCs/>
          <w:smallCaps/>
          <w:sz w:val="20"/>
          <w:szCs w:val="20"/>
        </w:rPr>
        <w:t xml:space="preserve">Page </w:t>
      </w:r>
      <w:r>
        <w:rPr>
          <w:rFonts w:ascii="Arial" w:hAnsi="Arial" w:cs="Arial"/>
          <w:b/>
          <w:bCs/>
          <w:smallCaps/>
          <w:sz w:val="20"/>
          <w:szCs w:val="20"/>
        </w:rPr>
        <w:t>3</w:t>
      </w:r>
      <w:r w:rsidRPr="001400A0">
        <w:rPr>
          <w:rFonts w:ascii="Arial" w:hAnsi="Arial" w:cs="Arial"/>
          <w:b/>
          <w:bCs/>
          <w:smallCaps/>
          <w:sz w:val="20"/>
          <w:szCs w:val="20"/>
        </w:rPr>
        <w:t xml:space="preserve"> of </w:t>
      </w:r>
      <w:r>
        <w:rPr>
          <w:rFonts w:ascii="Arial" w:hAnsi="Arial" w:cs="Arial"/>
          <w:b/>
          <w:bCs/>
          <w:smallCaps/>
          <w:sz w:val="20"/>
          <w:szCs w:val="20"/>
        </w:rPr>
        <w:t>4</w:t>
      </w:r>
    </w:p>
    <w:p w14:paraId="7FFE8666" w14:textId="77777777" w:rsidR="00101324" w:rsidRPr="00A612E0" w:rsidRDefault="00101324" w:rsidP="00101324">
      <w:pPr>
        <w:rPr>
          <w:rFonts w:ascii="Arial" w:hAnsi="Arial" w:cs="Arial"/>
          <w:b/>
          <w:bCs/>
          <w:sz w:val="8"/>
          <w:szCs w:val="8"/>
        </w:rPr>
      </w:pPr>
    </w:p>
    <w:p w14:paraId="6276E559" w14:textId="77777777" w:rsidR="00101324" w:rsidRPr="00101324" w:rsidRDefault="00101324" w:rsidP="00101324">
      <w:pPr>
        <w:pStyle w:val="Heading3"/>
        <w:spacing w:after="0"/>
        <w:rPr>
          <w:sz w:val="20"/>
          <w:szCs w:val="20"/>
        </w:rPr>
      </w:pPr>
      <w:r w:rsidRPr="00101324">
        <w:rPr>
          <w:sz w:val="20"/>
          <w:szCs w:val="20"/>
        </w:rPr>
        <w:t>PART II:  STATEMENT OF NON-COMPLIANCE FOR NOT MEETING HUB SUBCONTRACTING GOALS</w:t>
      </w:r>
    </w:p>
    <w:p w14:paraId="06496F90" w14:textId="77777777" w:rsidR="00101324" w:rsidRPr="00B85F2B" w:rsidRDefault="00101324" w:rsidP="00101324">
      <w:pPr>
        <w:rPr>
          <w:rFonts w:ascii="Arial" w:hAnsi="Arial" w:cs="Arial"/>
          <w:b/>
          <w:bCs/>
          <w:sz w:val="12"/>
          <w:szCs w:val="12"/>
        </w:rPr>
      </w:pPr>
    </w:p>
    <w:p w14:paraId="4A498DD3" w14:textId="77777777" w:rsidR="00101324" w:rsidRDefault="00101324" w:rsidP="00101324">
      <w:pPr>
        <w:rPr>
          <w:rFonts w:ascii="Arial" w:hAnsi="Arial" w:cs="Arial"/>
          <w:b/>
          <w:bCs/>
          <w:i/>
          <w:iCs/>
          <w:sz w:val="20"/>
        </w:rPr>
      </w:pPr>
      <w:r>
        <w:rPr>
          <w:rFonts w:ascii="Arial" w:hAnsi="Arial" w:cs="Arial"/>
          <w:b/>
          <w:bCs/>
          <w:i/>
          <w:iCs/>
          <w:sz w:val="20"/>
        </w:rPr>
        <w:t>Please complete Good Faith Effort (GFE) Checklist and attach any supporting documentation.</w:t>
      </w:r>
    </w:p>
    <w:p w14:paraId="02D2BF6F" w14:textId="77777777" w:rsidR="00101324" w:rsidRPr="001400A0" w:rsidRDefault="00101324" w:rsidP="00101324">
      <w:pPr>
        <w:rPr>
          <w:rFonts w:ascii="Arial" w:hAnsi="Arial" w:cs="Arial"/>
          <w:b/>
          <w:bCs/>
          <w:sz w:val="12"/>
          <w:szCs w:val="12"/>
        </w:rPr>
      </w:pPr>
    </w:p>
    <w:p w14:paraId="6A06A863" w14:textId="77777777" w:rsidR="00101324" w:rsidRDefault="00101324" w:rsidP="00101324">
      <w:pPr>
        <w:rPr>
          <w:rFonts w:ascii="Arial" w:hAnsi="Arial" w:cs="Arial"/>
          <w:sz w:val="20"/>
        </w:rPr>
      </w:pPr>
      <w:r>
        <w:rPr>
          <w:rFonts w:ascii="Arial" w:hAnsi="Arial" w:cs="Arial"/>
          <w:sz w:val="20"/>
        </w:rPr>
        <w:t>Our firm was unable to meet the HUB goals for this project for the following reasons:</w:t>
      </w:r>
    </w:p>
    <w:p w14:paraId="1C76DE79" w14:textId="77777777" w:rsidR="00101324" w:rsidRPr="001400A0" w:rsidRDefault="00101324" w:rsidP="00101324">
      <w:pPr>
        <w:rPr>
          <w:rFonts w:ascii="Arial" w:hAnsi="Arial" w:cs="Arial"/>
          <w:sz w:val="12"/>
          <w:szCs w:val="12"/>
        </w:rPr>
      </w:pPr>
    </w:p>
    <w:tbl>
      <w:tblPr>
        <w:tblW w:w="0" w:type="auto"/>
        <w:tblLook w:val="0000" w:firstRow="0" w:lastRow="0" w:firstColumn="0" w:lastColumn="0" w:noHBand="0" w:noVBand="0"/>
      </w:tblPr>
      <w:tblGrid>
        <w:gridCol w:w="817"/>
        <w:gridCol w:w="900"/>
        <w:gridCol w:w="3681"/>
        <w:gridCol w:w="3962"/>
      </w:tblGrid>
      <w:tr w:rsidR="00101324" w14:paraId="2F2467B0" w14:textId="77777777">
        <w:tc>
          <w:tcPr>
            <w:tcW w:w="828" w:type="dxa"/>
          </w:tcPr>
          <w:p w14:paraId="17417FC8" w14:textId="77777777" w:rsidR="00101324" w:rsidRDefault="00101324" w:rsidP="00BD6EC7">
            <w:pPr>
              <w:jc w:val="right"/>
              <w:rPr>
                <w:rFonts w:ascii="Arial" w:hAnsi="Arial" w:cs="Arial"/>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8748" w:type="dxa"/>
            <w:gridSpan w:val="3"/>
          </w:tcPr>
          <w:p w14:paraId="46CFDB7F" w14:textId="77777777" w:rsidR="00101324" w:rsidRDefault="00101324" w:rsidP="00BD6EC7">
            <w:pPr>
              <w:rPr>
                <w:rFonts w:ascii="Arial" w:hAnsi="Arial" w:cs="Arial"/>
                <w:sz w:val="20"/>
              </w:rPr>
            </w:pPr>
            <w:r>
              <w:rPr>
                <w:rFonts w:ascii="Arial" w:hAnsi="Arial" w:cs="Arial"/>
                <w:sz w:val="20"/>
              </w:rPr>
              <w:t>All subcontractors to be utilized are “</w:t>
            </w:r>
            <w:proofErr w:type="gramStart"/>
            <w:r>
              <w:rPr>
                <w:rFonts w:ascii="Arial" w:hAnsi="Arial" w:cs="Arial"/>
                <w:sz w:val="20"/>
              </w:rPr>
              <w:t>Non-HUBs</w:t>
            </w:r>
            <w:proofErr w:type="gramEnd"/>
            <w:r>
              <w:rPr>
                <w:rFonts w:ascii="Arial" w:hAnsi="Arial" w:cs="Arial"/>
                <w:sz w:val="20"/>
              </w:rPr>
              <w:t xml:space="preserve">.”  </w:t>
            </w:r>
            <w:r>
              <w:rPr>
                <w:rFonts w:ascii="Arial" w:hAnsi="Arial" w:cs="Arial"/>
                <w:i/>
                <w:iCs/>
                <w:sz w:val="20"/>
              </w:rPr>
              <w:t>(Complete Part III)</w:t>
            </w:r>
          </w:p>
        </w:tc>
      </w:tr>
      <w:tr w:rsidR="00101324" w14:paraId="773DE756" w14:textId="77777777">
        <w:tc>
          <w:tcPr>
            <w:tcW w:w="828" w:type="dxa"/>
          </w:tcPr>
          <w:p w14:paraId="22AA8888" w14:textId="77777777" w:rsidR="00101324" w:rsidRDefault="00101324" w:rsidP="00B85F2B">
            <w:pPr>
              <w:spacing w:before="60"/>
              <w:jc w:val="right"/>
              <w:rPr>
                <w:rFonts w:ascii="Arial" w:hAnsi="Arial" w:cs="Arial"/>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8748" w:type="dxa"/>
            <w:gridSpan w:val="3"/>
          </w:tcPr>
          <w:p w14:paraId="034488BA" w14:textId="77777777" w:rsidR="00101324" w:rsidRDefault="00101324" w:rsidP="00B85F2B">
            <w:pPr>
              <w:spacing w:before="60"/>
              <w:rPr>
                <w:rFonts w:ascii="Arial" w:hAnsi="Arial" w:cs="Arial"/>
                <w:sz w:val="20"/>
              </w:rPr>
            </w:pPr>
            <w:r>
              <w:rPr>
                <w:rFonts w:ascii="Arial" w:hAnsi="Arial" w:cs="Arial"/>
                <w:sz w:val="20"/>
              </w:rPr>
              <w:t>HUBs were solicited but did not respond.</w:t>
            </w:r>
          </w:p>
        </w:tc>
      </w:tr>
      <w:tr w:rsidR="00101324" w14:paraId="317495CE" w14:textId="77777777">
        <w:tc>
          <w:tcPr>
            <w:tcW w:w="828" w:type="dxa"/>
          </w:tcPr>
          <w:p w14:paraId="1CE0CF0C" w14:textId="77777777" w:rsidR="00101324" w:rsidRDefault="00101324" w:rsidP="00B85F2B">
            <w:pPr>
              <w:spacing w:before="60"/>
              <w:jc w:val="right"/>
              <w:rPr>
                <w:rFonts w:ascii="Arial" w:hAnsi="Arial" w:cs="Arial"/>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8748" w:type="dxa"/>
            <w:gridSpan w:val="3"/>
          </w:tcPr>
          <w:p w14:paraId="7773D30D" w14:textId="77777777" w:rsidR="00101324" w:rsidRDefault="00101324" w:rsidP="00B85F2B">
            <w:pPr>
              <w:spacing w:before="60"/>
              <w:rPr>
                <w:rFonts w:ascii="Arial" w:hAnsi="Arial" w:cs="Arial"/>
                <w:sz w:val="20"/>
              </w:rPr>
            </w:pPr>
            <w:r>
              <w:rPr>
                <w:rFonts w:ascii="Arial" w:hAnsi="Arial" w:cs="Arial"/>
                <w:sz w:val="20"/>
              </w:rPr>
              <w:t>HUBs solicited were not competitive.</w:t>
            </w:r>
          </w:p>
        </w:tc>
      </w:tr>
      <w:tr w:rsidR="00101324" w14:paraId="6A060EE4" w14:textId="77777777">
        <w:tc>
          <w:tcPr>
            <w:tcW w:w="828" w:type="dxa"/>
          </w:tcPr>
          <w:p w14:paraId="60A3D1E1" w14:textId="77777777" w:rsidR="00101324" w:rsidRDefault="00101324" w:rsidP="00B85F2B">
            <w:pPr>
              <w:spacing w:before="60"/>
              <w:jc w:val="right"/>
              <w:rPr>
                <w:rFonts w:ascii="Arial" w:hAnsi="Arial" w:cs="Arial"/>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4680" w:type="dxa"/>
            <w:gridSpan w:val="2"/>
          </w:tcPr>
          <w:p w14:paraId="07B7A0F9" w14:textId="77777777" w:rsidR="00101324" w:rsidRDefault="00101324" w:rsidP="00B85F2B">
            <w:pPr>
              <w:spacing w:before="60"/>
              <w:rPr>
                <w:rFonts w:ascii="Arial" w:hAnsi="Arial" w:cs="Arial"/>
                <w:sz w:val="20"/>
              </w:rPr>
            </w:pPr>
            <w:r>
              <w:rPr>
                <w:rFonts w:ascii="Arial" w:hAnsi="Arial" w:cs="Arial"/>
                <w:sz w:val="20"/>
              </w:rPr>
              <w:t>HUBs were unavailable for the following trade(s):</w:t>
            </w:r>
          </w:p>
        </w:tc>
        <w:tc>
          <w:tcPr>
            <w:tcW w:w="4068" w:type="dxa"/>
          </w:tcPr>
          <w:p w14:paraId="2AA72A14" w14:textId="77777777" w:rsidR="00101324" w:rsidRDefault="00101324" w:rsidP="00B85F2B">
            <w:pPr>
              <w:spacing w:before="60"/>
              <w:rPr>
                <w:rFonts w:ascii="Arial" w:hAnsi="Arial" w:cs="Arial"/>
                <w:sz w:val="20"/>
              </w:rPr>
            </w:pPr>
          </w:p>
        </w:tc>
      </w:tr>
      <w:tr w:rsidR="00101324" w14:paraId="64AF2B98" w14:textId="77777777">
        <w:tc>
          <w:tcPr>
            <w:tcW w:w="828" w:type="dxa"/>
          </w:tcPr>
          <w:p w14:paraId="05762190" w14:textId="77777777" w:rsidR="00101324" w:rsidRDefault="00101324" w:rsidP="00B85F2B">
            <w:pPr>
              <w:spacing w:before="60"/>
              <w:jc w:val="right"/>
              <w:rPr>
                <w:rFonts w:ascii="Arial" w:hAnsi="Arial" w:cs="Arial"/>
                <w:sz w:val="20"/>
              </w:rPr>
            </w:pP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c>
          <w:tcPr>
            <w:tcW w:w="900" w:type="dxa"/>
          </w:tcPr>
          <w:p w14:paraId="1FF257E6" w14:textId="77777777" w:rsidR="00101324" w:rsidRDefault="00101324" w:rsidP="00B85F2B">
            <w:pPr>
              <w:spacing w:before="60"/>
              <w:rPr>
                <w:rFonts w:ascii="Arial" w:hAnsi="Arial" w:cs="Arial"/>
                <w:sz w:val="20"/>
              </w:rPr>
            </w:pPr>
            <w:r>
              <w:rPr>
                <w:rFonts w:ascii="Arial" w:hAnsi="Arial" w:cs="Arial"/>
                <w:sz w:val="20"/>
              </w:rPr>
              <w:t>Other:</w:t>
            </w:r>
          </w:p>
        </w:tc>
        <w:tc>
          <w:tcPr>
            <w:tcW w:w="7848" w:type="dxa"/>
            <w:gridSpan w:val="2"/>
            <w:tcBorders>
              <w:bottom w:val="single" w:sz="4" w:space="0" w:color="auto"/>
            </w:tcBorders>
          </w:tcPr>
          <w:p w14:paraId="2F22CA14" w14:textId="77777777" w:rsidR="00101324" w:rsidRDefault="00101324" w:rsidP="00B85F2B">
            <w:pPr>
              <w:spacing w:before="60"/>
              <w:rPr>
                <w:rFonts w:ascii="Arial" w:hAnsi="Arial" w:cs="Arial"/>
                <w:sz w:val="20"/>
              </w:rPr>
            </w:pPr>
          </w:p>
        </w:tc>
      </w:tr>
    </w:tbl>
    <w:p w14:paraId="2F284741" w14:textId="77777777" w:rsidR="00101324" w:rsidRPr="001400A0" w:rsidRDefault="00101324" w:rsidP="00101324">
      <w:pPr>
        <w:rPr>
          <w:rFonts w:ascii="Arial" w:hAnsi="Arial" w:cs="Arial"/>
          <w:sz w:val="12"/>
          <w:szCs w:val="12"/>
        </w:rPr>
      </w:pPr>
    </w:p>
    <w:tbl>
      <w:tblPr>
        <w:tblW w:w="0" w:type="auto"/>
        <w:tblLook w:val="0000" w:firstRow="0" w:lastRow="0" w:firstColumn="0" w:lastColumn="0" w:noHBand="0" w:noVBand="0"/>
      </w:tblPr>
      <w:tblGrid>
        <w:gridCol w:w="7303"/>
        <w:gridCol w:w="1065"/>
        <w:gridCol w:w="992"/>
      </w:tblGrid>
      <w:tr w:rsidR="00101324" w14:paraId="3FA7675E" w14:textId="77777777">
        <w:tc>
          <w:tcPr>
            <w:tcW w:w="7488" w:type="dxa"/>
          </w:tcPr>
          <w:p w14:paraId="374244B5" w14:textId="77777777" w:rsidR="00101324" w:rsidRDefault="00101324" w:rsidP="00BD6EC7">
            <w:pPr>
              <w:rPr>
                <w:rFonts w:ascii="Arial" w:hAnsi="Arial" w:cs="Arial"/>
                <w:sz w:val="20"/>
              </w:rPr>
            </w:pPr>
            <w:r>
              <w:rPr>
                <w:rFonts w:ascii="Arial" w:hAnsi="Arial" w:cs="Arial"/>
                <w:sz w:val="20"/>
              </w:rPr>
              <w:t xml:space="preserve">Was the </w:t>
            </w:r>
            <w:r w:rsidR="009E3A16">
              <w:rPr>
                <w:rFonts w:ascii="Arial" w:hAnsi="Arial" w:cs="Arial"/>
                <w:sz w:val="20"/>
              </w:rPr>
              <w:t>Tyler</w:t>
            </w:r>
            <w:r>
              <w:rPr>
                <w:rFonts w:ascii="Arial" w:hAnsi="Arial" w:cs="Arial"/>
                <w:sz w:val="20"/>
              </w:rPr>
              <w:t xml:space="preserve"> County HUB Office contacted for assistance in locating HUBs?</w:t>
            </w:r>
          </w:p>
        </w:tc>
        <w:bookmarkStart w:id="16" w:name="Check4"/>
        <w:tc>
          <w:tcPr>
            <w:tcW w:w="1080" w:type="dxa"/>
          </w:tcPr>
          <w:p w14:paraId="0452A129" w14:textId="77777777" w:rsidR="00101324" w:rsidRDefault="00101324" w:rsidP="00BD6EC7">
            <w:pPr>
              <w:jc w:val="right"/>
              <w:rPr>
                <w:rFonts w:ascii="Arial" w:hAnsi="Arial" w:cs="Arial"/>
                <w:sz w:val="20"/>
              </w:rPr>
            </w:pP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Yes</w:t>
            </w:r>
          </w:p>
        </w:tc>
        <w:tc>
          <w:tcPr>
            <w:tcW w:w="1008" w:type="dxa"/>
          </w:tcPr>
          <w:p w14:paraId="70FD475B" w14:textId="77777777" w:rsidR="00101324" w:rsidRDefault="00101324" w:rsidP="00BD6EC7">
            <w:pPr>
              <w:jc w:val="right"/>
              <w:rPr>
                <w:rFonts w:ascii="Arial" w:hAnsi="Arial" w:cs="Arial"/>
                <w:sz w:val="20"/>
              </w:rPr>
            </w:pPr>
            <w:r>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14355DFD" w14:textId="77777777" w:rsidR="00101324" w:rsidRPr="001400A0" w:rsidRDefault="00101324" w:rsidP="00101324">
      <w:pPr>
        <w:pBdr>
          <w:bottom w:val="single" w:sz="18" w:space="1" w:color="auto"/>
        </w:pBdr>
        <w:ind w:left="-144" w:right="-144"/>
        <w:rPr>
          <w:sz w:val="12"/>
          <w:szCs w:val="12"/>
        </w:rPr>
      </w:pPr>
    </w:p>
    <w:p w14:paraId="5E636868" w14:textId="77777777" w:rsidR="00101324" w:rsidRPr="001400A0" w:rsidRDefault="00101324" w:rsidP="00101324">
      <w:pPr>
        <w:rPr>
          <w:rFonts w:ascii="Arial" w:hAnsi="Arial" w:cs="Arial"/>
          <w:sz w:val="12"/>
          <w:szCs w:val="12"/>
        </w:rPr>
      </w:pPr>
    </w:p>
    <w:p w14:paraId="26A95226" w14:textId="77777777" w:rsidR="00101324" w:rsidRDefault="00101324" w:rsidP="00101324">
      <w:pPr>
        <w:pStyle w:val="Heading4"/>
      </w:pPr>
      <w:r>
        <w:t>PART III:  DISCLOSURE OF OTHER “NON-HUB” SUBCONTRACTS</w:t>
      </w:r>
    </w:p>
    <w:p w14:paraId="48C132A7" w14:textId="77777777" w:rsidR="00101324" w:rsidRDefault="00101324" w:rsidP="00101324">
      <w:pPr>
        <w:rPr>
          <w:rFonts w:ascii="Arial" w:hAnsi="Arial" w:cs="Arial"/>
          <w:sz w:val="12"/>
        </w:rPr>
      </w:pPr>
    </w:p>
    <w:p w14:paraId="36C10902" w14:textId="77777777" w:rsidR="00101324" w:rsidRDefault="00101324" w:rsidP="00101324">
      <w:pPr>
        <w:jc w:val="both"/>
        <w:rPr>
          <w:rFonts w:ascii="Arial" w:hAnsi="Arial" w:cs="Arial"/>
          <w:sz w:val="20"/>
        </w:rPr>
      </w:pPr>
      <w:r>
        <w:rPr>
          <w:rFonts w:ascii="Arial" w:hAnsi="Arial" w:cs="Arial"/>
          <w:sz w:val="20"/>
        </w:rPr>
        <w:t xml:space="preserve">The </w:t>
      </w:r>
      <w:r w:rsidR="00A051C8">
        <w:rPr>
          <w:rFonts w:ascii="Arial" w:hAnsi="Arial" w:cs="Arial"/>
          <w:sz w:val="20"/>
        </w:rPr>
        <w:t>proposers</w:t>
      </w:r>
      <w:r>
        <w:rPr>
          <w:rFonts w:ascii="Arial" w:hAnsi="Arial" w:cs="Arial"/>
          <w:sz w:val="20"/>
        </w:rPr>
        <w:t xml:space="preserve"> shall use this area to provide a listing of all “Non-HUB” Subcontractors, including suppliers, that will perform under this project.  A list of those “Non-HUB” Subcontractors the </w:t>
      </w:r>
      <w:r w:rsidR="00A051C8">
        <w:rPr>
          <w:rFonts w:ascii="Arial" w:hAnsi="Arial" w:cs="Arial"/>
          <w:sz w:val="20"/>
        </w:rPr>
        <w:t>proposers</w:t>
      </w:r>
      <w:r>
        <w:rPr>
          <w:rFonts w:ascii="Arial" w:hAnsi="Arial" w:cs="Arial"/>
          <w:sz w:val="20"/>
        </w:rPr>
        <w:t xml:space="preserve"> </w:t>
      </w:r>
      <w:proofErr w:type="gramStart"/>
      <w:r>
        <w:rPr>
          <w:rFonts w:ascii="Arial" w:hAnsi="Arial" w:cs="Arial"/>
          <w:sz w:val="20"/>
        </w:rPr>
        <w:t>selects</w:t>
      </w:r>
      <w:proofErr w:type="gramEnd"/>
      <w:r>
        <w:rPr>
          <w:rFonts w:ascii="Arial" w:hAnsi="Arial" w:cs="Arial"/>
          <w:sz w:val="20"/>
        </w:rPr>
        <w:t xml:space="preserve">, after </w:t>
      </w:r>
      <w:r w:rsidR="00A051C8">
        <w:rPr>
          <w:rFonts w:ascii="Arial" w:hAnsi="Arial" w:cs="Arial"/>
          <w:sz w:val="20"/>
        </w:rPr>
        <w:t>proposal</w:t>
      </w:r>
      <w:r>
        <w:rPr>
          <w:rFonts w:ascii="Arial" w:hAnsi="Arial" w:cs="Arial"/>
          <w:sz w:val="20"/>
        </w:rPr>
        <w:t xml:space="preserve"> submission, shall be provided to the Office</w:t>
      </w:r>
      <w:r w:rsidR="00F11F24">
        <w:rPr>
          <w:rFonts w:ascii="Arial" w:hAnsi="Arial" w:cs="Arial"/>
          <w:sz w:val="20"/>
        </w:rPr>
        <w:t xml:space="preserve"> of the County Auditor</w:t>
      </w:r>
      <w:r>
        <w:rPr>
          <w:rFonts w:ascii="Arial" w:hAnsi="Arial" w:cs="Arial"/>
          <w:sz w:val="20"/>
        </w:rPr>
        <w:t xml:space="preserve"> not later than five (5) calendar days after being notified that </w:t>
      </w:r>
      <w:r w:rsidR="00A051C8">
        <w:rPr>
          <w:rFonts w:ascii="Arial" w:hAnsi="Arial" w:cs="Arial"/>
          <w:sz w:val="20"/>
        </w:rPr>
        <w:t>proposers</w:t>
      </w:r>
      <w:r>
        <w:rPr>
          <w:rFonts w:ascii="Arial" w:hAnsi="Arial" w:cs="Arial"/>
          <w:sz w:val="20"/>
        </w:rPr>
        <w:t xml:space="preserve"> is the apparent low </w:t>
      </w:r>
      <w:r w:rsidR="00A051C8">
        <w:rPr>
          <w:rFonts w:ascii="Arial" w:hAnsi="Arial" w:cs="Arial"/>
          <w:sz w:val="20"/>
        </w:rPr>
        <w:t>proposers</w:t>
      </w:r>
      <w:r>
        <w:rPr>
          <w:rFonts w:ascii="Arial" w:hAnsi="Arial" w:cs="Arial"/>
          <w:sz w:val="20"/>
        </w:rPr>
        <w:t xml:space="preserve">.  A list of those “Non-HUB” Subcontractors that are selected after contract award must be provided </w:t>
      </w:r>
      <w:r>
        <w:rPr>
          <w:rFonts w:ascii="Arial" w:hAnsi="Arial" w:cs="Arial"/>
          <w:b/>
          <w:bCs/>
          <w:sz w:val="20"/>
        </w:rPr>
        <w:t>immediately</w:t>
      </w:r>
      <w:r>
        <w:rPr>
          <w:rFonts w:ascii="Arial" w:hAnsi="Arial" w:cs="Arial"/>
          <w:sz w:val="20"/>
        </w:rPr>
        <w:t xml:space="preserve"> after their selection.</w:t>
      </w:r>
    </w:p>
    <w:p w14:paraId="2683717D" w14:textId="77777777" w:rsidR="00101324" w:rsidRDefault="00101324" w:rsidP="00101324">
      <w:pPr>
        <w:jc w:val="both"/>
        <w:rPr>
          <w:rFonts w:ascii="Arial" w:hAnsi="Arial" w:cs="Arial"/>
          <w:sz w:val="20"/>
        </w:rPr>
      </w:pPr>
    </w:p>
    <w:tbl>
      <w:tblPr>
        <w:tblW w:w="0" w:type="auto"/>
        <w:tblLook w:val="0000" w:firstRow="0" w:lastRow="0" w:firstColumn="0" w:lastColumn="0" w:noHBand="0" w:noVBand="0"/>
      </w:tblPr>
      <w:tblGrid>
        <w:gridCol w:w="2068"/>
        <w:gridCol w:w="7292"/>
      </w:tblGrid>
      <w:tr w:rsidR="00101324" w14:paraId="3BD75D74" w14:textId="77777777">
        <w:tc>
          <w:tcPr>
            <w:tcW w:w="2088" w:type="dxa"/>
          </w:tcPr>
          <w:p w14:paraId="1BA58122" w14:textId="77777777" w:rsidR="00101324" w:rsidRDefault="00101324" w:rsidP="00BD6EC7">
            <w:pPr>
              <w:rPr>
                <w:rFonts w:ascii="Arial" w:hAnsi="Arial" w:cs="Arial"/>
                <w:sz w:val="18"/>
              </w:rPr>
            </w:pPr>
            <w:r>
              <w:rPr>
                <w:rFonts w:ascii="Arial" w:hAnsi="Arial" w:cs="Arial"/>
                <w:sz w:val="18"/>
              </w:rPr>
              <w:t>Subcontractor Name:</w:t>
            </w:r>
          </w:p>
        </w:tc>
        <w:tc>
          <w:tcPr>
            <w:tcW w:w="7488" w:type="dxa"/>
            <w:tcBorders>
              <w:bottom w:val="single" w:sz="4" w:space="0" w:color="auto"/>
            </w:tcBorders>
          </w:tcPr>
          <w:p w14:paraId="3757BC16" w14:textId="77777777" w:rsidR="00101324" w:rsidRDefault="00101324" w:rsidP="00BD6EC7">
            <w:pPr>
              <w:rPr>
                <w:rFonts w:ascii="Arial" w:hAnsi="Arial" w:cs="Arial"/>
                <w:sz w:val="18"/>
              </w:rPr>
            </w:pPr>
          </w:p>
        </w:tc>
      </w:tr>
    </w:tbl>
    <w:p w14:paraId="5028ED3A"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006"/>
        <w:gridCol w:w="8354"/>
      </w:tblGrid>
      <w:tr w:rsidR="00101324" w14:paraId="3C401C3A" w14:textId="77777777">
        <w:tc>
          <w:tcPr>
            <w:tcW w:w="1008" w:type="dxa"/>
          </w:tcPr>
          <w:p w14:paraId="4D21ABDA"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1FCAA59C" w14:textId="77777777" w:rsidR="00101324" w:rsidRDefault="00101324" w:rsidP="00BD6EC7">
            <w:pPr>
              <w:rPr>
                <w:rFonts w:ascii="Arial" w:hAnsi="Arial" w:cs="Arial"/>
                <w:sz w:val="18"/>
              </w:rPr>
            </w:pPr>
          </w:p>
        </w:tc>
      </w:tr>
      <w:tr w:rsidR="00101324" w14:paraId="059583CD" w14:textId="77777777">
        <w:tc>
          <w:tcPr>
            <w:tcW w:w="1008" w:type="dxa"/>
          </w:tcPr>
          <w:p w14:paraId="0287ACA6"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29F70C09"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53EE0160"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528"/>
        <w:gridCol w:w="3855"/>
        <w:gridCol w:w="717"/>
        <w:gridCol w:w="3260"/>
      </w:tblGrid>
      <w:tr w:rsidR="00101324" w14:paraId="1EA5A716" w14:textId="77777777">
        <w:tc>
          <w:tcPr>
            <w:tcW w:w="1548" w:type="dxa"/>
          </w:tcPr>
          <w:p w14:paraId="6CB798AA" w14:textId="77777777" w:rsidR="00101324" w:rsidRDefault="00101324" w:rsidP="00BD6EC7">
            <w:pPr>
              <w:rPr>
                <w:rFonts w:ascii="Arial" w:hAnsi="Arial" w:cs="Arial"/>
                <w:sz w:val="18"/>
              </w:rPr>
            </w:pPr>
            <w:r>
              <w:rPr>
                <w:rFonts w:ascii="Arial" w:hAnsi="Arial" w:cs="Arial"/>
                <w:sz w:val="18"/>
              </w:rPr>
              <w:t>Contact person:</w:t>
            </w:r>
          </w:p>
        </w:tc>
        <w:tc>
          <w:tcPr>
            <w:tcW w:w="3960" w:type="dxa"/>
            <w:tcBorders>
              <w:bottom w:val="single" w:sz="4" w:space="0" w:color="auto"/>
            </w:tcBorders>
          </w:tcPr>
          <w:p w14:paraId="5A6894F6" w14:textId="77777777" w:rsidR="00101324" w:rsidRDefault="00101324" w:rsidP="00BD6EC7">
            <w:pPr>
              <w:rPr>
                <w:rFonts w:ascii="Arial" w:hAnsi="Arial" w:cs="Arial"/>
                <w:sz w:val="18"/>
              </w:rPr>
            </w:pPr>
          </w:p>
        </w:tc>
        <w:tc>
          <w:tcPr>
            <w:tcW w:w="720" w:type="dxa"/>
          </w:tcPr>
          <w:p w14:paraId="79278E16" w14:textId="77777777" w:rsidR="00101324" w:rsidRDefault="00101324" w:rsidP="00BD6EC7">
            <w:pPr>
              <w:jc w:val="right"/>
              <w:rPr>
                <w:rFonts w:ascii="Arial" w:hAnsi="Arial" w:cs="Arial"/>
                <w:sz w:val="18"/>
              </w:rPr>
            </w:pPr>
            <w:r>
              <w:rPr>
                <w:rFonts w:ascii="Arial" w:hAnsi="Arial" w:cs="Arial"/>
                <w:sz w:val="18"/>
              </w:rPr>
              <w:t>Title:</w:t>
            </w:r>
          </w:p>
        </w:tc>
        <w:tc>
          <w:tcPr>
            <w:tcW w:w="3348" w:type="dxa"/>
            <w:tcBorders>
              <w:bottom w:val="single" w:sz="4" w:space="0" w:color="auto"/>
            </w:tcBorders>
          </w:tcPr>
          <w:p w14:paraId="7D82D155" w14:textId="77777777" w:rsidR="00101324" w:rsidRDefault="00101324" w:rsidP="00BD6EC7">
            <w:pPr>
              <w:rPr>
                <w:rFonts w:ascii="Arial" w:hAnsi="Arial" w:cs="Arial"/>
                <w:sz w:val="18"/>
              </w:rPr>
            </w:pPr>
          </w:p>
        </w:tc>
      </w:tr>
    </w:tbl>
    <w:p w14:paraId="5407BE8C"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6A42F106" w14:textId="77777777">
        <w:tc>
          <w:tcPr>
            <w:tcW w:w="2268" w:type="dxa"/>
          </w:tcPr>
          <w:p w14:paraId="4825EC9B"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71F2D7CA" w14:textId="77777777" w:rsidR="00101324" w:rsidRDefault="00101324" w:rsidP="00BD6EC7">
            <w:pPr>
              <w:rPr>
                <w:rFonts w:ascii="Arial" w:hAnsi="Arial" w:cs="Arial"/>
                <w:sz w:val="18"/>
              </w:rPr>
            </w:pPr>
          </w:p>
        </w:tc>
        <w:tc>
          <w:tcPr>
            <w:tcW w:w="2034" w:type="dxa"/>
          </w:tcPr>
          <w:p w14:paraId="0C4D464A"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0B8E3990" w14:textId="77777777" w:rsidR="00101324" w:rsidRDefault="00101324" w:rsidP="00BD6EC7">
            <w:pPr>
              <w:rPr>
                <w:rFonts w:ascii="Arial" w:hAnsi="Arial" w:cs="Arial"/>
                <w:sz w:val="18"/>
              </w:rPr>
            </w:pPr>
          </w:p>
        </w:tc>
      </w:tr>
    </w:tbl>
    <w:p w14:paraId="2525575C"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2929"/>
        <w:gridCol w:w="2099"/>
        <w:gridCol w:w="2823"/>
        <w:gridCol w:w="1509"/>
      </w:tblGrid>
      <w:tr w:rsidR="00101324" w14:paraId="4AF9FFB9" w14:textId="77777777">
        <w:tc>
          <w:tcPr>
            <w:tcW w:w="2988" w:type="dxa"/>
          </w:tcPr>
          <w:p w14:paraId="249538A5" w14:textId="77777777" w:rsidR="00101324" w:rsidRDefault="00101324" w:rsidP="00BD6EC7">
            <w:pPr>
              <w:rPr>
                <w:rFonts w:ascii="Arial" w:hAnsi="Arial" w:cs="Arial"/>
                <w:sz w:val="18"/>
              </w:rPr>
            </w:pPr>
            <w:r>
              <w:rPr>
                <w:rFonts w:ascii="Arial" w:hAnsi="Arial" w:cs="Arial"/>
                <w:sz w:val="18"/>
              </w:rPr>
              <w:t>Proposed Subcontract Amount:</w:t>
            </w:r>
          </w:p>
        </w:tc>
        <w:tc>
          <w:tcPr>
            <w:tcW w:w="2160" w:type="dxa"/>
            <w:tcBorders>
              <w:bottom w:val="single" w:sz="4" w:space="0" w:color="auto"/>
            </w:tcBorders>
          </w:tcPr>
          <w:p w14:paraId="0BAACBB7" w14:textId="77777777" w:rsidR="00101324" w:rsidRDefault="00101324" w:rsidP="00BD6EC7">
            <w:pPr>
              <w:rPr>
                <w:rFonts w:ascii="Arial" w:hAnsi="Arial" w:cs="Arial"/>
                <w:sz w:val="18"/>
              </w:rPr>
            </w:pPr>
            <w:r>
              <w:rPr>
                <w:rFonts w:ascii="Arial" w:hAnsi="Arial" w:cs="Arial"/>
                <w:sz w:val="18"/>
              </w:rPr>
              <w:t>$</w:t>
            </w:r>
          </w:p>
        </w:tc>
        <w:tc>
          <w:tcPr>
            <w:tcW w:w="2880" w:type="dxa"/>
          </w:tcPr>
          <w:p w14:paraId="3255E0AE" w14:textId="77777777" w:rsidR="00101324" w:rsidRDefault="00101324" w:rsidP="00BD6EC7">
            <w:pPr>
              <w:jc w:val="right"/>
              <w:rPr>
                <w:rFonts w:ascii="Arial" w:hAnsi="Arial" w:cs="Arial"/>
                <w:sz w:val="18"/>
              </w:rPr>
            </w:pPr>
            <w:r>
              <w:rPr>
                <w:rFonts w:ascii="Arial" w:hAnsi="Arial" w:cs="Arial"/>
                <w:sz w:val="18"/>
              </w:rPr>
              <w:t>Percentage of Prime Contract:</w:t>
            </w:r>
          </w:p>
        </w:tc>
        <w:tc>
          <w:tcPr>
            <w:tcW w:w="1548" w:type="dxa"/>
            <w:tcBorders>
              <w:bottom w:val="single" w:sz="4" w:space="0" w:color="auto"/>
            </w:tcBorders>
          </w:tcPr>
          <w:p w14:paraId="23994BB4" w14:textId="77777777" w:rsidR="00101324" w:rsidRDefault="00101324" w:rsidP="00BD6EC7">
            <w:pPr>
              <w:jc w:val="right"/>
              <w:rPr>
                <w:rFonts w:ascii="Arial" w:hAnsi="Arial" w:cs="Arial"/>
                <w:sz w:val="18"/>
              </w:rPr>
            </w:pPr>
            <w:r>
              <w:rPr>
                <w:rFonts w:ascii="Arial" w:hAnsi="Arial" w:cs="Arial"/>
                <w:sz w:val="18"/>
              </w:rPr>
              <w:t>%</w:t>
            </w:r>
          </w:p>
        </w:tc>
      </w:tr>
    </w:tbl>
    <w:p w14:paraId="73D4330C"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4167"/>
        <w:gridCol w:w="5193"/>
      </w:tblGrid>
      <w:tr w:rsidR="00101324" w14:paraId="7B88E176" w14:textId="77777777">
        <w:tc>
          <w:tcPr>
            <w:tcW w:w="4248" w:type="dxa"/>
          </w:tcPr>
          <w:p w14:paraId="2EB74135" w14:textId="77777777" w:rsidR="00101324" w:rsidRDefault="00101324" w:rsidP="00BD6EC7">
            <w:pPr>
              <w:rPr>
                <w:rFonts w:ascii="Arial" w:hAnsi="Arial" w:cs="Arial"/>
                <w:sz w:val="18"/>
              </w:rPr>
            </w:pPr>
            <w:r>
              <w:rPr>
                <w:rFonts w:ascii="Arial" w:hAnsi="Arial" w:cs="Arial"/>
                <w:sz w:val="18"/>
              </w:rPr>
              <w:t>Description of Subcontract Work to be Performed:</w:t>
            </w:r>
          </w:p>
        </w:tc>
        <w:tc>
          <w:tcPr>
            <w:tcW w:w="5328" w:type="dxa"/>
            <w:tcBorders>
              <w:bottom w:val="single" w:sz="4" w:space="0" w:color="auto"/>
            </w:tcBorders>
          </w:tcPr>
          <w:p w14:paraId="474D4CD2" w14:textId="77777777" w:rsidR="00101324" w:rsidRDefault="00101324" w:rsidP="00BD6EC7">
            <w:pPr>
              <w:rPr>
                <w:rFonts w:ascii="Arial" w:hAnsi="Arial" w:cs="Arial"/>
                <w:sz w:val="18"/>
              </w:rPr>
            </w:pPr>
          </w:p>
        </w:tc>
      </w:tr>
      <w:tr w:rsidR="00101324" w14:paraId="6F48FA56" w14:textId="77777777">
        <w:tblPrEx>
          <w:tblBorders>
            <w:bottom w:val="single" w:sz="4" w:space="0" w:color="auto"/>
          </w:tblBorders>
        </w:tblPrEx>
        <w:trPr>
          <w:cantSplit/>
        </w:trPr>
        <w:tc>
          <w:tcPr>
            <w:tcW w:w="9576" w:type="dxa"/>
            <w:gridSpan w:val="2"/>
          </w:tcPr>
          <w:p w14:paraId="4D3E6F84" w14:textId="77777777" w:rsidR="00101324" w:rsidRDefault="00101324" w:rsidP="00BD6EC7">
            <w:pPr>
              <w:rPr>
                <w:rFonts w:ascii="Arial" w:hAnsi="Arial" w:cs="Arial"/>
                <w:sz w:val="18"/>
              </w:rPr>
            </w:pPr>
          </w:p>
        </w:tc>
      </w:tr>
    </w:tbl>
    <w:p w14:paraId="5DB897D9" w14:textId="77777777" w:rsidR="00101324" w:rsidRPr="001400A0" w:rsidRDefault="00101324" w:rsidP="00101324">
      <w:pPr>
        <w:pBdr>
          <w:bottom w:val="single" w:sz="18" w:space="1" w:color="auto"/>
        </w:pBdr>
        <w:ind w:left="-144" w:right="-144"/>
        <w:rPr>
          <w:sz w:val="12"/>
          <w:szCs w:val="12"/>
        </w:rPr>
      </w:pPr>
    </w:p>
    <w:p w14:paraId="0DA63B2C" w14:textId="77777777" w:rsidR="00101324" w:rsidRPr="001400A0" w:rsidRDefault="00101324" w:rsidP="00101324">
      <w:pPr>
        <w:jc w:val="both"/>
        <w:rPr>
          <w:rFonts w:ascii="Arial" w:hAnsi="Arial" w:cs="Arial"/>
          <w:sz w:val="12"/>
          <w:szCs w:val="12"/>
        </w:rPr>
      </w:pPr>
    </w:p>
    <w:tbl>
      <w:tblPr>
        <w:tblW w:w="0" w:type="auto"/>
        <w:tblLook w:val="0000" w:firstRow="0" w:lastRow="0" w:firstColumn="0" w:lastColumn="0" w:noHBand="0" w:noVBand="0"/>
      </w:tblPr>
      <w:tblGrid>
        <w:gridCol w:w="2068"/>
        <w:gridCol w:w="7292"/>
      </w:tblGrid>
      <w:tr w:rsidR="00101324" w14:paraId="52350004" w14:textId="77777777">
        <w:tc>
          <w:tcPr>
            <w:tcW w:w="2088" w:type="dxa"/>
          </w:tcPr>
          <w:p w14:paraId="3D38CA92" w14:textId="77777777" w:rsidR="00101324" w:rsidRDefault="00101324" w:rsidP="00BD6EC7">
            <w:pPr>
              <w:rPr>
                <w:rFonts w:ascii="Arial" w:hAnsi="Arial" w:cs="Arial"/>
                <w:sz w:val="18"/>
              </w:rPr>
            </w:pPr>
            <w:r>
              <w:rPr>
                <w:rFonts w:ascii="Arial" w:hAnsi="Arial" w:cs="Arial"/>
                <w:sz w:val="18"/>
              </w:rPr>
              <w:t>Subcontractor Name:</w:t>
            </w:r>
          </w:p>
        </w:tc>
        <w:tc>
          <w:tcPr>
            <w:tcW w:w="7488" w:type="dxa"/>
            <w:tcBorders>
              <w:bottom w:val="single" w:sz="4" w:space="0" w:color="auto"/>
            </w:tcBorders>
          </w:tcPr>
          <w:p w14:paraId="46C016BC" w14:textId="77777777" w:rsidR="00101324" w:rsidRDefault="00101324" w:rsidP="00BD6EC7">
            <w:pPr>
              <w:rPr>
                <w:rFonts w:ascii="Arial" w:hAnsi="Arial" w:cs="Arial"/>
                <w:sz w:val="18"/>
              </w:rPr>
            </w:pPr>
          </w:p>
        </w:tc>
      </w:tr>
    </w:tbl>
    <w:p w14:paraId="564E6B80"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006"/>
        <w:gridCol w:w="8354"/>
      </w:tblGrid>
      <w:tr w:rsidR="00101324" w14:paraId="03987EFB" w14:textId="77777777">
        <w:tc>
          <w:tcPr>
            <w:tcW w:w="1008" w:type="dxa"/>
          </w:tcPr>
          <w:p w14:paraId="197EE35F"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33E56D22" w14:textId="77777777" w:rsidR="00101324" w:rsidRDefault="00101324" w:rsidP="00BD6EC7">
            <w:pPr>
              <w:rPr>
                <w:rFonts w:ascii="Arial" w:hAnsi="Arial" w:cs="Arial"/>
                <w:sz w:val="18"/>
              </w:rPr>
            </w:pPr>
          </w:p>
        </w:tc>
      </w:tr>
      <w:tr w:rsidR="00101324" w14:paraId="00B22A83" w14:textId="77777777">
        <w:tc>
          <w:tcPr>
            <w:tcW w:w="1008" w:type="dxa"/>
          </w:tcPr>
          <w:p w14:paraId="0C4C1D8E"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5F16972B"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4E15878E"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528"/>
        <w:gridCol w:w="3855"/>
        <w:gridCol w:w="717"/>
        <w:gridCol w:w="3260"/>
      </w:tblGrid>
      <w:tr w:rsidR="00101324" w14:paraId="6EC8E0DF" w14:textId="77777777">
        <w:tc>
          <w:tcPr>
            <w:tcW w:w="1548" w:type="dxa"/>
          </w:tcPr>
          <w:p w14:paraId="2AFE339F" w14:textId="77777777" w:rsidR="00101324" w:rsidRDefault="00101324" w:rsidP="00BD6EC7">
            <w:pPr>
              <w:rPr>
                <w:rFonts w:ascii="Arial" w:hAnsi="Arial" w:cs="Arial"/>
                <w:sz w:val="18"/>
              </w:rPr>
            </w:pPr>
            <w:r>
              <w:rPr>
                <w:rFonts w:ascii="Arial" w:hAnsi="Arial" w:cs="Arial"/>
                <w:sz w:val="18"/>
              </w:rPr>
              <w:t>Contact person:</w:t>
            </w:r>
          </w:p>
        </w:tc>
        <w:tc>
          <w:tcPr>
            <w:tcW w:w="3960" w:type="dxa"/>
            <w:tcBorders>
              <w:bottom w:val="single" w:sz="4" w:space="0" w:color="auto"/>
            </w:tcBorders>
          </w:tcPr>
          <w:p w14:paraId="750F2251" w14:textId="77777777" w:rsidR="00101324" w:rsidRDefault="00101324" w:rsidP="00BD6EC7">
            <w:pPr>
              <w:rPr>
                <w:rFonts w:ascii="Arial" w:hAnsi="Arial" w:cs="Arial"/>
                <w:sz w:val="18"/>
              </w:rPr>
            </w:pPr>
          </w:p>
        </w:tc>
        <w:tc>
          <w:tcPr>
            <w:tcW w:w="720" w:type="dxa"/>
          </w:tcPr>
          <w:p w14:paraId="60A4692C" w14:textId="77777777" w:rsidR="00101324" w:rsidRDefault="00101324" w:rsidP="00BD6EC7">
            <w:pPr>
              <w:jc w:val="right"/>
              <w:rPr>
                <w:rFonts w:ascii="Arial" w:hAnsi="Arial" w:cs="Arial"/>
                <w:sz w:val="18"/>
              </w:rPr>
            </w:pPr>
            <w:r>
              <w:rPr>
                <w:rFonts w:ascii="Arial" w:hAnsi="Arial" w:cs="Arial"/>
                <w:sz w:val="18"/>
              </w:rPr>
              <w:t>Title:</w:t>
            </w:r>
          </w:p>
        </w:tc>
        <w:tc>
          <w:tcPr>
            <w:tcW w:w="3348" w:type="dxa"/>
            <w:tcBorders>
              <w:bottom w:val="single" w:sz="4" w:space="0" w:color="auto"/>
            </w:tcBorders>
          </w:tcPr>
          <w:p w14:paraId="1E639E9E" w14:textId="77777777" w:rsidR="00101324" w:rsidRDefault="00101324" w:rsidP="00BD6EC7">
            <w:pPr>
              <w:rPr>
                <w:rFonts w:ascii="Arial" w:hAnsi="Arial" w:cs="Arial"/>
                <w:sz w:val="18"/>
              </w:rPr>
            </w:pPr>
          </w:p>
        </w:tc>
      </w:tr>
    </w:tbl>
    <w:p w14:paraId="2B67C42C"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4D25C116" w14:textId="77777777">
        <w:tc>
          <w:tcPr>
            <w:tcW w:w="2268" w:type="dxa"/>
          </w:tcPr>
          <w:p w14:paraId="46DD9AE2"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3E8BB435" w14:textId="77777777" w:rsidR="00101324" w:rsidRDefault="00101324" w:rsidP="00BD6EC7">
            <w:pPr>
              <w:rPr>
                <w:rFonts w:ascii="Arial" w:hAnsi="Arial" w:cs="Arial"/>
                <w:sz w:val="18"/>
              </w:rPr>
            </w:pPr>
          </w:p>
        </w:tc>
        <w:tc>
          <w:tcPr>
            <w:tcW w:w="2034" w:type="dxa"/>
          </w:tcPr>
          <w:p w14:paraId="108D2282"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1171931F" w14:textId="77777777" w:rsidR="00101324" w:rsidRDefault="00101324" w:rsidP="00BD6EC7">
            <w:pPr>
              <w:rPr>
                <w:rFonts w:ascii="Arial" w:hAnsi="Arial" w:cs="Arial"/>
                <w:sz w:val="18"/>
              </w:rPr>
            </w:pPr>
          </w:p>
        </w:tc>
      </w:tr>
    </w:tbl>
    <w:p w14:paraId="3C6D4501"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2929"/>
        <w:gridCol w:w="2099"/>
        <w:gridCol w:w="2823"/>
        <w:gridCol w:w="1509"/>
      </w:tblGrid>
      <w:tr w:rsidR="00101324" w14:paraId="40F5B45B" w14:textId="77777777">
        <w:tc>
          <w:tcPr>
            <w:tcW w:w="2988" w:type="dxa"/>
          </w:tcPr>
          <w:p w14:paraId="46FD134D" w14:textId="77777777" w:rsidR="00101324" w:rsidRDefault="00101324" w:rsidP="00BD6EC7">
            <w:pPr>
              <w:rPr>
                <w:rFonts w:ascii="Arial" w:hAnsi="Arial" w:cs="Arial"/>
                <w:sz w:val="18"/>
              </w:rPr>
            </w:pPr>
            <w:r>
              <w:rPr>
                <w:rFonts w:ascii="Arial" w:hAnsi="Arial" w:cs="Arial"/>
                <w:sz w:val="18"/>
              </w:rPr>
              <w:t>Proposed Subcontract Amount:</w:t>
            </w:r>
          </w:p>
        </w:tc>
        <w:tc>
          <w:tcPr>
            <w:tcW w:w="2160" w:type="dxa"/>
            <w:tcBorders>
              <w:bottom w:val="single" w:sz="4" w:space="0" w:color="auto"/>
            </w:tcBorders>
          </w:tcPr>
          <w:p w14:paraId="75DA45F0" w14:textId="77777777" w:rsidR="00101324" w:rsidRDefault="00101324" w:rsidP="00BD6EC7">
            <w:pPr>
              <w:rPr>
                <w:rFonts w:ascii="Arial" w:hAnsi="Arial" w:cs="Arial"/>
                <w:sz w:val="18"/>
              </w:rPr>
            </w:pPr>
            <w:r>
              <w:rPr>
                <w:rFonts w:ascii="Arial" w:hAnsi="Arial" w:cs="Arial"/>
                <w:sz w:val="18"/>
              </w:rPr>
              <w:t>$</w:t>
            </w:r>
          </w:p>
        </w:tc>
        <w:tc>
          <w:tcPr>
            <w:tcW w:w="2880" w:type="dxa"/>
          </w:tcPr>
          <w:p w14:paraId="51BA07A4" w14:textId="77777777" w:rsidR="00101324" w:rsidRDefault="00101324" w:rsidP="00BD6EC7">
            <w:pPr>
              <w:jc w:val="right"/>
              <w:rPr>
                <w:rFonts w:ascii="Arial" w:hAnsi="Arial" w:cs="Arial"/>
                <w:sz w:val="18"/>
              </w:rPr>
            </w:pPr>
            <w:r>
              <w:rPr>
                <w:rFonts w:ascii="Arial" w:hAnsi="Arial" w:cs="Arial"/>
                <w:sz w:val="18"/>
              </w:rPr>
              <w:t>Percentage of Prime Contract:</w:t>
            </w:r>
          </w:p>
        </w:tc>
        <w:tc>
          <w:tcPr>
            <w:tcW w:w="1548" w:type="dxa"/>
            <w:tcBorders>
              <w:bottom w:val="single" w:sz="4" w:space="0" w:color="auto"/>
            </w:tcBorders>
          </w:tcPr>
          <w:p w14:paraId="68C3F75E" w14:textId="77777777" w:rsidR="00101324" w:rsidRDefault="00101324" w:rsidP="00BD6EC7">
            <w:pPr>
              <w:jc w:val="right"/>
              <w:rPr>
                <w:rFonts w:ascii="Arial" w:hAnsi="Arial" w:cs="Arial"/>
                <w:sz w:val="18"/>
              </w:rPr>
            </w:pPr>
            <w:r>
              <w:rPr>
                <w:rFonts w:ascii="Arial" w:hAnsi="Arial" w:cs="Arial"/>
                <w:sz w:val="18"/>
              </w:rPr>
              <w:t>%</w:t>
            </w:r>
          </w:p>
        </w:tc>
      </w:tr>
    </w:tbl>
    <w:p w14:paraId="2D14CD6B"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4167"/>
        <w:gridCol w:w="5193"/>
      </w:tblGrid>
      <w:tr w:rsidR="00101324" w14:paraId="5359DB5F" w14:textId="77777777">
        <w:tc>
          <w:tcPr>
            <w:tcW w:w="4248" w:type="dxa"/>
          </w:tcPr>
          <w:p w14:paraId="12194ADB" w14:textId="77777777" w:rsidR="00101324" w:rsidRDefault="00101324" w:rsidP="00BD6EC7">
            <w:pPr>
              <w:rPr>
                <w:rFonts w:ascii="Arial" w:hAnsi="Arial" w:cs="Arial"/>
                <w:sz w:val="18"/>
              </w:rPr>
            </w:pPr>
            <w:r>
              <w:rPr>
                <w:rFonts w:ascii="Arial" w:hAnsi="Arial" w:cs="Arial"/>
                <w:sz w:val="18"/>
              </w:rPr>
              <w:t>Description of Subcontract Work to be Performed:</w:t>
            </w:r>
          </w:p>
        </w:tc>
        <w:tc>
          <w:tcPr>
            <w:tcW w:w="5328" w:type="dxa"/>
            <w:tcBorders>
              <w:bottom w:val="single" w:sz="4" w:space="0" w:color="auto"/>
            </w:tcBorders>
          </w:tcPr>
          <w:p w14:paraId="6F5963E3" w14:textId="77777777" w:rsidR="00101324" w:rsidRDefault="00101324" w:rsidP="00BD6EC7">
            <w:pPr>
              <w:rPr>
                <w:rFonts w:ascii="Arial" w:hAnsi="Arial" w:cs="Arial"/>
                <w:sz w:val="18"/>
              </w:rPr>
            </w:pPr>
          </w:p>
        </w:tc>
      </w:tr>
    </w:tbl>
    <w:p w14:paraId="3941B888" w14:textId="77777777" w:rsidR="00101324" w:rsidRDefault="00101324" w:rsidP="00101324">
      <w:pPr>
        <w:tabs>
          <w:tab w:val="left" w:pos="1800"/>
        </w:tabs>
        <w:rPr>
          <w:rFonts w:ascii="Arial" w:hAnsi="Arial" w:cs="Arial"/>
          <w:sz w:val="12"/>
        </w:rPr>
      </w:pPr>
    </w:p>
    <w:tbl>
      <w:tblPr>
        <w:tblW w:w="0" w:type="auto"/>
        <w:tblBorders>
          <w:bottom w:val="single" w:sz="4" w:space="0" w:color="auto"/>
        </w:tblBorders>
        <w:tblLook w:val="0000" w:firstRow="0" w:lastRow="0" w:firstColumn="0" w:lastColumn="0" w:noHBand="0" w:noVBand="0"/>
      </w:tblPr>
      <w:tblGrid>
        <w:gridCol w:w="9360"/>
      </w:tblGrid>
      <w:tr w:rsidR="00101324" w14:paraId="2802B68D" w14:textId="77777777">
        <w:trPr>
          <w:cantSplit/>
        </w:trPr>
        <w:tc>
          <w:tcPr>
            <w:tcW w:w="9576" w:type="dxa"/>
          </w:tcPr>
          <w:p w14:paraId="29511E43" w14:textId="77777777" w:rsidR="00101324" w:rsidRDefault="00101324" w:rsidP="00BD6EC7">
            <w:pPr>
              <w:rPr>
                <w:rFonts w:ascii="Arial" w:hAnsi="Arial" w:cs="Arial"/>
                <w:sz w:val="18"/>
              </w:rPr>
            </w:pPr>
          </w:p>
        </w:tc>
      </w:tr>
    </w:tbl>
    <w:p w14:paraId="0B21FA45"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318AE1A3"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sidRPr="00655891">
        <w:rPr>
          <w:rFonts w:ascii="Arial" w:hAnsi="Arial" w:cs="Arial"/>
          <w:b/>
          <w:bCs/>
          <w:smallCaps/>
          <w:sz w:val="28"/>
          <w:szCs w:val="28"/>
          <w:u w:val="single"/>
        </w:rPr>
        <w:br w:type="page"/>
      </w:r>
      <w:r w:rsidRPr="00E87BE5">
        <w:rPr>
          <w:rFonts w:ascii="Arial" w:hAnsi="Arial"/>
          <w:b/>
          <w:spacing w:val="-2"/>
          <w:sz w:val="28"/>
          <w:szCs w:val="28"/>
        </w:rPr>
        <w:lastRenderedPageBreak/>
        <w:t>Historically Underutilized Business (HUB)</w:t>
      </w:r>
    </w:p>
    <w:p w14:paraId="37FF0960" w14:textId="77777777" w:rsidR="00101324" w:rsidRPr="00E87BE5" w:rsidRDefault="00101324" w:rsidP="00E87BE5">
      <w:pPr>
        <w:pBdr>
          <w:bottom w:val="single" w:sz="4" w:space="10" w:color="auto"/>
        </w:pBdr>
        <w:tabs>
          <w:tab w:val="left" w:pos="3600"/>
          <w:tab w:val="left" w:pos="8640"/>
        </w:tabs>
        <w:jc w:val="center"/>
        <w:rPr>
          <w:rFonts w:ascii="Arial" w:hAnsi="Arial"/>
          <w:b/>
          <w:spacing w:val="-2"/>
          <w:sz w:val="28"/>
          <w:szCs w:val="28"/>
        </w:rPr>
      </w:pPr>
      <w:r w:rsidRPr="00E87BE5">
        <w:rPr>
          <w:rFonts w:ascii="Arial" w:hAnsi="Arial"/>
          <w:b/>
          <w:spacing w:val="-2"/>
          <w:sz w:val="28"/>
          <w:szCs w:val="28"/>
        </w:rPr>
        <w:t>Subcontracting Participation Declaration Form</w:t>
      </w:r>
    </w:p>
    <w:p w14:paraId="4E177593" w14:textId="77777777" w:rsidR="00101324" w:rsidRDefault="00101324" w:rsidP="00101324">
      <w:pPr>
        <w:jc w:val="center"/>
        <w:rPr>
          <w:rFonts w:ascii="Arial" w:hAnsi="Arial" w:cs="Arial"/>
          <w:b/>
          <w:bCs/>
          <w:smallCaps/>
          <w:sz w:val="20"/>
          <w:szCs w:val="20"/>
        </w:rPr>
      </w:pPr>
      <w:r w:rsidRPr="001400A0">
        <w:rPr>
          <w:rFonts w:ascii="Arial" w:hAnsi="Arial" w:cs="Arial"/>
          <w:b/>
          <w:bCs/>
          <w:smallCaps/>
          <w:sz w:val="20"/>
          <w:szCs w:val="20"/>
        </w:rPr>
        <w:t xml:space="preserve">Page </w:t>
      </w:r>
      <w:r>
        <w:rPr>
          <w:rFonts w:ascii="Arial" w:hAnsi="Arial" w:cs="Arial"/>
          <w:b/>
          <w:bCs/>
          <w:smallCaps/>
          <w:sz w:val="20"/>
          <w:szCs w:val="20"/>
        </w:rPr>
        <w:t>4</w:t>
      </w:r>
      <w:r w:rsidRPr="001400A0">
        <w:rPr>
          <w:rFonts w:ascii="Arial" w:hAnsi="Arial" w:cs="Arial"/>
          <w:b/>
          <w:bCs/>
          <w:smallCaps/>
          <w:sz w:val="20"/>
          <w:szCs w:val="20"/>
        </w:rPr>
        <w:t xml:space="preserve"> of </w:t>
      </w:r>
      <w:r>
        <w:rPr>
          <w:rFonts w:ascii="Arial" w:hAnsi="Arial" w:cs="Arial"/>
          <w:b/>
          <w:bCs/>
          <w:smallCaps/>
          <w:sz w:val="20"/>
          <w:szCs w:val="20"/>
        </w:rPr>
        <w:t>4</w:t>
      </w:r>
    </w:p>
    <w:p w14:paraId="7506701A" w14:textId="77777777" w:rsidR="00101324" w:rsidRPr="00A612E0" w:rsidRDefault="00101324" w:rsidP="00101324">
      <w:pPr>
        <w:jc w:val="both"/>
        <w:rPr>
          <w:rFonts w:ascii="Arial" w:hAnsi="Arial" w:cs="Arial"/>
          <w:sz w:val="8"/>
          <w:szCs w:val="8"/>
        </w:rPr>
      </w:pPr>
    </w:p>
    <w:tbl>
      <w:tblPr>
        <w:tblW w:w="0" w:type="auto"/>
        <w:tblLook w:val="0000" w:firstRow="0" w:lastRow="0" w:firstColumn="0" w:lastColumn="0" w:noHBand="0" w:noVBand="0"/>
      </w:tblPr>
      <w:tblGrid>
        <w:gridCol w:w="2068"/>
        <w:gridCol w:w="7292"/>
      </w:tblGrid>
      <w:tr w:rsidR="00101324" w14:paraId="5F506C31" w14:textId="77777777">
        <w:tc>
          <w:tcPr>
            <w:tcW w:w="2088" w:type="dxa"/>
          </w:tcPr>
          <w:p w14:paraId="13077E46" w14:textId="77777777" w:rsidR="00101324" w:rsidRDefault="00101324" w:rsidP="00BD6EC7">
            <w:pPr>
              <w:rPr>
                <w:rFonts w:ascii="Arial" w:hAnsi="Arial" w:cs="Arial"/>
                <w:sz w:val="18"/>
              </w:rPr>
            </w:pPr>
            <w:r>
              <w:rPr>
                <w:rFonts w:ascii="Arial" w:hAnsi="Arial" w:cs="Arial"/>
                <w:sz w:val="18"/>
              </w:rPr>
              <w:t>Subcontractor Name:</w:t>
            </w:r>
          </w:p>
        </w:tc>
        <w:tc>
          <w:tcPr>
            <w:tcW w:w="7488" w:type="dxa"/>
            <w:tcBorders>
              <w:bottom w:val="single" w:sz="4" w:space="0" w:color="auto"/>
            </w:tcBorders>
          </w:tcPr>
          <w:p w14:paraId="2183FB67" w14:textId="77777777" w:rsidR="00101324" w:rsidRDefault="00101324" w:rsidP="00BD6EC7">
            <w:pPr>
              <w:rPr>
                <w:rFonts w:ascii="Arial" w:hAnsi="Arial" w:cs="Arial"/>
                <w:sz w:val="18"/>
              </w:rPr>
            </w:pPr>
          </w:p>
        </w:tc>
      </w:tr>
    </w:tbl>
    <w:p w14:paraId="2B538279"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006"/>
        <w:gridCol w:w="8354"/>
      </w:tblGrid>
      <w:tr w:rsidR="00101324" w14:paraId="7F81982B" w14:textId="77777777">
        <w:tc>
          <w:tcPr>
            <w:tcW w:w="1008" w:type="dxa"/>
          </w:tcPr>
          <w:p w14:paraId="3DC11A4C"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341AB43F" w14:textId="77777777" w:rsidR="00101324" w:rsidRDefault="00101324" w:rsidP="00BD6EC7">
            <w:pPr>
              <w:rPr>
                <w:rFonts w:ascii="Arial" w:hAnsi="Arial" w:cs="Arial"/>
                <w:sz w:val="18"/>
              </w:rPr>
            </w:pPr>
          </w:p>
        </w:tc>
      </w:tr>
      <w:tr w:rsidR="00101324" w14:paraId="7ECD8811" w14:textId="77777777">
        <w:tc>
          <w:tcPr>
            <w:tcW w:w="1008" w:type="dxa"/>
          </w:tcPr>
          <w:p w14:paraId="29B7AE2C"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06A18DE7"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2DE9FA60"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528"/>
        <w:gridCol w:w="3855"/>
        <w:gridCol w:w="717"/>
        <w:gridCol w:w="3260"/>
      </w:tblGrid>
      <w:tr w:rsidR="00101324" w14:paraId="0FEE2EB1" w14:textId="77777777">
        <w:tc>
          <w:tcPr>
            <w:tcW w:w="1548" w:type="dxa"/>
          </w:tcPr>
          <w:p w14:paraId="0436F4A5" w14:textId="77777777" w:rsidR="00101324" w:rsidRDefault="00101324" w:rsidP="00BD6EC7">
            <w:pPr>
              <w:rPr>
                <w:rFonts w:ascii="Arial" w:hAnsi="Arial" w:cs="Arial"/>
                <w:sz w:val="18"/>
              </w:rPr>
            </w:pPr>
            <w:r>
              <w:rPr>
                <w:rFonts w:ascii="Arial" w:hAnsi="Arial" w:cs="Arial"/>
                <w:sz w:val="18"/>
              </w:rPr>
              <w:t>Contact person:</w:t>
            </w:r>
          </w:p>
        </w:tc>
        <w:tc>
          <w:tcPr>
            <w:tcW w:w="3960" w:type="dxa"/>
            <w:tcBorders>
              <w:bottom w:val="single" w:sz="4" w:space="0" w:color="auto"/>
            </w:tcBorders>
          </w:tcPr>
          <w:p w14:paraId="4B540128" w14:textId="77777777" w:rsidR="00101324" w:rsidRDefault="00101324" w:rsidP="00BD6EC7">
            <w:pPr>
              <w:rPr>
                <w:rFonts w:ascii="Arial" w:hAnsi="Arial" w:cs="Arial"/>
                <w:sz w:val="18"/>
              </w:rPr>
            </w:pPr>
          </w:p>
        </w:tc>
        <w:tc>
          <w:tcPr>
            <w:tcW w:w="720" w:type="dxa"/>
          </w:tcPr>
          <w:p w14:paraId="70BD439B" w14:textId="77777777" w:rsidR="00101324" w:rsidRDefault="00101324" w:rsidP="00BD6EC7">
            <w:pPr>
              <w:jc w:val="right"/>
              <w:rPr>
                <w:rFonts w:ascii="Arial" w:hAnsi="Arial" w:cs="Arial"/>
                <w:sz w:val="18"/>
              </w:rPr>
            </w:pPr>
            <w:r>
              <w:rPr>
                <w:rFonts w:ascii="Arial" w:hAnsi="Arial" w:cs="Arial"/>
                <w:sz w:val="18"/>
              </w:rPr>
              <w:t>Title:</w:t>
            </w:r>
          </w:p>
        </w:tc>
        <w:tc>
          <w:tcPr>
            <w:tcW w:w="3348" w:type="dxa"/>
            <w:tcBorders>
              <w:bottom w:val="single" w:sz="4" w:space="0" w:color="auto"/>
            </w:tcBorders>
          </w:tcPr>
          <w:p w14:paraId="27D7769D" w14:textId="77777777" w:rsidR="00101324" w:rsidRDefault="00101324" w:rsidP="00BD6EC7">
            <w:pPr>
              <w:rPr>
                <w:rFonts w:ascii="Arial" w:hAnsi="Arial" w:cs="Arial"/>
                <w:sz w:val="18"/>
              </w:rPr>
            </w:pPr>
          </w:p>
        </w:tc>
      </w:tr>
    </w:tbl>
    <w:p w14:paraId="3F8204FB"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1E0B0AC3" w14:textId="77777777">
        <w:tc>
          <w:tcPr>
            <w:tcW w:w="2268" w:type="dxa"/>
          </w:tcPr>
          <w:p w14:paraId="7A05F25D"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512FCA2D" w14:textId="77777777" w:rsidR="00101324" w:rsidRDefault="00101324" w:rsidP="00BD6EC7">
            <w:pPr>
              <w:rPr>
                <w:rFonts w:ascii="Arial" w:hAnsi="Arial" w:cs="Arial"/>
                <w:sz w:val="18"/>
              </w:rPr>
            </w:pPr>
          </w:p>
        </w:tc>
        <w:tc>
          <w:tcPr>
            <w:tcW w:w="2034" w:type="dxa"/>
          </w:tcPr>
          <w:p w14:paraId="316C0BDF"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19103697" w14:textId="77777777" w:rsidR="00101324" w:rsidRDefault="00101324" w:rsidP="00BD6EC7">
            <w:pPr>
              <w:rPr>
                <w:rFonts w:ascii="Arial" w:hAnsi="Arial" w:cs="Arial"/>
                <w:sz w:val="18"/>
              </w:rPr>
            </w:pPr>
          </w:p>
        </w:tc>
      </w:tr>
    </w:tbl>
    <w:p w14:paraId="28A88E64"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2929"/>
        <w:gridCol w:w="2099"/>
        <w:gridCol w:w="2823"/>
        <w:gridCol w:w="1509"/>
      </w:tblGrid>
      <w:tr w:rsidR="00101324" w14:paraId="5E5F74E6" w14:textId="77777777">
        <w:tc>
          <w:tcPr>
            <w:tcW w:w="2988" w:type="dxa"/>
          </w:tcPr>
          <w:p w14:paraId="656B6AF7" w14:textId="77777777" w:rsidR="00101324" w:rsidRDefault="00101324" w:rsidP="00BD6EC7">
            <w:pPr>
              <w:rPr>
                <w:rFonts w:ascii="Arial" w:hAnsi="Arial" w:cs="Arial"/>
                <w:sz w:val="18"/>
              </w:rPr>
            </w:pPr>
            <w:r>
              <w:rPr>
                <w:rFonts w:ascii="Arial" w:hAnsi="Arial" w:cs="Arial"/>
                <w:sz w:val="18"/>
              </w:rPr>
              <w:t>Proposed Subcontract Amount:</w:t>
            </w:r>
          </w:p>
        </w:tc>
        <w:tc>
          <w:tcPr>
            <w:tcW w:w="2160" w:type="dxa"/>
            <w:tcBorders>
              <w:bottom w:val="single" w:sz="4" w:space="0" w:color="auto"/>
            </w:tcBorders>
          </w:tcPr>
          <w:p w14:paraId="64F3815C" w14:textId="77777777" w:rsidR="00101324" w:rsidRDefault="00101324" w:rsidP="00BD6EC7">
            <w:pPr>
              <w:rPr>
                <w:rFonts w:ascii="Arial" w:hAnsi="Arial" w:cs="Arial"/>
                <w:sz w:val="18"/>
              </w:rPr>
            </w:pPr>
            <w:r>
              <w:rPr>
                <w:rFonts w:ascii="Arial" w:hAnsi="Arial" w:cs="Arial"/>
                <w:sz w:val="18"/>
              </w:rPr>
              <w:t>$</w:t>
            </w:r>
          </w:p>
        </w:tc>
        <w:tc>
          <w:tcPr>
            <w:tcW w:w="2880" w:type="dxa"/>
          </w:tcPr>
          <w:p w14:paraId="6CB69B62" w14:textId="77777777" w:rsidR="00101324" w:rsidRDefault="00101324" w:rsidP="00BD6EC7">
            <w:pPr>
              <w:jc w:val="right"/>
              <w:rPr>
                <w:rFonts w:ascii="Arial" w:hAnsi="Arial" w:cs="Arial"/>
                <w:sz w:val="18"/>
              </w:rPr>
            </w:pPr>
            <w:r>
              <w:rPr>
                <w:rFonts w:ascii="Arial" w:hAnsi="Arial" w:cs="Arial"/>
                <w:sz w:val="18"/>
              </w:rPr>
              <w:t>Percentage of Prime Contract:</w:t>
            </w:r>
          </w:p>
        </w:tc>
        <w:tc>
          <w:tcPr>
            <w:tcW w:w="1548" w:type="dxa"/>
            <w:tcBorders>
              <w:bottom w:val="single" w:sz="4" w:space="0" w:color="auto"/>
            </w:tcBorders>
          </w:tcPr>
          <w:p w14:paraId="3473ED32" w14:textId="77777777" w:rsidR="00101324" w:rsidRDefault="00101324" w:rsidP="00BD6EC7">
            <w:pPr>
              <w:jc w:val="right"/>
              <w:rPr>
                <w:rFonts w:ascii="Arial" w:hAnsi="Arial" w:cs="Arial"/>
                <w:sz w:val="18"/>
              </w:rPr>
            </w:pPr>
            <w:r>
              <w:rPr>
                <w:rFonts w:ascii="Arial" w:hAnsi="Arial" w:cs="Arial"/>
                <w:sz w:val="18"/>
              </w:rPr>
              <w:t>%</w:t>
            </w:r>
          </w:p>
        </w:tc>
      </w:tr>
    </w:tbl>
    <w:p w14:paraId="0F147E50"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4167"/>
        <w:gridCol w:w="5193"/>
      </w:tblGrid>
      <w:tr w:rsidR="00101324" w14:paraId="2402B6B4" w14:textId="77777777">
        <w:tc>
          <w:tcPr>
            <w:tcW w:w="4248" w:type="dxa"/>
          </w:tcPr>
          <w:p w14:paraId="203E85FA" w14:textId="77777777" w:rsidR="00101324" w:rsidRDefault="00101324" w:rsidP="00BD6EC7">
            <w:pPr>
              <w:rPr>
                <w:rFonts w:ascii="Arial" w:hAnsi="Arial" w:cs="Arial"/>
                <w:sz w:val="18"/>
              </w:rPr>
            </w:pPr>
            <w:r>
              <w:rPr>
                <w:rFonts w:ascii="Arial" w:hAnsi="Arial" w:cs="Arial"/>
                <w:sz w:val="18"/>
              </w:rPr>
              <w:t>Description of Subcontract Work to be Performed:</w:t>
            </w:r>
          </w:p>
        </w:tc>
        <w:tc>
          <w:tcPr>
            <w:tcW w:w="5328" w:type="dxa"/>
            <w:tcBorders>
              <w:bottom w:val="single" w:sz="4" w:space="0" w:color="auto"/>
            </w:tcBorders>
          </w:tcPr>
          <w:p w14:paraId="19A6832B" w14:textId="77777777" w:rsidR="00101324" w:rsidRDefault="00101324" w:rsidP="00BD6EC7">
            <w:pPr>
              <w:rPr>
                <w:rFonts w:ascii="Arial" w:hAnsi="Arial" w:cs="Arial"/>
                <w:sz w:val="18"/>
              </w:rPr>
            </w:pPr>
          </w:p>
        </w:tc>
      </w:tr>
    </w:tbl>
    <w:p w14:paraId="1727E611" w14:textId="77777777" w:rsidR="00101324" w:rsidRDefault="00101324" w:rsidP="00101324">
      <w:pPr>
        <w:tabs>
          <w:tab w:val="left" w:pos="1800"/>
        </w:tabs>
        <w:rPr>
          <w:rFonts w:ascii="Arial" w:hAnsi="Arial" w:cs="Arial"/>
          <w:sz w:val="12"/>
        </w:rPr>
      </w:pPr>
    </w:p>
    <w:tbl>
      <w:tblPr>
        <w:tblW w:w="0" w:type="auto"/>
        <w:tblBorders>
          <w:bottom w:val="single" w:sz="4" w:space="0" w:color="auto"/>
        </w:tblBorders>
        <w:tblLook w:val="0000" w:firstRow="0" w:lastRow="0" w:firstColumn="0" w:lastColumn="0" w:noHBand="0" w:noVBand="0"/>
      </w:tblPr>
      <w:tblGrid>
        <w:gridCol w:w="9360"/>
      </w:tblGrid>
      <w:tr w:rsidR="00101324" w14:paraId="7452E17D" w14:textId="77777777">
        <w:trPr>
          <w:cantSplit/>
        </w:trPr>
        <w:tc>
          <w:tcPr>
            <w:tcW w:w="9576" w:type="dxa"/>
          </w:tcPr>
          <w:p w14:paraId="70B1E95F" w14:textId="77777777" w:rsidR="00101324" w:rsidRDefault="00101324" w:rsidP="00BD6EC7">
            <w:pPr>
              <w:rPr>
                <w:rFonts w:ascii="Arial" w:hAnsi="Arial" w:cs="Arial"/>
                <w:sz w:val="18"/>
              </w:rPr>
            </w:pPr>
          </w:p>
        </w:tc>
      </w:tr>
    </w:tbl>
    <w:p w14:paraId="2AA15B8B" w14:textId="77777777" w:rsidR="00101324" w:rsidRPr="00B85F2B" w:rsidRDefault="00101324" w:rsidP="00101324">
      <w:pPr>
        <w:pBdr>
          <w:bottom w:val="single" w:sz="18" w:space="1" w:color="auto"/>
        </w:pBdr>
        <w:ind w:left="-144" w:right="-144"/>
        <w:rPr>
          <w:sz w:val="6"/>
          <w:szCs w:val="6"/>
        </w:rPr>
      </w:pPr>
    </w:p>
    <w:p w14:paraId="0B41A2F7" w14:textId="77777777" w:rsidR="00101324" w:rsidRPr="001400A0" w:rsidRDefault="00101324" w:rsidP="00101324">
      <w:pPr>
        <w:jc w:val="both"/>
        <w:rPr>
          <w:rFonts w:ascii="Arial" w:hAnsi="Arial" w:cs="Arial"/>
          <w:sz w:val="12"/>
          <w:szCs w:val="12"/>
        </w:rPr>
      </w:pPr>
    </w:p>
    <w:tbl>
      <w:tblPr>
        <w:tblW w:w="0" w:type="auto"/>
        <w:tblLook w:val="0000" w:firstRow="0" w:lastRow="0" w:firstColumn="0" w:lastColumn="0" w:noHBand="0" w:noVBand="0"/>
      </w:tblPr>
      <w:tblGrid>
        <w:gridCol w:w="2068"/>
        <w:gridCol w:w="7292"/>
      </w:tblGrid>
      <w:tr w:rsidR="00101324" w14:paraId="7754D6FA" w14:textId="77777777">
        <w:tc>
          <w:tcPr>
            <w:tcW w:w="2088" w:type="dxa"/>
          </w:tcPr>
          <w:p w14:paraId="70158B6F" w14:textId="77777777" w:rsidR="00101324" w:rsidRDefault="00101324" w:rsidP="00BD6EC7">
            <w:pPr>
              <w:rPr>
                <w:rFonts w:ascii="Arial" w:hAnsi="Arial" w:cs="Arial"/>
                <w:sz w:val="18"/>
              </w:rPr>
            </w:pPr>
            <w:r>
              <w:rPr>
                <w:rFonts w:ascii="Arial" w:hAnsi="Arial" w:cs="Arial"/>
                <w:sz w:val="18"/>
              </w:rPr>
              <w:t>Subcontractor Name:</w:t>
            </w:r>
          </w:p>
        </w:tc>
        <w:tc>
          <w:tcPr>
            <w:tcW w:w="7488" w:type="dxa"/>
            <w:tcBorders>
              <w:bottom w:val="single" w:sz="4" w:space="0" w:color="auto"/>
            </w:tcBorders>
          </w:tcPr>
          <w:p w14:paraId="059319E3" w14:textId="77777777" w:rsidR="00101324" w:rsidRDefault="00101324" w:rsidP="00BD6EC7">
            <w:pPr>
              <w:rPr>
                <w:rFonts w:ascii="Arial" w:hAnsi="Arial" w:cs="Arial"/>
                <w:sz w:val="18"/>
              </w:rPr>
            </w:pPr>
          </w:p>
        </w:tc>
      </w:tr>
    </w:tbl>
    <w:p w14:paraId="0CC839E5"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006"/>
        <w:gridCol w:w="8354"/>
      </w:tblGrid>
      <w:tr w:rsidR="00101324" w14:paraId="51D5520C" w14:textId="77777777">
        <w:tc>
          <w:tcPr>
            <w:tcW w:w="1008" w:type="dxa"/>
          </w:tcPr>
          <w:p w14:paraId="7861D071" w14:textId="77777777" w:rsidR="00101324" w:rsidRDefault="00101324" w:rsidP="00BD6EC7">
            <w:pPr>
              <w:rPr>
                <w:rFonts w:ascii="Arial" w:hAnsi="Arial" w:cs="Arial"/>
                <w:sz w:val="18"/>
              </w:rPr>
            </w:pPr>
            <w:r>
              <w:rPr>
                <w:rFonts w:ascii="Arial" w:hAnsi="Arial" w:cs="Arial"/>
                <w:sz w:val="18"/>
              </w:rPr>
              <w:t>Address:</w:t>
            </w:r>
          </w:p>
        </w:tc>
        <w:tc>
          <w:tcPr>
            <w:tcW w:w="8568" w:type="dxa"/>
            <w:tcBorders>
              <w:bottom w:val="single" w:sz="4" w:space="0" w:color="auto"/>
            </w:tcBorders>
          </w:tcPr>
          <w:p w14:paraId="5B867F7A" w14:textId="77777777" w:rsidR="00101324" w:rsidRDefault="00101324" w:rsidP="00BD6EC7">
            <w:pPr>
              <w:rPr>
                <w:rFonts w:ascii="Arial" w:hAnsi="Arial" w:cs="Arial"/>
                <w:sz w:val="18"/>
              </w:rPr>
            </w:pPr>
          </w:p>
        </w:tc>
      </w:tr>
      <w:tr w:rsidR="00101324" w14:paraId="3170805A" w14:textId="77777777">
        <w:tc>
          <w:tcPr>
            <w:tcW w:w="1008" w:type="dxa"/>
          </w:tcPr>
          <w:p w14:paraId="7FB97152" w14:textId="77777777" w:rsidR="00101324" w:rsidRDefault="00101324" w:rsidP="00BD6EC7">
            <w:pPr>
              <w:spacing w:before="40"/>
              <w:rPr>
                <w:rFonts w:ascii="Arial" w:hAnsi="Arial" w:cs="Arial"/>
                <w:sz w:val="18"/>
              </w:rPr>
            </w:pPr>
          </w:p>
        </w:tc>
        <w:tc>
          <w:tcPr>
            <w:tcW w:w="8568" w:type="dxa"/>
            <w:tcBorders>
              <w:top w:val="single" w:sz="4" w:space="0" w:color="auto"/>
            </w:tcBorders>
          </w:tcPr>
          <w:p w14:paraId="083D4443" w14:textId="77777777" w:rsidR="00101324" w:rsidRDefault="00101324" w:rsidP="00BD6EC7">
            <w:pPr>
              <w:spacing w:before="40"/>
              <w:rPr>
                <w:rFonts w:ascii="Arial" w:hAnsi="Arial" w:cs="Arial"/>
                <w:sz w:val="16"/>
              </w:rPr>
            </w:pPr>
            <w:r>
              <w:rPr>
                <w:rFonts w:ascii="Arial" w:hAnsi="Arial" w:cs="Arial"/>
                <w:sz w:val="16"/>
              </w:rPr>
              <w:t xml:space="preserve">                 Street                                                       City                               State                     Zip</w:t>
            </w:r>
          </w:p>
        </w:tc>
      </w:tr>
    </w:tbl>
    <w:p w14:paraId="43F8D782"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1528"/>
        <w:gridCol w:w="3855"/>
        <w:gridCol w:w="717"/>
        <w:gridCol w:w="3260"/>
      </w:tblGrid>
      <w:tr w:rsidR="00101324" w14:paraId="4F96939F" w14:textId="77777777">
        <w:tc>
          <w:tcPr>
            <w:tcW w:w="1548" w:type="dxa"/>
          </w:tcPr>
          <w:p w14:paraId="3C7075C3" w14:textId="77777777" w:rsidR="00101324" w:rsidRDefault="00101324" w:rsidP="00BD6EC7">
            <w:pPr>
              <w:rPr>
                <w:rFonts w:ascii="Arial" w:hAnsi="Arial" w:cs="Arial"/>
                <w:sz w:val="18"/>
              </w:rPr>
            </w:pPr>
            <w:r>
              <w:rPr>
                <w:rFonts w:ascii="Arial" w:hAnsi="Arial" w:cs="Arial"/>
                <w:sz w:val="18"/>
              </w:rPr>
              <w:t>Contact person:</w:t>
            </w:r>
          </w:p>
        </w:tc>
        <w:tc>
          <w:tcPr>
            <w:tcW w:w="3960" w:type="dxa"/>
            <w:tcBorders>
              <w:bottom w:val="single" w:sz="4" w:space="0" w:color="auto"/>
            </w:tcBorders>
          </w:tcPr>
          <w:p w14:paraId="41628405" w14:textId="77777777" w:rsidR="00101324" w:rsidRDefault="00101324" w:rsidP="00BD6EC7">
            <w:pPr>
              <w:rPr>
                <w:rFonts w:ascii="Arial" w:hAnsi="Arial" w:cs="Arial"/>
                <w:sz w:val="18"/>
              </w:rPr>
            </w:pPr>
          </w:p>
        </w:tc>
        <w:tc>
          <w:tcPr>
            <w:tcW w:w="720" w:type="dxa"/>
          </w:tcPr>
          <w:p w14:paraId="7B6F86E9" w14:textId="77777777" w:rsidR="00101324" w:rsidRDefault="00101324" w:rsidP="00BD6EC7">
            <w:pPr>
              <w:jc w:val="right"/>
              <w:rPr>
                <w:rFonts w:ascii="Arial" w:hAnsi="Arial" w:cs="Arial"/>
                <w:sz w:val="18"/>
              </w:rPr>
            </w:pPr>
            <w:r>
              <w:rPr>
                <w:rFonts w:ascii="Arial" w:hAnsi="Arial" w:cs="Arial"/>
                <w:sz w:val="18"/>
              </w:rPr>
              <w:t>Title:</w:t>
            </w:r>
          </w:p>
        </w:tc>
        <w:tc>
          <w:tcPr>
            <w:tcW w:w="3348" w:type="dxa"/>
            <w:tcBorders>
              <w:bottom w:val="single" w:sz="4" w:space="0" w:color="auto"/>
            </w:tcBorders>
          </w:tcPr>
          <w:p w14:paraId="00978359" w14:textId="77777777" w:rsidR="00101324" w:rsidRDefault="00101324" w:rsidP="00BD6EC7">
            <w:pPr>
              <w:rPr>
                <w:rFonts w:ascii="Arial" w:hAnsi="Arial" w:cs="Arial"/>
                <w:sz w:val="18"/>
              </w:rPr>
            </w:pPr>
          </w:p>
        </w:tc>
      </w:tr>
    </w:tbl>
    <w:p w14:paraId="5EAA0DA2" w14:textId="77777777" w:rsidR="00101324" w:rsidRDefault="00101324" w:rsidP="00101324">
      <w:pPr>
        <w:rPr>
          <w:rFonts w:ascii="Arial" w:hAnsi="Arial" w:cs="Arial"/>
          <w:sz w:val="18"/>
        </w:rPr>
      </w:pPr>
    </w:p>
    <w:tbl>
      <w:tblPr>
        <w:tblW w:w="0" w:type="auto"/>
        <w:tblLook w:val="0000" w:firstRow="0" w:lastRow="0" w:firstColumn="0" w:lastColumn="0" w:noHBand="0" w:noVBand="0"/>
      </w:tblPr>
      <w:tblGrid>
        <w:gridCol w:w="2225"/>
        <w:gridCol w:w="2805"/>
        <w:gridCol w:w="1997"/>
        <w:gridCol w:w="2333"/>
      </w:tblGrid>
      <w:tr w:rsidR="00101324" w14:paraId="2B9888CF" w14:textId="77777777">
        <w:tc>
          <w:tcPr>
            <w:tcW w:w="2268" w:type="dxa"/>
          </w:tcPr>
          <w:p w14:paraId="3CD9E11C" w14:textId="77777777" w:rsidR="00101324" w:rsidRDefault="00101324" w:rsidP="00BD6EC7">
            <w:pPr>
              <w:rPr>
                <w:rFonts w:ascii="Arial" w:hAnsi="Arial" w:cs="Arial"/>
                <w:sz w:val="18"/>
              </w:rPr>
            </w:pPr>
            <w:r>
              <w:rPr>
                <w:rFonts w:ascii="Arial" w:hAnsi="Arial" w:cs="Arial"/>
                <w:sz w:val="18"/>
              </w:rPr>
              <w:t>Phone (with area code):</w:t>
            </w:r>
          </w:p>
        </w:tc>
        <w:tc>
          <w:tcPr>
            <w:tcW w:w="2880" w:type="dxa"/>
            <w:tcBorders>
              <w:bottom w:val="single" w:sz="4" w:space="0" w:color="auto"/>
            </w:tcBorders>
          </w:tcPr>
          <w:p w14:paraId="0D9DC02C" w14:textId="77777777" w:rsidR="00101324" w:rsidRDefault="00101324" w:rsidP="00BD6EC7">
            <w:pPr>
              <w:rPr>
                <w:rFonts w:ascii="Arial" w:hAnsi="Arial" w:cs="Arial"/>
                <w:sz w:val="18"/>
              </w:rPr>
            </w:pPr>
          </w:p>
        </w:tc>
        <w:tc>
          <w:tcPr>
            <w:tcW w:w="2034" w:type="dxa"/>
          </w:tcPr>
          <w:p w14:paraId="77E21905" w14:textId="77777777" w:rsidR="00101324" w:rsidRDefault="00101324" w:rsidP="00BD6EC7">
            <w:pPr>
              <w:jc w:val="right"/>
              <w:rPr>
                <w:rFonts w:ascii="Arial" w:hAnsi="Arial" w:cs="Arial"/>
                <w:sz w:val="18"/>
              </w:rPr>
            </w:pPr>
            <w:r>
              <w:rPr>
                <w:rFonts w:ascii="Arial" w:hAnsi="Arial" w:cs="Arial"/>
                <w:sz w:val="18"/>
              </w:rPr>
              <w:t>Fax (with area code):</w:t>
            </w:r>
          </w:p>
        </w:tc>
        <w:tc>
          <w:tcPr>
            <w:tcW w:w="2394" w:type="dxa"/>
            <w:tcBorders>
              <w:bottom w:val="single" w:sz="4" w:space="0" w:color="auto"/>
            </w:tcBorders>
          </w:tcPr>
          <w:p w14:paraId="37E6C822" w14:textId="77777777" w:rsidR="00101324" w:rsidRDefault="00101324" w:rsidP="00BD6EC7">
            <w:pPr>
              <w:rPr>
                <w:rFonts w:ascii="Arial" w:hAnsi="Arial" w:cs="Arial"/>
                <w:sz w:val="18"/>
              </w:rPr>
            </w:pPr>
          </w:p>
        </w:tc>
      </w:tr>
    </w:tbl>
    <w:p w14:paraId="15C5397B"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2929"/>
        <w:gridCol w:w="2099"/>
        <w:gridCol w:w="2823"/>
        <w:gridCol w:w="1509"/>
      </w:tblGrid>
      <w:tr w:rsidR="00101324" w14:paraId="07A8C333" w14:textId="77777777">
        <w:tc>
          <w:tcPr>
            <w:tcW w:w="2988" w:type="dxa"/>
          </w:tcPr>
          <w:p w14:paraId="4A3AD3B6" w14:textId="77777777" w:rsidR="00101324" w:rsidRDefault="00101324" w:rsidP="00BD6EC7">
            <w:pPr>
              <w:rPr>
                <w:rFonts w:ascii="Arial" w:hAnsi="Arial" w:cs="Arial"/>
                <w:sz w:val="18"/>
              </w:rPr>
            </w:pPr>
            <w:r>
              <w:rPr>
                <w:rFonts w:ascii="Arial" w:hAnsi="Arial" w:cs="Arial"/>
                <w:sz w:val="18"/>
              </w:rPr>
              <w:t>Proposed Subcontract Amount:</w:t>
            </w:r>
          </w:p>
        </w:tc>
        <w:tc>
          <w:tcPr>
            <w:tcW w:w="2160" w:type="dxa"/>
            <w:tcBorders>
              <w:bottom w:val="single" w:sz="4" w:space="0" w:color="auto"/>
            </w:tcBorders>
          </w:tcPr>
          <w:p w14:paraId="4DD8D784" w14:textId="77777777" w:rsidR="00101324" w:rsidRDefault="00101324" w:rsidP="00BD6EC7">
            <w:pPr>
              <w:rPr>
                <w:rFonts w:ascii="Arial" w:hAnsi="Arial" w:cs="Arial"/>
                <w:sz w:val="18"/>
              </w:rPr>
            </w:pPr>
            <w:r>
              <w:rPr>
                <w:rFonts w:ascii="Arial" w:hAnsi="Arial" w:cs="Arial"/>
                <w:sz w:val="18"/>
              </w:rPr>
              <w:t>$</w:t>
            </w:r>
          </w:p>
        </w:tc>
        <w:tc>
          <w:tcPr>
            <w:tcW w:w="2880" w:type="dxa"/>
          </w:tcPr>
          <w:p w14:paraId="12D0BA19" w14:textId="77777777" w:rsidR="00101324" w:rsidRDefault="00101324" w:rsidP="00BD6EC7">
            <w:pPr>
              <w:jc w:val="right"/>
              <w:rPr>
                <w:rFonts w:ascii="Arial" w:hAnsi="Arial" w:cs="Arial"/>
                <w:sz w:val="18"/>
              </w:rPr>
            </w:pPr>
            <w:r>
              <w:rPr>
                <w:rFonts w:ascii="Arial" w:hAnsi="Arial" w:cs="Arial"/>
                <w:sz w:val="18"/>
              </w:rPr>
              <w:t>Percentage of Prime Contract:</w:t>
            </w:r>
          </w:p>
        </w:tc>
        <w:tc>
          <w:tcPr>
            <w:tcW w:w="1548" w:type="dxa"/>
            <w:tcBorders>
              <w:bottom w:val="single" w:sz="4" w:space="0" w:color="auto"/>
            </w:tcBorders>
          </w:tcPr>
          <w:p w14:paraId="6C800E12" w14:textId="77777777" w:rsidR="00101324" w:rsidRDefault="00101324" w:rsidP="00BD6EC7">
            <w:pPr>
              <w:jc w:val="right"/>
              <w:rPr>
                <w:rFonts w:ascii="Arial" w:hAnsi="Arial" w:cs="Arial"/>
                <w:sz w:val="18"/>
              </w:rPr>
            </w:pPr>
            <w:r>
              <w:rPr>
                <w:rFonts w:ascii="Arial" w:hAnsi="Arial" w:cs="Arial"/>
                <w:sz w:val="18"/>
              </w:rPr>
              <w:t>%</w:t>
            </w:r>
          </w:p>
        </w:tc>
      </w:tr>
    </w:tbl>
    <w:p w14:paraId="70553C56" w14:textId="77777777" w:rsidR="00101324" w:rsidRDefault="00101324" w:rsidP="00101324">
      <w:pPr>
        <w:tabs>
          <w:tab w:val="left" w:pos="1800"/>
        </w:tabs>
        <w:rPr>
          <w:rFonts w:ascii="Arial" w:hAnsi="Arial" w:cs="Arial"/>
          <w:sz w:val="18"/>
        </w:rPr>
      </w:pPr>
    </w:p>
    <w:tbl>
      <w:tblPr>
        <w:tblW w:w="0" w:type="auto"/>
        <w:tblLook w:val="0000" w:firstRow="0" w:lastRow="0" w:firstColumn="0" w:lastColumn="0" w:noHBand="0" w:noVBand="0"/>
      </w:tblPr>
      <w:tblGrid>
        <w:gridCol w:w="4167"/>
        <w:gridCol w:w="5193"/>
      </w:tblGrid>
      <w:tr w:rsidR="00101324" w14:paraId="2972B2B7" w14:textId="77777777">
        <w:tc>
          <w:tcPr>
            <w:tcW w:w="4248" w:type="dxa"/>
          </w:tcPr>
          <w:p w14:paraId="10F8B405" w14:textId="77777777" w:rsidR="00101324" w:rsidRDefault="00101324" w:rsidP="00BD6EC7">
            <w:pPr>
              <w:rPr>
                <w:rFonts w:ascii="Arial" w:hAnsi="Arial" w:cs="Arial"/>
                <w:sz w:val="18"/>
              </w:rPr>
            </w:pPr>
            <w:r>
              <w:rPr>
                <w:rFonts w:ascii="Arial" w:hAnsi="Arial" w:cs="Arial"/>
                <w:sz w:val="18"/>
              </w:rPr>
              <w:t>Description of Subcontract Work to be Performed:</w:t>
            </w:r>
          </w:p>
        </w:tc>
        <w:tc>
          <w:tcPr>
            <w:tcW w:w="5328" w:type="dxa"/>
            <w:tcBorders>
              <w:bottom w:val="single" w:sz="4" w:space="0" w:color="auto"/>
            </w:tcBorders>
          </w:tcPr>
          <w:p w14:paraId="301ED233" w14:textId="77777777" w:rsidR="00101324" w:rsidRDefault="00101324" w:rsidP="00BD6EC7">
            <w:pPr>
              <w:rPr>
                <w:rFonts w:ascii="Arial" w:hAnsi="Arial" w:cs="Arial"/>
                <w:sz w:val="18"/>
              </w:rPr>
            </w:pPr>
          </w:p>
        </w:tc>
      </w:tr>
    </w:tbl>
    <w:p w14:paraId="303ED532" w14:textId="77777777" w:rsidR="00101324" w:rsidRDefault="00101324" w:rsidP="00101324">
      <w:pPr>
        <w:tabs>
          <w:tab w:val="left" w:pos="1800"/>
        </w:tabs>
        <w:rPr>
          <w:rFonts w:ascii="Arial" w:hAnsi="Arial" w:cs="Arial"/>
          <w:sz w:val="12"/>
        </w:rPr>
      </w:pPr>
    </w:p>
    <w:tbl>
      <w:tblPr>
        <w:tblW w:w="0" w:type="auto"/>
        <w:tblBorders>
          <w:bottom w:val="single" w:sz="4" w:space="0" w:color="auto"/>
        </w:tblBorders>
        <w:tblLook w:val="0000" w:firstRow="0" w:lastRow="0" w:firstColumn="0" w:lastColumn="0" w:noHBand="0" w:noVBand="0"/>
      </w:tblPr>
      <w:tblGrid>
        <w:gridCol w:w="9360"/>
      </w:tblGrid>
      <w:tr w:rsidR="00101324" w14:paraId="26480AD7" w14:textId="77777777">
        <w:trPr>
          <w:cantSplit/>
        </w:trPr>
        <w:tc>
          <w:tcPr>
            <w:tcW w:w="9576" w:type="dxa"/>
          </w:tcPr>
          <w:p w14:paraId="7585BA46" w14:textId="77777777" w:rsidR="00101324" w:rsidRDefault="00101324" w:rsidP="00BD6EC7">
            <w:pPr>
              <w:rPr>
                <w:rFonts w:ascii="Arial" w:hAnsi="Arial" w:cs="Arial"/>
                <w:sz w:val="18"/>
              </w:rPr>
            </w:pPr>
          </w:p>
        </w:tc>
      </w:tr>
    </w:tbl>
    <w:p w14:paraId="34D493E0" w14:textId="77777777" w:rsidR="00101324" w:rsidRPr="00B85F2B" w:rsidRDefault="00101324" w:rsidP="00101324">
      <w:pPr>
        <w:pBdr>
          <w:bottom w:val="single" w:sz="18" w:space="1" w:color="auto"/>
        </w:pBdr>
        <w:ind w:left="-144" w:right="-144"/>
        <w:rPr>
          <w:sz w:val="6"/>
          <w:szCs w:val="6"/>
        </w:rPr>
      </w:pPr>
    </w:p>
    <w:p w14:paraId="5A39D3F0" w14:textId="77777777" w:rsidR="00101324" w:rsidRPr="001400A0" w:rsidRDefault="00101324" w:rsidP="00101324">
      <w:pPr>
        <w:jc w:val="both"/>
        <w:rPr>
          <w:rFonts w:ascii="Arial" w:hAnsi="Arial" w:cs="Arial"/>
          <w:sz w:val="12"/>
          <w:szCs w:val="12"/>
        </w:rPr>
      </w:pPr>
    </w:p>
    <w:p w14:paraId="778476AD" w14:textId="77777777" w:rsidR="00101324" w:rsidRPr="00B85F2B" w:rsidRDefault="00101324" w:rsidP="00101324">
      <w:pPr>
        <w:jc w:val="both"/>
        <w:rPr>
          <w:rFonts w:ascii="Arial" w:hAnsi="Arial" w:cs="Arial"/>
          <w:sz w:val="18"/>
          <w:szCs w:val="18"/>
        </w:rPr>
      </w:pPr>
      <w:r w:rsidRPr="00B85F2B">
        <w:rPr>
          <w:rFonts w:ascii="Arial" w:hAnsi="Arial" w:cs="Arial"/>
          <w:sz w:val="18"/>
          <w:szCs w:val="18"/>
        </w:rPr>
        <w:t xml:space="preserve">I hereby certify that I have read the </w:t>
      </w:r>
      <w:r w:rsidRPr="00B85F2B">
        <w:rPr>
          <w:rFonts w:ascii="Arial" w:hAnsi="Arial" w:cs="Arial"/>
          <w:i/>
          <w:iCs/>
          <w:sz w:val="18"/>
          <w:szCs w:val="18"/>
        </w:rPr>
        <w:t>HUB Program Instructions and Information</w:t>
      </w:r>
      <w:r w:rsidRPr="00B85F2B">
        <w:rPr>
          <w:rFonts w:ascii="Arial" w:hAnsi="Arial" w:cs="Arial"/>
          <w:sz w:val="18"/>
          <w:szCs w:val="18"/>
        </w:rPr>
        <w:t xml:space="preserve">, truthfully completed all applicable parts of this form, and </w:t>
      </w:r>
      <w:proofErr w:type="gramStart"/>
      <w:r w:rsidRPr="00B85F2B">
        <w:rPr>
          <w:rFonts w:ascii="Arial" w:hAnsi="Arial" w:cs="Arial"/>
          <w:b/>
          <w:bCs/>
          <w:sz w:val="18"/>
          <w:szCs w:val="18"/>
        </w:rPr>
        <w:t>attached</w:t>
      </w:r>
      <w:proofErr w:type="gramEnd"/>
      <w:r w:rsidRPr="00B85F2B">
        <w:rPr>
          <w:rFonts w:ascii="Arial" w:hAnsi="Arial" w:cs="Arial"/>
          <w:b/>
          <w:bCs/>
          <w:sz w:val="18"/>
          <w:szCs w:val="18"/>
        </w:rPr>
        <w:t xml:space="preserve"> any necessary support documentation as required</w:t>
      </w:r>
      <w:r w:rsidRPr="00B85F2B">
        <w:rPr>
          <w:rFonts w:ascii="Arial" w:hAnsi="Arial" w:cs="Arial"/>
          <w:sz w:val="18"/>
          <w:szCs w:val="18"/>
        </w:rPr>
        <w:t>.  I fully understand that intentionally falsifying information on this document may result in my not receiving a contract award or termination of any resulting contract.</w:t>
      </w:r>
    </w:p>
    <w:p w14:paraId="2FC9B88B" w14:textId="77777777" w:rsidR="00101324" w:rsidRPr="00B85F2B" w:rsidRDefault="00101324" w:rsidP="00101324">
      <w:pPr>
        <w:jc w:val="both"/>
        <w:rPr>
          <w:rFonts w:ascii="Arial" w:hAnsi="Arial" w:cs="Arial"/>
          <w:sz w:val="12"/>
          <w:szCs w:val="12"/>
        </w:rPr>
      </w:pPr>
    </w:p>
    <w:tbl>
      <w:tblPr>
        <w:tblW w:w="0" w:type="auto"/>
        <w:tblLook w:val="0000" w:firstRow="0" w:lastRow="0" w:firstColumn="0" w:lastColumn="0" w:noHBand="0" w:noVBand="0"/>
      </w:tblPr>
      <w:tblGrid>
        <w:gridCol w:w="2088"/>
        <w:gridCol w:w="4296"/>
      </w:tblGrid>
      <w:tr w:rsidR="00101324" w14:paraId="34D5F8C6" w14:textId="77777777">
        <w:tc>
          <w:tcPr>
            <w:tcW w:w="2088" w:type="dxa"/>
          </w:tcPr>
          <w:p w14:paraId="68B98356" w14:textId="77777777" w:rsidR="00101324" w:rsidRDefault="00101324" w:rsidP="00BD6EC7">
            <w:pPr>
              <w:jc w:val="both"/>
              <w:rPr>
                <w:rFonts w:ascii="Arial" w:hAnsi="Arial" w:cs="Arial"/>
                <w:sz w:val="20"/>
              </w:rPr>
            </w:pPr>
            <w:r>
              <w:rPr>
                <w:rFonts w:ascii="Arial" w:hAnsi="Arial" w:cs="Arial"/>
                <w:sz w:val="20"/>
              </w:rPr>
              <w:t>Name (print or type):</w:t>
            </w:r>
          </w:p>
        </w:tc>
        <w:tc>
          <w:tcPr>
            <w:tcW w:w="4296" w:type="dxa"/>
            <w:tcBorders>
              <w:bottom w:val="single" w:sz="4" w:space="0" w:color="auto"/>
            </w:tcBorders>
          </w:tcPr>
          <w:p w14:paraId="2FF06817" w14:textId="77777777" w:rsidR="00101324" w:rsidRDefault="00101324" w:rsidP="00BD6EC7">
            <w:pPr>
              <w:jc w:val="both"/>
              <w:rPr>
                <w:rFonts w:ascii="Arial" w:hAnsi="Arial" w:cs="Arial"/>
                <w:sz w:val="20"/>
              </w:rPr>
            </w:pPr>
          </w:p>
        </w:tc>
      </w:tr>
      <w:tr w:rsidR="00101324" w14:paraId="643E065D" w14:textId="77777777">
        <w:tc>
          <w:tcPr>
            <w:tcW w:w="2088" w:type="dxa"/>
          </w:tcPr>
          <w:p w14:paraId="0FB5832C" w14:textId="77777777" w:rsidR="00101324" w:rsidRDefault="00101324" w:rsidP="00BD6EC7">
            <w:pPr>
              <w:spacing w:before="160"/>
              <w:jc w:val="both"/>
              <w:rPr>
                <w:rFonts w:ascii="Arial" w:hAnsi="Arial" w:cs="Arial"/>
                <w:sz w:val="20"/>
              </w:rPr>
            </w:pPr>
            <w:r>
              <w:rPr>
                <w:rFonts w:ascii="Arial" w:hAnsi="Arial" w:cs="Arial"/>
                <w:sz w:val="20"/>
              </w:rPr>
              <w:t>Title:</w:t>
            </w:r>
          </w:p>
        </w:tc>
        <w:tc>
          <w:tcPr>
            <w:tcW w:w="4296" w:type="dxa"/>
            <w:tcBorders>
              <w:top w:val="single" w:sz="4" w:space="0" w:color="auto"/>
              <w:bottom w:val="single" w:sz="4" w:space="0" w:color="auto"/>
            </w:tcBorders>
          </w:tcPr>
          <w:p w14:paraId="4175EE26" w14:textId="77777777" w:rsidR="00101324" w:rsidRDefault="00101324" w:rsidP="00BD6EC7">
            <w:pPr>
              <w:spacing w:before="160"/>
              <w:jc w:val="both"/>
              <w:rPr>
                <w:rFonts w:ascii="Arial" w:hAnsi="Arial" w:cs="Arial"/>
                <w:sz w:val="20"/>
              </w:rPr>
            </w:pPr>
          </w:p>
        </w:tc>
      </w:tr>
      <w:tr w:rsidR="00101324" w14:paraId="2372E899" w14:textId="77777777">
        <w:tc>
          <w:tcPr>
            <w:tcW w:w="2088" w:type="dxa"/>
          </w:tcPr>
          <w:p w14:paraId="3A870077" w14:textId="77777777" w:rsidR="00101324" w:rsidRDefault="00101324" w:rsidP="00BD6EC7">
            <w:pPr>
              <w:spacing w:before="160"/>
              <w:jc w:val="both"/>
              <w:rPr>
                <w:rFonts w:ascii="Arial" w:hAnsi="Arial" w:cs="Arial"/>
                <w:sz w:val="20"/>
              </w:rPr>
            </w:pPr>
            <w:r>
              <w:rPr>
                <w:rFonts w:ascii="Arial" w:hAnsi="Arial" w:cs="Arial"/>
                <w:sz w:val="20"/>
              </w:rPr>
              <w:t>Signature:</w:t>
            </w:r>
          </w:p>
        </w:tc>
        <w:tc>
          <w:tcPr>
            <w:tcW w:w="4296" w:type="dxa"/>
            <w:tcBorders>
              <w:top w:val="single" w:sz="4" w:space="0" w:color="auto"/>
              <w:bottom w:val="single" w:sz="4" w:space="0" w:color="auto"/>
            </w:tcBorders>
          </w:tcPr>
          <w:p w14:paraId="6829B789" w14:textId="77777777" w:rsidR="00101324" w:rsidRDefault="00101324" w:rsidP="00BD6EC7">
            <w:pPr>
              <w:spacing w:before="160"/>
              <w:jc w:val="both"/>
              <w:rPr>
                <w:rFonts w:ascii="Arial" w:hAnsi="Arial" w:cs="Arial"/>
                <w:sz w:val="20"/>
              </w:rPr>
            </w:pPr>
          </w:p>
        </w:tc>
      </w:tr>
      <w:tr w:rsidR="00101324" w14:paraId="780B8B16" w14:textId="77777777">
        <w:tc>
          <w:tcPr>
            <w:tcW w:w="2088" w:type="dxa"/>
          </w:tcPr>
          <w:p w14:paraId="0A5209A8" w14:textId="77777777" w:rsidR="00101324" w:rsidRDefault="00101324" w:rsidP="00BD6EC7">
            <w:pPr>
              <w:spacing w:before="160"/>
              <w:jc w:val="both"/>
              <w:rPr>
                <w:rFonts w:ascii="Arial" w:hAnsi="Arial" w:cs="Arial"/>
                <w:sz w:val="20"/>
              </w:rPr>
            </w:pPr>
            <w:r>
              <w:rPr>
                <w:rFonts w:ascii="Arial" w:hAnsi="Arial" w:cs="Arial"/>
                <w:sz w:val="20"/>
              </w:rPr>
              <w:t>Date:</w:t>
            </w:r>
          </w:p>
        </w:tc>
        <w:tc>
          <w:tcPr>
            <w:tcW w:w="4296" w:type="dxa"/>
            <w:tcBorders>
              <w:top w:val="single" w:sz="4" w:space="0" w:color="auto"/>
              <w:bottom w:val="single" w:sz="4" w:space="0" w:color="auto"/>
            </w:tcBorders>
          </w:tcPr>
          <w:p w14:paraId="08491DDE" w14:textId="77777777" w:rsidR="00101324" w:rsidRDefault="00101324" w:rsidP="00BD6EC7">
            <w:pPr>
              <w:spacing w:before="160"/>
              <w:jc w:val="both"/>
              <w:rPr>
                <w:rFonts w:ascii="Arial" w:hAnsi="Arial" w:cs="Arial"/>
                <w:sz w:val="20"/>
              </w:rPr>
            </w:pPr>
          </w:p>
        </w:tc>
      </w:tr>
      <w:tr w:rsidR="00101324" w14:paraId="4F504C23" w14:textId="77777777">
        <w:tc>
          <w:tcPr>
            <w:tcW w:w="2088" w:type="dxa"/>
          </w:tcPr>
          <w:p w14:paraId="6DE3C918" w14:textId="77777777" w:rsidR="00101324" w:rsidRDefault="00101324" w:rsidP="00BD6EC7">
            <w:pPr>
              <w:spacing w:before="160"/>
              <w:jc w:val="both"/>
              <w:rPr>
                <w:rFonts w:ascii="Arial" w:hAnsi="Arial" w:cs="Arial"/>
                <w:sz w:val="20"/>
              </w:rPr>
            </w:pPr>
            <w:r>
              <w:rPr>
                <w:rFonts w:ascii="Arial" w:hAnsi="Arial" w:cs="Arial"/>
                <w:sz w:val="20"/>
              </w:rPr>
              <w:t>E-mail address:</w:t>
            </w:r>
          </w:p>
        </w:tc>
        <w:tc>
          <w:tcPr>
            <w:tcW w:w="4296" w:type="dxa"/>
            <w:tcBorders>
              <w:top w:val="single" w:sz="4" w:space="0" w:color="auto"/>
              <w:bottom w:val="single" w:sz="4" w:space="0" w:color="auto"/>
            </w:tcBorders>
          </w:tcPr>
          <w:p w14:paraId="56A69288" w14:textId="77777777" w:rsidR="00101324" w:rsidRDefault="00101324" w:rsidP="00BD6EC7">
            <w:pPr>
              <w:spacing w:before="160"/>
              <w:jc w:val="both"/>
              <w:rPr>
                <w:rFonts w:ascii="Arial" w:hAnsi="Arial" w:cs="Arial"/>
                <w:sz w:val="20"/>
              </w:rPr>
            </w:pPr>
          </w:p>
        </w:tc>
      </w:tr>
    </w:tbl>
    <w:p w14:paraId="5685C7A9" w14:textId="77777777" w:rsidR="00101324" w:rsidRPr="001400A0" w:rsidRDefault="00101324" w:rsidP="00101324">
      <w:pPr>
        <w:jc w:val="both"/>
        <w:rPr>
          <w:rFonts w:ascii="Arial" w:hAnsi="Arial" w:cs="Arial"/>
          <w:sz w:val="12"/>
          <w:szCs w:val="12"/>
        </w:rPr>
      </w:pPr>
    </w:p>
    <w:p w14:paraId="65497C47" w14:textId="77777777" w:rsidR="00101324" w:rsidRDefault="00101324" w:rsidP="00101324">
      <w:pPr>
        <w:jc w:val="both"/>
        <w:rPr>
          <w:rFonts w:ascii="Arial" w:hAnsi="Arial" w:cs="Arial"/>
          <w:sz w:val="20"/>
        </w:rPr>
      </w:pPr>
      <w:r>
        <w:rPr>
          <w:rFonts w:ascii="Arial" w:hAnsi="Arial" w:cs="Arial"/>
          <w:sz w:val="20"/>
        </w:rPr>
        <w:t>Contact person that will be in charge of invoicing for this project:</w:t>
      </w:r>
    </w:p>
    <w:p w14:paraId="4F31A07C" w14:textId="77777777" w:rsidR="00101324" w:rsidRPr="00B85F2B" w:rsidRDefault="00101324" w:rsidP="00101324">
      <w:pPr>
        <w:jc w:val="both"/>
        <w:rPr>
          <w:rFonts w:ascii="Arial" w:hAnsi="Arial" w:cs="Arial"/>
          <w:sz w:val="12"/>
          <w:szCs w:val="12"/>
        </w:rPr>
      </w:pPr>
    </w:p>
    <w:tbl>
      <w:tblPr>
        <w:tblW w:w="0" w:type="auto"/>
        <w:tblLook w:val="0000" w:firstRow="0" w:lastRow="0" w:firstColumn="0" w:lastColumn="0" w:noHBand="0" w:noVBand="0"/>
      </w:tblPr>
      <w:tblGrid>
        <w:gridCol w:w="2088"/>
        <w:gridCol w:w="4296"/>
      </w:tblGrid>
      <w:tr w:rsidR="00101324" w14:paraId="0C1D099D" w14:textId="77777777">
        <w:tc>
          <w:tcPr>
            <w:tcW w:w="2088" w:type="dxa"/>
          </w:tcPr>
          <w:p w14:paraId="3DE69614" w14:textId="77777777" w:rsidR="00101324" w:rsidRDefault="00101324" w:rsidP="00BD6EC7">
            <w:pPr>
              <w:jc w:val="both"/>
              <w:rPr>
                <w:rFonts w:ascii="Arial" w:hAnsi="Arial" w:cs="Arial"/>
                <w:sz w:val="20"/>
              </w:rPr>
            </w:pPr>
            <w:r>
              <w:rPr>
                <w:rFonts w:ascii="Arial" w:hAnsi="Arial" w:cs="Arial"/>
                <w:sz w:val="20"/>
              </w:rPr>
              <w:t>Name (print or type):</w:t>
            </w:r>
          </w:p>
        </w:tc>
        <w:tc>
          <w:tcPr>
            <w:tcW w:w="4296" w:type="dxa"/>
            <w:tcBorders>
              <w:bottom w:val="single" w:sz="4" w:space="0" w:color="auto"/>
            </w:tcBorders>
          </w:tcPr>
          <w:p w14:paraId="52185FB8" w14:textId="77777777" w:rsidR="00101324" w:rsidRDefault="00101324" w:rsidP="00BD6EC7">
            <w:pPr>
              <w:jc w:val="both"/>
              <w:rPr>
                <w:rFonts w:ascii="Arial" w:hAnsi="Arial" w:cs="Arial"/>
                <w:sz w:val="20"/>
              </w:rPr>
            </w:pPr>
          </w:p>
        </w:tc>
      </w:tr>
      <w:tr w:rsidR="00101324" w14:paraId="6460082C" w14:textId="77777777">
        <w:tc>
          <w:tcPr>
            <w:tcW w:w="2088" w:type="dxa"/>
          </w:tcPr>
          <w:p w14:paraId="51067180" w14:textId="77777777" w:rsidR="00101324" w:rsidRDefault="00101324" w:rsidP="00BD6EC7">
            <w:pPr>
              <w:spacing w:before="160"/>
              <w:jc w:val="both"/>
              <w:rPr>
                <w:rFonts w:ascii="Arial" w:hAnsi="Arial" w:cs="Arial"/>
                <w:sz w:val="20"/>
              </w:rPr>
            </w:pPr>
            <w:r>
              <w:rPr>
                <w:rFonts w:ascii="Arial" w:hAnsi="Arial" w:cs="Arial"/>
                <w:sz w:val="20"/>
              </w:rPr>
              <w:t>Title:</w:t>
            </w:r>
          </w:p>
        </w:tc>
        <w:tc>
          <w:tcPr>
            <w:tcW w:w="4296" w:type="dxa"/>
            <w:tcBorders>
              <w:top w:val="single" w:sz="4" w:space="0" w:color="auto"/>
              <w:bottom w:val="single" w:sz="4" w:space="0" w:color="auto"/>
            </w:tcBorders>
          </w:tcPr>
          <w:p w14:paraId="7F3D0E71" w14:textId="77777777" w:rsidR="00101324" w:rsidRDefault="00101324" w:rsidP="00BD6EC7">
            <w:pPr>
              <w:spacing w:before="160"/>
              <w:jc w:val="both"/>
              <w:rPr>
                <w:rFonts w:ascii="Arial" w:hAnsi="Arial" w:cs="Arial"/>
                <w:sz w:val="20"/>
              </w:rPr>
            </w:pPr>
          </w:p>
        </w:tc>
      </w:tr>
      <w:tr w:rsidR="00101324" w14:paraId="0DE82990" w14:textId="77777777">
        <w:tc>
          <w:tcPr>
            <w:tcW w:w="2088" w:type="dxa"/>
          </w:tcPr>
          <w:p w14:paraId="53267B64" w14:textId="77777777" w:rsidR="00101324" w:rsidRDefault="00101324" w:rsidP="00BD6EC7">
            <w:pPr>
              <w:spacing w:before="160"/>
              <w:jc w:val="both"/>
              <w:rPr>
                <w:rFonts w:ascii="Arial" w:hAnsi="Arial" w:cs="Arial"/>
                <w:sz w:val="20"/>
              </w:rPr>
            </w:pPr>
            <w:r>
              <w:rPr>
                <w:rFonts w:ascii="Arial" w:hAnsi="Arial" w:cs="Arial"/>
                <w:sz w:val="20"/>
              </w:rPr>
              <w:t>Date:</w:t>
            </w:r>
          </w:p>
        </w:tc>
        <w:tc>
          <w:tcPr>
            <w:tcW w:w="4296" w:type="dxa"/>
            <w:tcBorders>
              <w:top w:val="single" w:sz="4" w:space="0" w:color="auto"/>
              <w:bottom w:val="single" w:sz="4" w:space="0" w:color="auto"/>
            </w:tcBorders>
          </w:tcPr>
          <w:p w14:paraId="06588B64" w14:textId="77777777" w:rsidR="00101324" w:rsidRDefault="00101324" w:rsidP="00BD6EC7">
            <w:pPr>
              <w:spacing w:before="160"/>
              <w:jc w:val="both"/>
              <w:rPr>
                <w:rFonts w:ascii="Arial" w:hAnsi="Arial" w:cs="Arial"/>
                <w:sz w:val="20"/>
              </w:rPr>
            </w:pPr>
          </w:p>
        </w:tc>
      </w:tr>
      <w:tr w:rsidR="00101324" w14:paraId="5533276E" w14:textId="77777777">
        <w:tc>
          <w:tcPr>
            <w:tcW w:w="2088" w:type="dxa"/>
          </w:tcPr>
          <w:p w14:paraId="1E8F2F90" w14:textId="77777777" w:rsidR="00101324" w:rsidRDefault="00101324" w:rsidP="00BD6EC7">
            <w:pPr>
              <w:spacing w:before="160"/>
              <w:jc w:val="both"/>
              <w:rPr>
                <w:rFonts w:ascii="Arial" w:hAnsi="Arial" w:cs="Arial"/>
                <w:sz w:val="20"/>
              </w:rPr>
            </w:pPr>
            <w:r>
              <w:rPr>
                <w:rFonts w:ascii="Arial" w:hAnsi="Arial" w:cs="Arial"/>
                <w:sz w:val="20"/>
              </w:rPr>
              <w:t>E-mail address:</w:t>
            </w:r>
          </w:p>
        </w:tc>
        <w:tc>
          <w:tcPr>
            <w:tcW w:w="4296" w:type="dxa"/>
            <w:tcBorders>
              <w:top w:val="single" w:sz="4" w:space="0" w:color="auto"/>
              <w:bottom w:val="single" w:sz="4" w:space="0" w:color="auto"/>
            </w:tcBorders>
          </w:tcPr>
          <w:p w14:paraId="76206E44" w14:textId="77777777" w:rsidR="00101324" w:rsidRDefault="00101324" w:rsidP="00BD6EC7">
            <w:pPr>
              <w:spacing w:before="160"/>
              <w:jc w:val="both"/>
              <w:rPr>
                <w:rFonts w:ascii="Arial" w:hAnsi="Arial" w:cs="Arial"/>
                <w:sz w:val="20"/>
              </w:rPr>
            </w:pPr>
          </w:p>
        </w:tc>
      </w:tr>
    </w:tbl>
    <w:p w14:paraId="267C8333" w14:textId="77777777" w:rsidR="00101324" w:rsidRPr="002C1EF2" w:rsidRDefault="00101324" w:rsidP="00101324">
      <w:pPr>
        <w:pStyle w:val="BodyText3"/>
        <w:tabs>
          <w:tab w:val="center" w:pos="8280"/>
          <w:tab w:val="center" w:pos="9000"/>
        </w:tabs>
        <w:rPr>
          <w:sz w:val="2"/>
          <w:szCs w:val="2"/>
        </w:rPr>
      </w:pPr>
    </w:p>
    <w:p w14:paraId="11C20602"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5B6D4355" w14:textId="77777777" w:rsidR="00026367" w:rsidRPr="00E87BE5" w:rsidRDefault="00FF34A8" w:rsidP="00E87BE5">
      <w:pPr>
        <w:pBdr>
          <w:bottom w:val="single" w:sz="4" w:space="10" w:color="auto"/>
        </w:pBdr>
        <w:tabs>
          <w:tab w:val="left" w:pos="3600"/>
          <w:tab w:val="left" w:pos="8640"/>
        </w:tabs>
        <w:jc w:val="center"/>
        <w:rPr>
          <w:rFonts w:ascii="Arial" w:hAnsi="Arial"/>
          <w:b/>
          <w:spacing w:val="-2"/>
          <w:sz w:val="28"/>
          <w:szCs w:val="28"/>
        </w:rPr>
      </w:pPr>
      <w:r>
        <w:rPr>
          <w:rFonts w:ascii="Arial" w:hAnsi="Arial"/>
          <w:b/>
          <w:smallCaps/>
          <w:sz w:val="36"/>
        </w:rPr>
        <w:br w:type="page"/>
      </w:r>
      <w:r w:rsidR="00145577" w:rsidRPr="00E87BE5">
        <w:rPr>
          <w:rFonts w:ascii="Arial" w:hAnsi="Arial"/>
          <w:b/>
          <w:spacing w:val="-2"/>
          <w:sz w:val="28"/>
          <w:szCs w:val="28"/>
        </w:rPr>
        <w:lastRenderedPageBreak/>
        <w:t>R</w:t>
      </w:r>
      <w:r w:rsidR="00026367" w:rsidRPr="00E87BE5">
        <w:rPr>
          <w:rFonts w:ascii="Arial" w:hAnsi="Arial"/>
          <w:b/>
          <w:spacing w:val="-2"/>
          <w:sz w:val="28"/>
          <w:szCs w:val="28"/>
        </w:rPr>
        <w:t>esidence Certification/Tax Form</w:t>
      </w:r>
    </w:p>
    <w:p w14:paraId="09BCEE19" w14:textId="77777777" w:rsidR="00026367" w:rsidRDefault="00026367">
      <w:pPr>
        <w:tabs>
          <w:tab w:val="left" w:pos="3600"/>
        </w:tabs>
        <w:jc w:val="center"/>
        <w:rPr>
          <w:rFonts w:ascii="Arial" w:hAnsi="Arial"/>
          <w:b/>
          <w:smallCaps/>
          <w:sz w:val="28"/>
        </w:rPr>
      </w:pPr>
    </w:p>
    <w:p w14:paraId="3006DCDF" w14:textId="77777777" w:rsidR="00026367" w:rsidRDefault="00026367">
      <w:pPr>
        <w:pStyle w:val="BodyText3"/>
        <w:tabs>
          <w:tab w:val="left" w:leader="dot" w:pos="7200"/>
          <w:tab w:val="left" w:pos="8280"/>
        </w:tabs>
        <w:rPr>
          <w:rFonts w:ascii="Arial" w:hAnsi="Arial" w:cs="Arial"/>
        </w:rPr>
      </w:pPr>
      <w:r>
        <w:rPr>
          <w:rFonts w:ascii="Arial" w:hAnsi="Arial"/>
        </w:rPr>
        <w:t xml:space="preserve">Pursuant to Texas Government Code </w:t>
      </w:r>
      <w:r>
        <w:rPr>
          <w:rFonts w:ascii="Arial" w:hAnsi="Arial" w:cs="Arial"/>
        </w:rPr>
        <w:t xml:space="preserve">§2252.001 </w:t>
      </w:r>
      <w:r>
        <w:rPr>
          <w:rFonts w:ascii="Arial" w:hAnsi="Arial" w:cs="Arial"/>
          <w:i/>
          <w:iCs/>
        </w:rPr>
        <w:t>et seq</w:t>
      </w:r>
      <w:r>
        <w:rPr>
          <w:rFonts w:ascii="Arial" w:hAnsi="Arial" w:cs="Arial"/>
        </w:rPr>
        <w:t xml:space="preserve">., as amended, </w:t>
      </w:r>
      <w:r w:rsidR="009E3A16">
        <w:rPr>
          <w:rFonts w:ascii="Arial" w:hAnsi="Arial" w:cs="Arial"/>
        </w:rPr>
        <w:t>Tyler</w:t>
      </w:r>
      <w:r>
        <w:rPr>
          <w:rFonts w:ascii="Arial" w:hAnsi="Arial" w:cs="Arial"/>
        </w:rPr>
        <w:t xml:space="preserve"> </w:t>
      </w:r>
      <w:smartTag w:uri="urn:schemas-microsoft-com:office:smarttags" w:element="PlaceType">
        <w:r>
          <w:rPr>
            <w:rFonts w:ascii="Arial" w:hAnsi="Arial" w:cs="Arial"/>
          </w:rPr>
          <w:t>County</w:t>
        </w:r>
      </w:smartTag>
      <w:r>
        <w:rPr>
          <w:rFonts w:ascii="Arial" w:hAnsi="Arial" w:cs="Arial"/>
        </w:rPr>
        <w:t xml:space="preserve"> requests Resident Certification.  §2252.001 </w:t>
      </w:r>
      <w:r>
        <w:rPr>
          <w:rFonts w:ascii="Arial" w:hAnsi="Arial" w:cs="Arial"/>
          <w:i/>
          <w:iCs/>
        </w:rPr>
        <w:t>et seq</w:t>
      </w:r>
      <w:r>
        <w:rPr>
          <w:rFonts w:ascii="Arial" w:hAnsi="Arial" w:cs="Arial"/>
        </w:rPr>
        <w:t>. of the Government Code provides some restrictions on the awarding of governmental contracts; pertinent provisions of §2252.001 are stated below:</w:t>
      </w:r>
    </w:p>
    <w:p w14:paraId="12541BCD" w14:textId="77777777" w:rsidR="00026367" w:rsidRDefault="00026367">
      <w:pPr>
        <w:pStyle w:val="BodyText3"/>
        <w:tabs>
          <w:tab w:val="left" w:leader="dot" w:pos="7200"/>
          <w:tab w:val="left" w:pos="8280"/>
        </w:tabs>
        <w:rPr>
          <w:rFonts w:ascii="Arial" w:hAnsi="Arial" w:cs="Arial"/>
          <w:sz w:val="16"/>
        </w:rPr>
      </w:pPr>
    </w:p>
    <w:p w14:paraId="3FBB3135" w14:textId="77777777" w:rsidR="00026367" w:rsidRDefault="00026367">
      <w:pPr>
        <w:pStyle w:val="BodyText3"/>
        <w:ind w:left="1080" w:hanging="540"/>
        <w:rPr>
          <w:rFonts w:ascii="Arial" w:hAnsi="Arial" w:cs="Arial"/>
        </w:rPr>
      </w:pPr>
      <w:r>
        <w:rPr>
          <w:rFonts w:ascii="Arial" w:hAnsi="Arial" w:cs="Arial"/>
        </w:rPr>
        <w:t>(3)</w:t>
      </w:r>
      <w:r>
        <w:rPr>
          <w:rFonts w:ascii="Arial" w:hAnsi="Arial" w:cs="Arial"/>
        </w:rPr>
        <w:tab/>
        <w:t xml:space="preserve">“Nonresident </w:t>
      </w:r>
      <w:r w:rsidR="00A051C8">
        <w:rPr>
          <w:rFonts w:ascii="Arial" w:hAnsi="Arial" w:cs="Arial"/>
        </w:rPr>
        <w:t>proposers</w:t>
      </w:r>
      <w:r>
        <w:rPr>
          <w:rFonts w:ascii="Arial" w:hAnsi="Arial" w:cs="Arial"/>
        </w:rPr>
        <w:t>” refers to a person who is not a resident.</w:t>
      </w:r>
    </w:p>
    <w:p w14:paraId="0B5B9EC4" w14:textId="77777777" w:rsidR="00026367" w:rsidRDefault="00026367">
      <w:pPr>
        <w:pStyle w:val="BodyText3"/>
        <w:tabs>
          <w:tab w:val="left" w:leader="dot" w:pos="7200"/>
          <w:tab w:val="left" w:pos="8280"/>
        </w:tabs>
        <w:rPr>
          <w:rFonts w:ascii="Arial" w:hAnsi="Arial" w:cs="Arial"/>
          <w:sz w:val="16"/>
        </w:rPr>
      </w:pPr>
    </w:p>
    <w:p w14:paraId="54E676E1" w14:textId="77777777" w:rsidR="00026367" w:rsidRDefault="00026367">
      <w:pPr>
        <w:pStyle w:val="BodyText3"/>
        <w:ind w:left="1080" w:hanging="540"/>
        <w:rPr>
          <w:rFonts w:ascii="Arial" w:hAnsi="Arial"/>
        </w:rPr>
      </w:pPr>
      <w:r>
        <w:rPr>
          <w:rFonts w:ascii="Arial" w:hAnsi="Arial"/>
        </w:rPr>
        <w:t>(4)</w:t>
      </w:r>
      <w:r>
        <w:rPr>
          <w:rFonts w:ascii="Arial" w:hAnsi="Arial"/>
        </w:rPr>
        <w:tab/>
        <w:t xml:space="preserve">“Resident </w:t>
      </w:r>
      <w:r w:rsidR="00A051C8">
        <w:rPr>
          <w:rFonts w:ascii="Arial" w:hAnsi="Arial"/>
        </w:rPr>
        <w:t>proposers</w:t>
      </w:r>
      <w:r>
        <w:rPr>
          <w:rFonts w:ascii="Arial" w:hAnsi="Arial"/>
        </w:rPr>
        <w:t>” refers to a person whose principal place of business is in this state, including a contractor whose ultimate parent company or majority owner has its principal place of business in this state.</w:t>
      </w:r>
    </w:p>
    <w:p w14:paraId="286B7FFD" w14:textId="77777777" w:rsidR="00026367" w:rsidRDefault="00026367">
      <w:pPr>
        <w:pStyle w:val="BodyText3"/>
        <w:tabs>
          <w:tab w:val="left" w:leader="dot" w:pos="7200"/>
          <w:tab w:val="left" w:pos="8280"/>
        </w:tabs>
        <w:rPr>
          <w:rFonts w:ascii="Arial" w:hAnsi="Arial" w:cs="Arial"/>
          <w:sz w:val="16"/>
        </w:rPr>
      </w:pPr>
    </w:p>
    <w:p w14:paraId="3F19D61E" w14:textId="77777777" w:rsidR="00026367" w:rsidRDefault="00026367">
      <w:pPr>
        <w:pStyle w:val="BodyText3"/>
        <w:ind w:left="540" w:hanging="540"/>
        <w:rPr>
          <w:rFonts w:ascii="Arial" w:hAnsi="Arial" w:cs="Arial"/>
        </w:rPr>
      </w:pPr>
      <w:r>
        <w:rPr>
          <w:rFonts w:ascii="Arial" w:hAnsi="Arial"/>
          <w:b/>
        </w:rPr>
        <w:sym w:font="Symbol" w:char="F07F"/>
      </w:r>
      <w:r>
        <w:rPr>
          <w:rFonts w:ascii="Arial" w:hAnsi="Arial"/>
        </w:rPr>
        <w:tab/>
        <w:t xml:space="preserve">I certify that ________________________ [company name] is a Resident </w:t>
      </w:r>
      <w:r w:rsidR="00A051C8">
        <w:rPr>
          <w:rFonts w:ascii="Arial" w:hAnsi="Arial"/>
        </w:rPr>
        <w:t>Proposers</w:t>
      </w:r>
      <w:r>
        <w:rPr>
          <w:rFonts w:ascii="Arial" w:hAnsi="Arial"/>
        </w:rPr>
        <w:t xml:space="preserve"> of Texas as defined in Government Code </w:t>
      </w:r>
      <w:r>
        <w:rPr>
          <w:rFonts w:ascii="Arial" w:hAnsi="Arial" w:cs="Arial"/>
        </w:rPr>
        <w:t>§2252.001.</w:t>
      </w:r>
    </w:p>
    <w:p w14:paraId="5D380221" w14:textId="77777777" w:rsidR="00026367" w:rsidRDefault="00026367">
      <w:pPr>
        <w:pStyle w:val="BodyText3"/>
        <w:tabs>
          <w:tab w:val="left" w:leader="dot" w:pos="7200"/>
          <w:tab w:val="left" w:pos="8280"/>
        </w:tabs>
        <w:rPr>
          <w:rFonts w:ascii="Arial" w:hAnsi="Arial" w:cs="Arial"/>
          <w:sz w:val="16"/>
        </w:rPr>
      </w:pPr>
    </w:p>
    <w:p w14:paraId="48B6A5E5" w14:textId="77777777" w:rsidR="00026367" w:rsidRDefault="00026367">
      <w:pPr>
        <w:pStyle w:val="BodyText3"/>
        <w:ind w:left="540" w:hanging="540"/>
        <w:rPr>
          <w:rFonts w:ascii="Arial" w:hAnsi="Arial"/>
        </w:rPr>
      </w:pPr>
      <w:r>
        <w:rPr>
          <w:rFonts w:ascii="Arial" w:hAnsi="Arial"/>
          <w:b/>
        </w:rPr>
        <w:sym w:font="Symbol" w:char="F07F"/>
      </w:r>
      <w:r>
        <w:rPr>
          <w:rFonts w:ascii="Arial" w:hAnsi="Arial"/>
        </w:rPr>
        <w:tab/>
        <w:t xml:space="preserve">I certify that ________________________ [company name] is a Nonresident </w:t>
      </w:r>
      <w:r w:rsidR="00A051C8">
        <w:rPr>
          <w:rFonts w:ascii="Arial" w:hAnsi="Arial"/>
        </w:rPr>
        <w:t>Proposers</w:t>
      </w:r>
      <w:r>
        <w:rPr>
          <w:rFonts w:ascii="Arial" w:hAnsi="Arial"/>
        </w:rPr>
        <w:t xml:space="preserve"> as defined in Government Code </w:t>
      </w:r>
      <w:r>
        <w:rPr>
          <w:rFonts w:ascii="Arial" w:hAnsi="Arial" w:cs="Arial"/>
        </w:rPr>
        <w:t>§2252.001 and our principal place of business is _________ ____________________ (city and state).</w:t>
      </w:r>
    </w:p>
    <w:p w14:paraId="22073057" w14:textId="77777777" w:rsidR="00026367" w:rsidRDefault="00026367">
      <w:pPr>
        <w:pBdr>
          <w:bottom w:val="single" w:sz="12" w:space="1" w:color="auto"/>
        </w:pBdr>
        <w:ind w:left="540" w:hanging="540"/>
        <w:jc w:val="both"/>
        <w:rPr>
          <w:rFonts w:ascii="Arial" w:hAnsi="Arial"/>
          <w:sz w:val="22"/>
        </w:rPr>
      </w:pPr>
    </w:p>
    <w:p w14:paraId="08D62D89" w14:textId="77777777" w:rsidR="00026367" w:rsidRDefault="00026367">
      <w:pPr>
        <w:ind w:left="540" w:hanging="540"/>
        <w:jc w:val="both"/>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8"/>
        <w:gridCol w:w="2278"/>
        <w:gridCol w:w="5174"/>
      </w:tblGrid>
      <w:tr w:rsidR="00026367" w:rsidRPr="00B85F2B" w14:paraId="0DAD663B" w14:textId="77777777">
        <w:tc>
          <w:tcPr>
            <w:tcW w:w="4248" w:type="dxa"/>
            <w:gridSpan w:val="2"/>
          </w:tcPr>
          <w:p w14:paraId="1B9D8F87" w14:textId="77777777" w:rsidR="00026367" w:rsidRPr="00B85F2B" w:rsidRDefault="00026367">
            <w:pPr>
              <w:spacing w:before="120" w:after="120"/>
              <w:jc w:val="both"/>
              <w:rPr>
                <w:rFonts w:ascii="Arial" w:hAnsi="Arial"/>
                <w:sz w:val="20"/>
                <w:szCs w:val="20"/>
              </w:rPr>
            </w:pPr>
            <w:r w:rsidRPr="00B85F2B">
              <w:rPr>
                <w:rFonts w:ascii="Arial" w:hAnsi="Arial"/>
                <w:sz w:val="20"/>
                <w:szCs w:val="20"/>
              </w:rPr>
              <w:t>Taxpayer Identification Number (T.I.N.):</w:t>
            </w:r>
          </w:p>
        </w:tc>
        <w:tc>
          <w:tcPr>
            <w:tcW w:w="5328" w:type="dxa"/>
          </w:tcPr>
          <w:p w14:paraId="0697EEB6" w14:textId="77777777" w:rsidR="00026367" w:rsidRPr="00B85F2B" w:rsidRDefault="00026367">
            <w:pPr>
              <w:spacing w:before="120" w:after="120"/>
              <w:jc w:val="both"/>
              <w:rPr>
                <w:rFonts w:ascii="Arial" w:hAnsi="Arial"/>
                <w:sz w:val="20"/>
                <w:szCs w:val="20"/>
              </w:rPr>
            </w:pPr>
          </w:p>
        </w:tc>
      </w:tr>
      <w:tr w:rsidR="00026367" w:rsidRPr="00B85F2B" w14:paraId="17C4003A" w14:textId="77777777">
        <w:tc>
          <w:tcPr>
            <w:tcW w:w="4248" w:type="dxa"/>
            <w:gridSpan w:val="2"/>
          </w:tcPr>
          <w:p w14:paraId="50379C0E" w14:textId="77777777" w:rsidR="00026367" w:rsidRPr="00B85F2B" w:rsidRDefault="00026367">
            <w:pPr>
              <w:spacing w:before="120" w:after="120"/>
              <w:jc w:val="both"/>
              <w:rPr>
                <w:rFonts w:ascii="Arial" w:hAnsi="Arial"/>
                <w:sz w:val="20"/>
                <w:szCs w:val="20"/>
              </w:rPr>
            </w:pPr>
            <w:r w:rsidRPr="00B85F2B">
              <w:rPr>
                <w:rFonts w:ascii="Arial" w:hAnsi="Arial"/>
                <w:sz w:val="20"/>
                <w:szCs w:val="20"/>
              </w:rPr>
              <w:t xml:space="preserve">Company Name submitting </w:t>
            </w:r>
            <w:r w:rsidR="00A051C8">
              <w:rPr>
                <w:rFonts w:ascii="Arial" w:hAnsi="Arial"/>
                <w:sz w:val="20"/>
                <w:szCs w:val="20"/>
              </w:rPr>
              <w:t>proposal</w:t>
            </w:r>
            <w:r w:rsidRPr="00B85F2B">
              <w:rPr>
                <w:rFonts w:ascii="Arial" w:hAnsi="Arial"/>
                <w:sz w:val="20"/>
                <w:szCs w:val="20"/>
              </w:rPr>
              <w:t>/proposal:</w:t>
            </w:r>
          </w:p>
        </w:tc>
        <w:tc>
          <w:tcPr>
            <w:tcW w:w="5328" w:type="dxa"/>
          </w:tcPr>
          <w:p w14:paraId="006AAEE4" w14:textId="77777777" w:rsidR="00026367" w:rsidRPr="00B85F2B" w:rsidRDefault="00026367">
            <w:pPr>
              <w:spacing w:before="120" w:after="120"/>
              <w:jc w:val="both"/>
              <w:rPr>
                <w:rFonts w:ascii="Arial" w:hAnsi="Arial"/>
                <w:sz w:val="20"/>
                <w:szCs w:val="20"/>
              </w:rPr>
            </w:pPr>
          </w:p>
        </w:tc>
      </w:tr>
      <w:tr w:rsidR="00026367" w:rsidRPr="00B85F2B" w14:paraId="6EFDD6F7" w14:textId="77777777">
        <w:tc>
          <w:tcPr>
            <w:tcW w:w="1908" w:type="dxa"/>
          </w:tcPr>
          <w:p w14:paraId="554968AB" w14:textId="77777777" w:rsidR="00026367" w:rsidRPr="00B85F2B" w:rsidRDefault="00026367">
            <w:pPr>
              <w:spacing w:before="120" w:after="120"/>
              <w:jc w:val="both"/>
              <w:rPr>
                <w:rFonts w:ascii="Arial" w:hAnsi="Arial"/>
                <w:sz w:val="20"/>
                <w:szCs w:val="20"/>
              </w:rPr>
            </w:pPr>
            <w:r w:rsidRPr="00B85F2B">
              <w:rPr>
                <w:rFonts w:ascii="Arial" w:hAnsi="Arial"/>
                <w:sz w:val="20"/>
                <w:szCs w:val="20"/>
              </w:rPr>
              <w:t>Mailing address:</w:t>
            </w:r>
          </w:p>
        </w:tc>
        <w:tc>
          <w:tcPr>
            <w:tcW w:w="7668" w:type="dxa"/>
            <w:gridSpan w:val="2"/>
          </w:tcPr>
          <w:p w14:paraId="7C4144EB" w14:textId="77777777" w:rsidR="00026367" w:rsidRPr="00B85F2B" w:rsidRDefault="00026367">
            <w:pPr>
              <w:spacing w:before="120" w:after="120"/>
              <w:jc w:val="both"/>
              <w:rPr>
                <w:rFonts w:ascii="Arial" w:hAnsi="Arial"/>
                <w:sz w:val="20"/>
                <w:szCs w:val="20"/>
              </w:rPr>
            </w:pPr>
          </w:p>
        </w:tc>
      </w:tr>
      <w:tr w:rsidR="00026367" w:rsidRPr="00B85F2B" w14:paraId="3AC8D621" w14:textId="77777777">
        <w:trPr>
          <w:cantSplit/>
        </w:trPr>
        <w:tc>
          <w:tcPr>
            <w:tcW w:w="9576" w:type="dxa"/>
            <w:gridSpan w:val="3"/>
          </w:tcPr>
          <w:p w14:paraId="1B2CBBA4" w14:textId="77777777" w:rsidR="00026367" w:rsidRPr="00B85F2B" w:rsidRDefault="00026367">
            <w:pPr>
              <w:spacing w:before="80" w:after="80"/>
              <w:jc w:val="both"/>
              <w:rPr>
                <w:rFonts w:ascii="Arial" w:hAnsi="Arial"/>
                <w:sz w:val="20"/>
                <w:szCs w:val="20"/>
              </w:rPr>
            </w:pPr>
            <w:r w:rsidRPr="00B85F2B">
              <w:rPr>
                <w:rFonts w:ascii="Arial" w:hAnsi="Arial"/>
                <w:sz w:val="20"/>
                <w:szCs w:val="20"/>
              </w:rPr>
              <w:t>If you are an individual, list the names and addresses of any partnership of which you are a general partner:</w:t>
            </w:r>
          </w:p>
          <w:p w14:paraId="1E274A70" w14:textId="77777777" w:rsidR="00026367" w:rsidRPr="00B85F2B" w:rsidRDefault="00026367">
            <w:pPr>
              <w:spacing w:before="80" w:after="80"/>
              <w:jc w:val="both"/>
              <w:rPr>
                <w:rFonts w:ascii="Arial" w:hAnsi="Arial"/>
                <w:sz w:val="20"/>
                <w:szCs w:val="20"/>
              </w:rPr>
            </w:pPr>
          </w:p>
          <w:p w14:paraId="645F6594" w14:textId="77777777" w:rsidR="00026367" w:rsidRPr="00B85F2B" w:rsidRDefault="00026367">
            <w:pPr>
              <w:spacing w:before="120" w:after="120"/>
              <w:jc w:val="both"/>
              <w:rPr>
                <w:rFonts w:ascii="Arial" w:hAnsi="Arial"/>
                <w:sz w:val="20"/>
                <w:szCs w:val="20"/>
              </w:rPr>
            </w:pPr>
          </w:p>
        </w:tc>
      </w:tr>
    </w:tbl>
    <w:p w14:paraId="45CB7107" w14:textId="77777777" w:rsidR="00026367" w:rsidRDefault="00026367">
      <w:pPr>
        <w:pStyle w:val="BodyText3"/>
        <w:tabs>
          <w:tab w:val="left" w:leader="dot" w:pos="7200"/>
          <w:tab w:val="left" w:pos="8280"/>
        </w:tabs>
        <w:rPr>
          <w:rFonts w:ascii="Arial" w:hAnsi="Arial" w:cs="Arial"/>
          <w:sz w:val="16"/>
        </w:rPr>
      </w:pPr>
    </w:p>
    <w:p w14:paraId="28BBE67F" w14:textId="77777777" w:rsidR="00026367" w:rsidRDefault="00026367">
      <w:pPr>
        <w:jc w:val="both"/>
        <w:rPr>
          <w:rFonts w:ascii="Arial" w:hAnsi="Arial"/>
          <w:sz w:val="22"/>
        </w:rPr>
      </w:pPr>
      <w:r>
        <w:rPr>
          <w:rFonts w:ascii="Arial" w:hAnsi="Arial"/>
          <w:b/>
          <w:bCs/>
          <w:sz w:val="22"/>
        </w:rPr>
        <w:t>Property:</w:t>
      </w:r>
      <w:r>
        <w:rPr>
          <w:rFonts w:ascii="Arial" w:hAnsi="Arial"/>
          <w:sz w:val="22"/>
        </w:rPr>
        <w:t xml:space="preserve">  List all taxable property owned by you or above partnerships in </w:t>
      </w:r>
      <w:r w:rsidR="009E3A16">
        <w:rPr>
          <w:rFonts w:ascii="Arial" w:hAnsi="Arial"/>
          <w:sz w:val="22"/>
        </w:rPr>
        <w:t>Tyler</w:t>
      </w:r>
      <w:r>
        <w:rPr>
          <w:rFonts w:ascii="Arial" w:hAnsi="Arial"/>
          <w:sz w:val="22"/>
        </w:rPr>
        <w:t xml:space="preserve"> County.</w:t>
      </w:r>
    </w:p>
    <w:p w14:paraId="4B865E84" w14:textId="77777777" w:rsidR="00026367" w:rsidRDefault="00026367">
      <w:pPr>
        <w:jc w:val="both"/>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4"/>
        <w:gridCol w:w="6076"/>
      </w:tblGrid>
      <w:tr w:rsidR="00026367" w:rsidRPr="00B85F2B" w14:paraId="59E1BC3D" w14:textId="77777777">
        <w:tc>
          <w:tcPr>
            <w:tcW w:w="3348" w:type="dxa"/>
          </w:tcPr>
          <w:p w14:paraId="7CE4D99F" w14:textId="77777777" w:rsidR="00026367" w:rsidRPr="00B85F2B" w:rsidRDefault="009E3A16">
            <w:pPr>
              <w:spacing w:before="120" w:after="120"/>
              <w:jc w:val="both"/>
              <w:rPr>
                <w:rFonts w:ascii="Arial" w:hAnsi="Arial"/>
                <w:sz w:val="20"/>
                <w:szCs w:val="20"/>
              </w:rPr>
            </w:pPr>
            <w:r>
              <w:rPr>
                <w:rFonts w:ascii="Arial" w:hAnsi="Arial"/>
                <w:sz w:val="20"/>
                <w:szCs w:val="20"/>
              </w:rPr>
              <w:t>Tyler</w:t>
            </w:r>
            <w:r w:rsidR="00026367" w:rsidRPr="00B85F2B">
              <w:rPr>
                <w:rFonts w:ascii="Arial" w:hAnsi="Arial"/>
                <w:sz w:val="20"/>
                <w:szCs w:val="20"/>
              </w:rPr>
              <w:t xml:space="preserve"> County Tax Acct. No.*</w:t>
            </w:r>
          </w:p>
        </w:tc>
        <w:tc>
          <w:tcPr>
            <w:tcW w:w="6228" w:type="dxa"/>
          </w:tcPr>
          <w:p w14:paraId="727DA9A3" w14:textId="77777777" w:rsidR="00026367" w:rsidRPr="00B85F2B" w:rsidRDefault="00026367">
            <w:pPr>
              <w:spacing w:before="120" w:after="120"/>
              <w:jc w:val="both"/>
              <w:rPr>
                <w:rFonts w:ascii="Arial" w:hAnsi="Arial"/>
                <w:sz w:val="20"/>
                <w:szCs w:val="20"/>
              </w:rPr>
            </w:pPr>
            <w:r w:rsidRPr="00B85F2B">
              <w:rPr>
                <w:rFonts w:ascii="Arial" w:hAnsi="Arial"/>
                <w:sz w:val="20"/>
                <w:szCs w:val="20"/>
              </w:rPr>
              <w:t>Property address or location**</w:t>
            </w:r>
          </w:p>
        </w:tc>
      </w:tr>
      <w:tr w:rsidR="00026367" w:rsidRPr="00B85F2B" w14:paraId="14349D91" w14:textId="77777777">
        <w:tc>
          <w:tcPr>
            <w:tcW w:w="3348" w:type="dxa"/>
          </w:tcPr>
          <w:p w14:paraId="43FF4AE6" w14:textId="77777777" w:rsidR="00026367" w:rsidRPr="00B85F2B" w:rsidRDefault="00026367">
            <w:pPr>
              <w:spacing w:before="120" w:after="120"/>
              <w:jc w:val="both"/>
              <w:rPr>
                <w:rFonts w:ascii="Arial" w:hAnsi="Arial"/>
                <w:sz w:val="20"/>
                <w:szCs w:val="20"/>
              </w:rPr>
            </w:pPr>
          </w:p>
        </w:tc>
        <w:tc>
          <w:tcPr>
            <w:tcW w:w="6228" w:type="dxa"/>
          </w:tcPr>
          <w:p w14:paraId="33E9321F" w14:textId="77777777" w:rsidR="00026367" w:rsidRPr="00B85F2B" w:rsidRDefault="00026367">
            <w:pPr>
              <w:spacing w:before="120" w:after="120"/>
              <w:jc w:val="both"/>
              <w:rPr>
                <w:rFonts w:ascii="Arial" w:hAnsi="Arial"/>
                <w:sz w:val="20"/>
                <w:szCs w:val="20"/>
              </w:rPr>
            </w:pPr>
          </w:p>
        </w:tc>
      </w:tr>
      <w:tr w:rsidR="00026367" w:rsidRPr="00B85F2B" w14:paraId="7BD699E1" w14:textId="77777777">
        <w:tc>
          <w:tcPr>
            <w:tcW w:w="3348" w:type="dxa"/>
          </w:tcPr>
          <w:p w14:paraId="418D7009" w14:textId="77777777" w:rsidR="00026367" w:rsidRPr="00B85F2B" w:rsidRDefault="00026367">
            <w:pPr>
              <w:spacing w:before="120" w:after="120"/>
              <w:jc w:val="both"/>
              <w:rPr>
                <w:rFonts w:ascii="Arial" w:hAnsi="Arial"/>
                <w:sz w:val="20"/>
                <w:szCs w:val="20"/>
              </w:rPr>
            </w:pPr>
          </w:p>
        </w:tc>
        <w:tc>
          <w:tcPr>
            <w:tcW w:w="6228" w:type="dxa"/>
          </w:tcPr>
          <w:p w14:paraId="6A0FD120" w14:textId="77777777" w:rsidR="00026367" w:rsidRPr="00B85F2B" w:rsidRDefault="00026367">
            <w:pPr>
              <w:spacing w:before="120" w:after="120"/>
              <w:jc w:val="both"/>
              <w:rPr>
                <w:rFonts w:ascii="Arial" w:hAnsi="Arial"/>
                <w:sz w:val="20"/>
                <w:szCs w:val="20"/>
              </w:rPr>
            </w:pPr>
          </w:p>
        </w:tc>
      </w:tr>
      <w:tr w:rsidR="00026367" w:rsidRPr="00B85F2B" w14:paraId="7665F3F1" w14:textId="77777777">
        <w:tc>
          <w:tcPr>
            <w:tcW w:w="3348" w:type="dxa"/>
          </w:tcPr>
          <w:p w14:paraId="72DA4419" w14:textId="77777777" w:rsidR="00026367" w:rsidRPr="00B85F2B" w:rsidRDefault="00026367">
            <w:pPr>
              <w:spacing w:before="120" w:after="120"/>
              <w:jc w:val="both"/>
              <w:rPr>
                <w:rFonts w:ascii="Arial" w:hAnsi="Arial"/>
                <w:sz w:val="20"/>
                <w:szCs w:val="20"/>
              </w:rPr>
            </w:pPr>
          </w:p>
        </w:tc>
        <w:tc>
          <w:tcPr>
            <w:tcW w:w="6228" w:type="dxa"/>
          </w:tcPr>
          <w:p w14:paraId="3A735A8F" w14:textId="77777777" w:rsidR="00026367" w:rsidRPr="00B85F2B" w:rsidRDefault="00026367">
            <w:pPr>
              <w:spacing w:before="120" w:after="120"/>
              <w:jc w:val="both"/>
              <w:rPr>
                <w:rFonts w:ascii="Arial" w:hAnsi="Arial"/>
                <w:sz w:val="20"/>
                <w:szCs w:val="20"/>
              </w:rPr>
            </w:pPr>
          </w:p>
        </w:tc>
      </w:tr>
    </w:tbl>
    <w:p w14:paraId="404C5624" w14:textId="77777777" w:rsidR="00026367" w:rsidRPr="008A0061" w:rsidRDefault="00026367">
      <w:pPr>
        <w:ind w:left="360" w:hanging="360"/>
        <w:jc w:val="both"/>
        <w:rPr>
          <w:rFonts w:ascii="Arial" w:hAnsi="Arial"/>
          <w:sz w:val="18"/>
        </w:rPr>
      </w:pPr>
      <w:r w:rsidRPr="008A0061">
        <w:rPr>
          <w:rFonts w:ascii="Arial" w:hAnsi="Arial"/>
          <w:sz w:val="18"/>
        </w:rPr>
        <w:t>*</w:t>
      </w:r>
      <w:r w:rsidRPr="008A0061">
        <w:rPr>
          <w:rFonts w:ascii="Arial" w:hAnsi="Arial"/>
          <w:sz w:val="18"/>
        </w:rPr>
        <w:tab/>
        <w:t xml:space="preserve">This is the property amount identification number assigned by the </w:t>
      </w:r>
      <w:r w:rsidR="009E3A16" w:rsidRPr="008A0061">
        <w:rPr>
          <w:rFonts w:ascii="Arial" w:hAnsi="Arial"/>
          <w:sz w:val="18"/>
        </w:rPr>
        <w:t>Tyler</w:t>
      </w:r>
      <w:r w:rsidRPr="008A0061">
        <w:rPr>
          <w:rFonts w:ascii="Arial" w:hAnsi="Arial"/>
          <w:sz w:val="18"/>
        </w:rPr>
        <w:t xml:space="preserve"> County Appraisal District.</w:t>
      </w:r>
    </w:p>
    <w:p w14:paraId="4B918B01" w14:textId="77777777" w:rsidR="00026367" w:rsidRDefault="00026367">
      <w:pPr>
        <w:ind w:left="360" w:hanging="360"/>
        <w:jc w:val="both"/>
        <w:rPr>
          <w:rFonts w:ascii="Arial" w:hAnsi="Arial"/>
          <w:sz w:val="18"/>
        </w:rPr>
      </w:pPr>
      <w:r w:rsidRPr="008A0061">
        <w:rPr>
          <w:rFonts w:ascii="Arial" w:hAnsi="Arial"/>
          <w:sz w:val="18"/>
        </w:rPr>
        <w:t>**</w:t>
      </w:r>
      <w:r w:rsidRPr="008A0061">
        <w:rPr>
          <w:rFonts w:ascii="Arial" w:hAnsi="Arial"/>
          <w:sz w:val="18"/>
        </w:rPr>
        <w:tab/>
        <w:t>For real property, specify the property address or legal description.  For business property, specify the address where the property is located.  For example, office equipment will normally be at your office, but inventory may be stored as a warehouse or other location.</w:t>
      </w:r>
    </w:p>
    <w:p w14:paraId="298E7CBB" w14:textId="77777777" w:rsidR="00026367" w:rsidRDefault="00026367">
      <w:pPr>
        <w:pStyle w:val="BodyText3"/>
        <w:tabs>
          <w:tab w:val="left" w:leader="dot" w:pos="7200"/>
          <w:tab w:val="left" w:pos="8280"/>
        </w:tabs>
        <w:rPr>
          <w:rFonts w:ascii="Arial" w:hAnsi="Arial" w:cs="Arial"/>
          <w:sz w:val="6"/>
        </w:rPr>
      </w:pPr>
    </w:p>
    <w:p w14:paraId="5A53E3D4"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5F582A4F" w14:textId="77777777" w:rsidR="00026367" w:rsidRPr="00E87BE5" w:rsidRDefault="00FF34A8" w:rsidP="00E87BE5">
      <w:pPr>
        <w:pBdr>
          <w:bottom w:val="single" w:sz="4" w:space="10" w:color="auto"/>
        </w:pBdr>
        <w:tabs>
          <w:tab w:val="left" w:pos="3600"/>
          <w:tab w:val="left" w:pos="8640"/>
        </w:tabs>
        <w:jc w:val="center"/>
        <w:rPr>
          <w:rFonts w:ascii="Arial" w:hAnsi="Arial"/>
          <w:b/>
          <w:spacing w:val="-2"/>
          <w:sz w:val="28"/>
          <w:szCs w:val="28"/>
        </w:rPr>
      </w:pPr>
      <w:r>
        <w:rPr>
          <w:rFonts w:ascii="Arial" w:hAnsi="Arial"/>
          <w:b/>
          <w:smallCaps/>
          <w:sz w:val="36"/>
        </w:rPr>
        <w:br w:type="page"/>
      </w:r>
      <w:r w:rsidR="00A051C8">
        <w:rPr>
          <w:rFonts w:ascii="Arial" w:hAnsi="Arial"/>
          <w:b/>
          <w:spacing w:val="-2"/>
          <w:sz w:val="28"/>
          <w:szCs w:val="28"/>
        </w:rPr>
        <w:lastRenderedPageBreak/>
        <w:t>Proposal</w:t>
      </w:r>
      <w:r w:rsidR="00026367" w:rsidRPr="00E87BE5">
        <w:rPr>
          <w:rFonts w:ascii="Arial" w:hAnsi="Arial"/>
          <w:b/>
          <w:spacing w:val="-2"/>
          <w:sz w:val="28"/>
          <w:szCs w:val="28"/>
        </w:rPr>
        <w:t xml:space="preserve"> Affidavit</w:t>
      </w:r>
    </w:p>
    <w:p w14:paraId="545C00EC" w14:textId="77777777" w:rsidR="00026367" w:rsidRDefault="00026367">
      <w:pPr>
        <w:jc w:val="both"/>
        <w:rPr>
          <w:rFonts w:ascii="Arial" w:hAnsi="Arial"/>
          <w:b/>
          <w:sz w:val="22"/>
        </w:rPr>
      </w:pPr>
    </w:p>
    <w:p w14:paraId="689C50F9"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The undersigned certifies that the </w:t>
      </w:r>
      <w:r w:rsidR="00A051C8">
        <w:rPr>
          <w:rFonts w:ascii="Arial" w:hAnsi="Arial" w:cs="Arial"/>
          <w:sz w:val="22"/>
          <w:szCs w:val="22"/>
        </w:rPr>
        <w:t>proposal</w:t>
      </w:r>
      <w:r w:rsidRPr="00A612E0">
        <w:rPr>
          <w:rFonts w:ascii="Arial" w:hAnsi="Arial" w:cs="Arial"/>
          <w:sz w:val="22"/>
          <w:szCs w:val="22"/>
        </w:rPr>
        <w:t xml:space="preserve"> prices contained in this </w:t>
      </w:r>
      <w:r w:rsidR="00A051C8">
        <w:rPr>
          <w:rFonts w:ascii="Arial" w:hAnsi="Arial" w:cs="Arial"/>
          <w:sz w:val="22"/>
          <w:szCs w:val="22"/>
        </w:rPr>
        <w:t>proposal</w:t>
      </w:r>
      <w:r w:rsidRPr="00A612E0">
        <w:rPr>
          <w:rFonts w:ascii="Arial" w:hAnsi="Arial" w:cs="Arial"/>
          <w:sz w:val="22"/>
          <w:szCs w:val="22"/>
        </w:rPr>
        <w:t xml:space="preserve"> have been carefully reviewed and are submitted as correct and final.  </w:t>
      </w:r>
      <w:r w:rsidR="00A051C8">
        <w:rPr>
          <w:rFonts w:ascii="Arial" w:hAnsi="Arial" w:cs="Arial"/>
          <w:sz w:val="22"/>
          <w:szCs w:val="22"/>
        </w:rPr>
        <w:t>Proposers</w:t>
      </w:r>
      <w:r w:rsidRPr="00A612E0">
        <w:rPr>
          <w:rFonts w:ascii="Arial" w:hAnsi="Arial" w:cs="Arial"/>
          <w:sz w:val="22"/>
          <w:szCs w:val="22"/>
        </w:rPr>
        <w:t xml:space="preserve"> further </w:t>
      </w:r>
      <w:proofErr w:type="gramStart"/>
      <w:r w:rsidRPr="00A612E0">
        <w:rPr>
          <w:rFonts w:ascii="Arial" w:hAnsi="Arial" w:cs="Arial"/>
          <w:sz w:val="22"/>
          <w:szCs w:val="22"/>
        </w:rPr>
        <w:t>certifies</w:t>
      </w:r>
      <w:proofErr w:type="gramEnd"/>
      <w:r w:rsidRPr="00A612E0">
        <w:rPr>
          <w:rFonts w:ascii="Arial" w:hAnsi="Arial" w:cs="Arial"/>
          <w:sz w:val="22"/>
          <w:szCs w:val="22"/>
        </w:rPr>
        <w:t xml:space="preserve"> and agrees to furnish any and/or all commodities upon which prices are extended at the price offered, and upon the conditions contained in the specifications and the Notice to </w:t>
      </w:r>
      <w:r w:rsidR="00A051C8">
        <w:rPr>
          <w:rFonts w:ascii="Arial" w:hAnsi="Arial" w:cs="Arial"/>
          <w:sz w:val="22"/>
          <w:szCs w:val="22"/>
        </w:rPr>
        <w:t>Proposers</w:t>
      </w:r>
      <w:r w:rsidRPr="00A612E0">
        <w:rPr>
          <w:rFonts w:ascii="Arial" w:hAnsi="Arial" w:cs="Arial"/>
          <w:sz w:val="22"/>
          <w:szCs w:val="22"/>
        </w:rPr>
        <w:t>.</w:t>
      </w:r>
    </w:p>
    <w:p w14:paraId="4FDB483B"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2A6EEF3A"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STATE OF______________________                    COUNTY OF_________________________</w:t>
      </w:r>
    </w:p>
    <w:p w14:paraId="7CDC5E35"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2D1704CD"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BEFORE ME, the undersigned authority, a Notary Public in and for the State of ____________,</w:t>
      </w:r>
    </w:p>
    <w:p w14:paraId="671FF587"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501B19B4"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on this d</w:t>
      </w:r>
      <w:r w:rsidR="00A612E0">
        <w:rPr>
          <w:rFonts w:ascii="Arial" w:hAnsi="Arial" w:cs="Arial"/>
          <w:sz w:val="22"/>
          <w:szCs w:val="22"/>
        </w:rPr>
        <w:t>ay personally appeared ________</w:t>
      </w:r>
      <w:r w:rsidRPr="00A612E0">
        <w:rPr>
          <w:rFonts w:ascii="Arial" w:hAnsi="Arial" w:cs="Arial"/>
          <w:sz w:val="22"/>
          <w:szCs w:val="22"/>
        </w:rPr>
        <w:t>______________________________________, who</w:t>
      </w:r>
    </w:p>
    <w:p w14:paraId="3AB5EA2E"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                                    </w:t>
      </w:r>
      <w:r w:rsidRPr="00A612E0">
        <w:rPr>
          <w:rFonts w:ascii="Arial" w:hAnsi="Arial" w:cs="Arial"/>
          <w:sz w:val="22"/>
          <w:szCs w:val="22"/>
        </w:rPr>
        <w:tab/>
        <w:t xml:space="preserve">                                              (name)</w:t>
      </w:r>
    </w:p>
    <w:p w14:paraId="6FE5ADBE"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after being by me duly sworn, did depose and say:</w:t>
      </w:r>
    </w:p>
    <w:p w14:paraId="5947335B"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1B8A021A" w14:textId="77777777" w:rsidR="00026367" w:rsidRPr="00A612E0" w:rsidRDefault="00A612E0">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Pr>
          <w:rFonts w:ascii="Arial" w:hAnsi="Arial" w:cs="Arial"/>
          <w:sz w:val="22"/>
          <w:szCs w:val="22"/>
        </w:rPr>
        <w:t>“I, ______________________</w:t>
      </w:r>
      <w:r w:rsidR="00026367" w:rsidRPr="00A612E0">
        <w:rPr>
          <w:rFonts w:ascii="Arial" w:hAnsi="Arial" w:cs="Arial"/>
          <w:sz w:val="22"/>
          <w:szCs w:val="22"/>
        </w:rPr>
        <w:t xml:space="preserve">_____________________ am a duly authorized officer of/agent </w:t>
      </w:r>
    </w:p>
    <w:p w14:paraId="187F6355"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                      (name)</w:t>
      </w:r>
    </w:p>
    <w:p w14:paraId="6A127D15"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for _____________________________________ and have been duly authorized to execute the </w:t>
      </w:r>
    </w:p>
    <w:p w14:paraId="62557A39"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                              (name of firm)</w:t>
      </w:r>
    </w:p>
    <w:p w14:paraId="043ED69F"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foregoing on behalf of the said___________________________________________________.</w:t>
      </w:r>
    </w:p>
    <w:p w14:paraId="79BC332D"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                                                               (name of firm)</w:t>
      </w:r>
    </w:p>
    <w:p w14:paraId="44044600"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72FE4331"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I hereby certify that the foregoing </w:t>
      </w:r>
      <w:r w:rsidR="00A051C8">
        <w:rPr>
          <w:rFonts w:ascii="Arial" w:hAnsi="Arial" w:cs="Arial"/>
          <w:sz w:val="22"/>
          <w:szCs w:val="22"/>
        </w:rPr>
        <w:t>proposal</w:t>
      </w:r>
      <w:r w:rsidRPr="00A612E0">
        <w:rPr>
          <w:rFonts w:ascii="Arial" w:hAnsi="Arial" w:cs="Arial"/>
          <w:sz w:val="22"/>
          <w:szCs w:val="22"/>
        </w:rPr>
        <w:t xml:space="preserve"> has not been prepared in collusion with any other </w:t>
      </w:r>
      <w:r w:rsidR="00A051C8">
        <w:rPr>
          <w:rFonts w:ascii="Arial" w:hAnsi="Arial" w:cs="Arial"/>
          <w:sz w:val="22"/>
          <w:szCs w:val="22"/>
        </w:rPr>
        <w:t>proposers</w:t>
      </w:r>
      <w:r w:rsidRPr="00A612E0">
        <w:rPr>
          <w:rFonts w:ascii="Arial" w:hAnsi="Arial" w:cs="Arial"/>
          <w:sz w:val="22"/>
          <w:szCs w:val="22"/>
        </w:rPr>
        <w:t xml:space="preserve"> or other person or persons engaged in the same line of business prior to the official opening of this </w:t>
      </w:r>
      <w:r w:rsidR="00A051C8">
        <w:rPr>
          <w:rFonts w:ascii="Arial" w:hAnsi="Arial" w:cs="Arial"/>
          <w:sz w:val="22"/>
          <w:szCs w:val="22"/>
        </w:rPr>
        <w:t>proposal</w:t>
      </w:r>
      <w:r w:rsidRPr="00A612E0">
        <w:rPr>
          <w:rFonts w:ascii="Arial" w:hAnsi="Arial" w:cs="Arial"/>
          <w:sz w:val="22"/>
          <w:szCs w:val="22"/>
        </w:rPr>
        <w:t xml:space="preserve">.  Further, I certify that the </w:t>
      </w:r>
      <w:r w:rsidR="00A051C8">
        <w:rPr>
          <w:rFonts w:ascii="Arial" w:hAnsi="Arial" w:cs="Arial"/>
          <w:sz w:val="22"/>
          <w:szCs w:val="22"/>
        </w:rPr>
        <w:t>proposers</w:t>
      </w:r>
      <w:r w:rsidRPr="00A612E0">
        <w:rPr>
          <w:rFonts w:ascii="Arial" w:hAnsi="Arial" w:cs="Arial"/>
          <w:sz w:val="22"/>
          <w:szCs w:val="22"/>
        </w:rPr>
        <w:t xml:space="preserve"> </w:t>
      </w:r>
      <w:proofErr w:type="gramStart"/>
      <w:r w:rsidRPr="00A612E0">
        <w:rPr>
          <w:rFonts w:ascii="Arial" w:hAnsi="Arial" w:cs="Arial"/>
          <w:sz w:val="22"/>
          <w:szCs w:val="22"/>
        </w:rPr>
        <w:t>is</w:t>
      </w:r>
      <w:proofErr w:type="gramEnd"/>
      <w:r w:rsidRPr="00A612E0">
        <w:rPr>
          <w:rFonts w:ascii="Arial" w:hAnsi="Arial" w:cs="Arial"/>
          <w:sz w:val="22"/>
          <w:szCs w:val="22"/>
        </w:rPr>
        <w:t xml:space="preserve"> not now, nor has been for the past six (6) months, directly or indirectly concerned in any pool or agreement or combination, to control the price of services/commodities </w:t>
      </w:r>
      <w:r w:rsidR="00A051C8">
        <w:rPr>
          <w:rFonts w:ascii="Arial" w:hAnsi="Arial" w:cs="Arial"/>
          <w:sz w:val="22"/>
          <w:szCs w:val="22"/>
        </w:rPr>
        <w:t>proposal</w:t>
      </w:r>
      <w:r w:rsidRPr="00A612E0">
        <w:rPr>
          <w:rFonts w:ascii="Arial" w:hAnsi="Arial" w:cs="Arial"/>
          <w:sz w:val="22"/>
          <w:szCs w:val="22"/>
        </w:rPr>
        <w:t xml:space="preserve"> on, or to influence any person or persons to </w:t>
      </w:r>
      <w:r w:rsidR="00A051C8">
        <w:rPr>
          <w:rFonts w:ascii="Arial" w:hAnsi="Arial" w:cs="Arial"/>
          <w:sz w:val="22"/>
          <w:szCs w:val="22"/>
        </w:rPr>
        <w:t>proposal</w:t>
      </w:r>
      <w:r w:rsidRPr="00A612E0">
        <w:rPr>
          <w:rFonts w:ascii="Arial" w:hAnsi="Arial" w:cs="Arial"/>
          <w:sz w:val="22"/>
          <w:szCs w:val="22"/>
        </w:rPr>
        <w:t xml:space="preserve"> or not to </w:t>
      </w:r>
      <w:r w:rsidR="00A051C8">
        <w:rPr>
          <w:rFonts w:ascii="Arial" w:hAnsi="Arial" w:cs="Arial"/>
          <w:sz w:val="22"/>
          <w:szCs w:val="22"/>
        </w:rPr>
        <w:t>proposal</w:t>
      </w:r>
      <w:r w:rsidRPr="00A612E0">
        <w:rPr>
          <w:rFonts w:ascii="Arial" w:hAnsi="Arial" w:cs="Arial"/>
          <w:sz w:val="22"/>
          <w:szCs w:val="22"/>
        </w:rPr>
        <w:t xml:space="preserve"> thereon.”</w:t>
      </w:r>
    </w:p>
    <w:p w14:paraId="1F649CCC"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71E00A75"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spacing w:line="360" w:lineRule="auto"/>
        <w:jc w:val="both"/>
        <w:rPr>
          <w:rFonts w:ascii="Arial" w:hAnsi="Arial" w:cs="Arial"/>
          <w:sz w:val="22"/>
          <w:szCs w:val="22"/>
        </w:rPr>
      </w:pPr>
      <w:r w:rsidRPr="00A612E0">
        <w:rPr>
          <w:rFonts w:ascii="Arial" w:hAnsi="Arial" w:cs="Arial"/>
          <w:sz w:val="22"/>
          <w:szCs w:val="22"/>
        </w:rPr>
        <w:t xml:space="preserve">Name and address of </w:t>
      </w:r>
      <w:proofErr w:type="gramStart"/>
      <w:r w:rsidR="00A051C8">
        <w:rPr>
          <w:rFonts w:ascii="Arial" w:hAnsi="Arial" w:cs="Arial"/>
          <w:sz w:val="22"/>
          <w:szCs w:val="22"/>
        </w:rPr>
        <w:t>proposers</w:t>
      </w:r>
      <w:r w:rsidRPr="00A612E0">
        <w:rPr>
          <w:rFonts w:ascii="Arial" w:hAnsi="Arial" w:cs="Arial"/>
          <w:sz w:val="22"/>
          <w:szCs w:val="22"/>
        </w:rPr>
        <w:t>:_</w:t>
      </w:r>
      <w:proofErr w:type="gramEnd"/>
      <w:r w:rsidRPr="00A612E0">
        <w:rPr>
          <w:rFonts w:ascii="Arial" w:hAnsi="Arial" w:cs="Arial"/>
          <w:sz w:val="22"/>
          <w:szCs w:val="22"/>
        </w:rPr>
        <w:t>____________________________________________________</w:t>
      </w:r>
    </w:p>
    <w:p w14:paraId="3AFE2E3A"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spacing w:line="360" w:lineRule="auto"/>
        <w:jc w:val="both"/>
        <w:rPr>
          <w:rFonts w:ascii="Arial" w:hAnsi="Arial" w:cs="Arial"/>
          <w:sz w:val="22"/>
          <w:szCs w:val="22"/>
        </w:rPr>
      </w:pPr>
      <w:r w:rsidRPr="00A612E0">
        <w:rPr>
          <w:rFonts w:ascii="Arial" w:hAnsi="Arial" w:cs="Arial"/>
          <w:sz w:val="22"/>
          <w:szCs w:val="22"/>
        </w:rPr>
        <w:t>____________________________________________________________________________</w:t>
      </w:r>
    </w:p>
    <w:p w14:paraId="44404D7F"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spacing w:line="360" w:lineRule="auto"/>
        <w:jc w:val="both"/>
        <w:rPr>
          <w:rFonts w:ascii="Arial" w:hAnsi="Arial" w:cs="Arial"/>
          <w:sz w:val="22"/>
          <w:szCs w:val="22"/>
        </w:rPr>
      </w:pPr>
      <w:r w:rsidRPr="00A612E0">
        <w:rPr>
          <w:rFonts w:ascii="Arial" w:hAnsi="Arial" w:cs="Arial"/>
          <w:sz w:val="22"/>
          <w:szCs w:val="22"/>
        </w:rPr>
        <w:t>Fax</w:t>
      </w:r>
      <w:r w:rsidR="00DE07AD" w:rsidRPr="00A612E0">
        <w:rPr>
          <w:rFonts w:ascii="Arial" w:hAnsi="Arial" w:cs="Arial"/>
          <w:sz w:val="22"/>
          <w:szCs w:val="22"/>
        </w:rPr>
        <w:t>: _</w:t>
      </w:r>
      <w:r w:rsidRPr="00A612E0">
        <w:rPr>
          <w:rFonts w:ascii="Arial" w:hAnsi="Arial" w:cs="Arial"/>
          <w:sz w:val="22"/>
          <w:szCs w:val="22"/>
        </w:rPr>
        <w:t>_________________________________        Telephone#_________________________</w:t>
      </w:r>
    </w:p>
    <w:p w14:paraId="71E9E696"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roofErr w:type="gramStart"/>
      <w:r w:rsidRPr="00A612E0">
        <w:rPr>
          <w:rFonts w:ascii="Arial" w:hAnsi="Arial" w:cs="Arial"/>
          <w:sz w:val="22"/>
          <w:szCs w:val="22"/>
        </w:rPr>
        <w:t>by</w:t>
      </w:r>
      <w:r w:rsidR="00DE07AD" w:rsidRPr="00A612E0">
        <w:rPr>
          <w:rFonts w:ascii="Arial" w:hAnsi="Arial" w:cs="Arial"/>
          <w:sz w:val="22"/>
          <w:szCs w:val="22"/>
        </w:rPr>
        <w:t>: _</w:t>
      </w:r>
      <w:proofErr w:type="gramEnd"/>
      <w:r w:rsidRPr="00A612E0">
        <w:rPr>
          <w:rFonts w:ascii="Arial" w:hAnsi="Arial" w:cs="Arial"/>
          <w:sz w:val="22"/>
          <w:szCs w:val="22"/>
        </w:rPr>
        <w:t xml:space="preserve">____________________________________       </w:t>
      </w:r>
      <w:proofErr w:type="gramStart"/>
      <w:r w:rsidRPr="00A612E0">
        <w:rPr>
          <w:rFonts w:ascii="Arial" w:hAnsi="Arial" w:cs="Arial"/>
          <w:sz w:val="22"/>
          <w:szCs w:val="22"/>
        </w:rPr>
        <w:t>Title:_</w:t>
      </w:r>
      <w:proofErr w:type="gramEnd"/>
      <w:r w:rsidRPr="00A612E0">
        <w:rPr>
          <w:rFonts w:ascii="Arial" w:hAnsi="Arial" w:cs="Arial"/>
          <w:sz w:val="22"/>
          <w:szCs w:val="22"/>
        </w:rPr>
        <w:t>____________________________</w:t>
      </w:r>
    </w:p>
    <w:p w14:paraId="35400673"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          (print name)</w:t>
      </w:r>
    </w:p>
    <w:p w14:paraId="74442A4A" w14:textId="77777777" w:rsidR="00A612E0" w:rsidRDefault="00A612E0">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761741C8"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roofErr w:type="gramStart"/>
      <w:r w:rsidRPr="00A612E0">
        <w:rPr>
          <w:rFonts w:ascii="Arial" w:hAnsi="Arial" w:cs="Arial"/>
          <w:sz w:val="22"/>
          <w:szCs w:val="22"/>
        </w:rPr>
        <w:t>Signature:_</w:t>
      </w:r>
      <w:proofErr w:type="gramEnd"/>
      <w:r w:rsidRPr="00A612E0">
        <w:rPr>
          <w:rFonts w:ascii="Arial" w:hAnsi="Arial" w:cs="Arial"/>
          <w:sz w:val="22"/>
          <w:szCs w:val="22"/>
        </w:rPr>
        <w:t>______________________________________________________________</w:t>
      </w:r>
    </w:p>
    <w:p w14:paraId="75437AE2"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38CE193A"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SUBSCRIBED AND SWORN to before me by the above-named</w:t>
      </w:r>
    </w:p>
    <w:p w14:paraId="55AA99EA"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_____________________________________________________________________ on</w:t>
      </w:r>
    </w:p>
    <w:p w14:paraId="0CDF89AA"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76B1088F"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this the ________ day of_____________________________________, </w:t>
      </w:r>
      <w:r w:rsidR="00086A29">
        <w:rPr>
          <w:rFonts w:ascii="Arial" w:hAnsi="Arial" w:cs="Arial"/>
          <w:sz w:val="22"/>
          <w:szCs w:val="22"/>
        </w:rPr>
        <w:t>201</w:t>
      </w:r>
      <w:r w:rsidR="00B738C9">
        <w:rPr>
          <w:rFonts w:ascii="Arial" w:hAnsi="Arial" w:cs="Arial"/>
          <w:sz w:val="22"/>
          <w:szCs w:val="22"/>
        </w:rPr>
        <w:t>9</w:t>
      </w:r>
      <w:r w:rsidRPr="00A612E0">
        <w:rPr>
          <w:rFonts w:ascii="Arial" w:hAnsi="Arial" w:cs="Arial"/>
          <w:sz w:val="22"/>
          <w:szCs w:val="22"/>
        </w:rPr>
        <w:t>.</w:t>
      </w:r>
    </w:p>
    <w:p w14:paraId="00A252EF"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p>
    <w:p w14:paraId="6E544D66"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          </w:t>
      </w:r>
      <w:r w:rsidRPr="00A612E0">
        <w:rPr>
          <w:rFonts w:ascii="Arial" w:hAnsi="Arial" w:cs="Arial"/>
          <w:sz w:val="22"/>
          <w:szCs w:val="22"/>
        </w:rPr>
        <w:tab/>
      </w:r>
      <w:r w:rsidRPr="00A612E0">
        <w:rPr>
          <w:rFonts w:ascii="Arial" w:hAnsi="Arial" w:cs="Arial"/>
          <w:sz w:val="22"/>
          <w:szCs w:val="22"/>
        </w:rPr>
        <w:tab/>
        <w:t xml:space="preserve">                                                           _____________________________</w:t>
      </w:r>
    </w:p>
    <w:p w14:paraId="332A3333" w14:textId="77777777" w:rsidR="00026367" w:rsidRPr="00A612E0" w:rsidRDefault="00026367">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                                                                                    Notary Public in and for</w:t>
      </w:r>
    </w:p>
    <w:p w14:paraId="74FAF52E" w14:textId="77777777" w:rsidR="00B706D1" w:rsidRPr="004B262F" w:rsidRDefault="00026367" w:rsidP="004B262F">
      <w:pPr>
        <w:tabs>
          <w:tab w:val="left" w:pos="-360"/>
          <w:tab w:val="left" w:pos="0"/>
          <w:tab w:val="left" w:pos="450"/>
          <w:tab w:val="left" w:pos="676"/>
          <w:tab w:val="left" w:pos="990"/>
          <w:tab w:val="left" w:pos="2160"/>
          <w:tab w:val="left" w:pos="2880"/>
          <w:tab w:val="left" w:pos="4770"/>
          <w:tab w:val="left" w:pos="5310"/>
          <w:tab w:val="left" w:pos="6210"/>
          <w:tab w:val="left" w:pos="7200"/>
          <w:tab w:val="left" w:pos="7920"/>
          <w:tab w:val="left" w:pos="8640"/>
          <w:tab w:val="left" w:pos="9360"/>
          <w:tab w:val="left" w:pos="10080"/>
          <w:tab w:val="left" w:pos="10800"/>
        </w:tabs>
        <w:jc w:val="both"/>
        <w:rPr>
          <w:rFonts w:ascii="Arial" w:hAnsi="Arial" w:cs="Arial"/>
          <w:sz w:val="22"/>
          <w:szCs w:val="22"/>
        </w:rPr>
      </w:pPr>
      <w:r w:rsidRPr="00A612E0">
        <w:rPr>
          <w:rFonts w:ascii="Arial" w:hAnsi="Arial" w:cs="Arial"/>
          <w:sz w:val="22"/>
          <w:szCs w:val="22"/>
        </w:rPr>
        <w:t xml:space="preserve">                                                                                    the State of ____________</w:t>
      </w:r>
    </w:p>
    <w:p w14:paraId="5A9CD4C1" w14:textId="77777777" w:rsidR="00A53C13" w:rsidRPr="00655891" w:rsidRDefault="00A051C8" w:rsidP="00A53C13">
      <w:pPr>
        <w:pStyle w:val="Header"/>
        <w:tabs>
          <w:tab w:val="clear" w:pos="4320"/>
          <w:tab w:val="clear" w:pos="8640"/>
        </w:tabs>
        <w:spacing w:before="240"/>
        <w:jc w:val="center"/>
        <w:rPr>
          <w:rFonts w:ascii="Arial" w:hAnsi="Arial"/>
          <w:b/>
          <w:sz w:val="28"/>
          <w:szCs w:val="28"/>
          <w:u w:val="single"/>
        </w:rPr>
      </w:pPr>
      <w:r>
        <w:rPr>
          <w:rFonts w:ascii="Arial" w:hAnsi="Arial"/>
          <w:b/>
          <w:sz w:val="28"/>
          <w:szCs w:val="28"/>
          <w:u w:val="single"/>
        </w:rPr>
        <w:t>Proposers</w:t>
      </w:r>
      <w:r w:rsidR="00A53C13" w:rsidRPr="00655891">
        <w:rPr>
          <w:rFonts w:ascii="Arial" w:hAnsi="Arial"/>
          <w:b/>
          <w:sz w:val="28"/>
          <w:szCs w:val="28"/>
          <w:u w:val="single"/>
        </w:rPr>
        <w:t xml:space="preserve"> Shall Return Completed Form with Offer.</w:t>
      </w:r>
    </w:p>
    <w:p w14:paraId="4D9AD172" w14:textId="77777777" w:rsidR="00FD653F" w:rsidRPr="00655891" w:rsidRDefault="00FD653F" w:rsidP="00A53C13">
      <w:pPr>
        <w:pStyle w:val="Header"/>
        <w:tabs>
          <w:tab w:val="clear" w:pos="4320"/>
          <w:tab w:val="clear" w:pos="8640"/>
        </w:tabs>
        <w:spacing w:before="240"/>
        <w:jc w:val="center"/>
        <w:rPr>
          <w:u w:val="single"/>
        </w:rPr>
      </w:pPr>
    </w:p>
    <w:sectPr w:rsidR="00FD653F" w:rsidRPr="00655891" w:rsidSect="00C608E6">
      <w:pgSz w:w="12240" w:h="15840" w:code="1"/>
      <w:pgMar w:top="1152" w:right="1440" w:bottom="1152"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4043" w14:textId="77777777" w:rsidR="00C45E1E" w:rsidRDefault="00C45E1E">
      <w:r>
        <w:separator/>
      </w:r>
    </w:p>
  </w:endnote>
  <w:endnote w:type="continuationSeparator" w:id="0">
    <w:p w14:paraId="384CDF13" w14:textId="77777777" w:rsidR="00C45E1E" w:rsidRDefault="00C4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Roman-WP">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Medium">
    <w:altName w:val="Candara"/>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1659" w14:textId="3D6DB086" w:rsidR="00D7369A" w:rsidRPr="004F3C75" w:rsidRDefault="00D7369A" w:rsidP="004F3C75">
    <w:pPr>
      <w:pStyle w:val="Header"/>
      <w:tabs>
        <w:tab w:val="clear" w:pos="8640"/>
        <w:tab w:val="right" w:pos="9720"/>
      </w:tabs>
      <w:ind w:left="-288" w:right="-288"/>
      <w:rPr>
        <w:rFonts w:ascii="Arial" w:hAnsi="Arial" w:cs="Arial"/>
        <w:sz w:val="16"/>
        <w:szCs w:val="16"/>
      </w:rPr>
    </w:pPr>
    <w:r w:rsidRPr="00330F64">
      <w:rPr>
        <w:rFonts w:ascii="Arial" w:hAnsi="Arial" w:cs="Arial"/>
        <w:sz w:val="16"/>
        <w:szCs w:val="16"/>
      </w:rPr>
      <w:t>ID</w:t>
    </w:r>
    <w:r>
      <w:rPr>
        <w:rFonts w:ascii="Arial" w:hAnsi="Arial" w:cs="Arial"/>
        <w:sz w:val="16"/>
        <w:szCs w:val="16"/>
      </w:rPr>
      <w:t>#</w:t>
    </w:r>
    <w:r w:rsidR="00A5269E" w:rsidRPr="00A5269E">
      <w:rPr>
        <w:rFonts w:ascii="Arial" w:hAnsi="Arial" w:cs="Arial"/>
        <w:sz w:val="16"/>
        <w:szCs w:val="16"/>
      </w:rPr>
      <w:t>1172022RtoC</w:t>
    </w:r>
    <w:r w:rsidRPr="00330F64">
      <w:rPr>
        <w:rFonts w:ascii="Arial" w:hAnsi="Arial" w:cs="Arial"/>
        <w:sz w:val="16"/>
        <w:szCs w:val="16"/>
      </w:rPr>
      <w:t>,</w:t>
    </w:r>
    <w:r>
      <w:rPr>
        <w:rFonts w:ascii="Arial" w:hAnsi="Arial" w:cs="Arial"/>
        <w:sz w:val="16"/>
        <w:szCs w:val="16"/>
      </w:rPr>
      <w:t xml:space="preserve"> Historic R</w:t>
    </w:r>
    <w:r w:rsidR="007D019B">
      <w:rPr>
        <w:rFonts w:ascii="Arial" w:hAnsi="Arial" w:cs="Arial"/>
        <w:sz w:val="16"/>
        <w:szCs w:val="16"/>
      </w:rPr>
      <w:t>estoration</w:t>
    </w:r>
    <w:r>
      <w:rPr>
        <w:rFonts w:ascii="Arial" w:hAnsi="Arial" w:cs="Arial"/>
        <w:sz w:val="16"/>
        <w:szCs w:val="16"/>
      </w:rPr>
      <w:t xml:space="preserve"> to Tyler County Courthouse</w:t>
    </w:r>
    <w:r>
      <w:rPr>
        <w:rFonts w:ascii="Arial" w:hAnsi="Arial" w:cs="Arial"/>
        <w:sz w:val="16"/>
        <w:szCs w:val="16"/>
      </w:rPr>
      <w:tab/>
    </w:r>
    <w:r>
      <w:rPr>
        <w:rFonts w:ascii="Arial" w:hAnsi="Arial" w:cs="Arial"/>
        <w:sz w:val="16"/>
        <w:szCs w:val="16"/>
      </w:rPr>
      <w:tab/>
      <w:t xml:space="preserve">    </w:t>
    </w:r>
    <w:r w:rsidRPr="004F3C75">
      <w:rPr>
        <w:rFonts w:ascii="Arial" w:hAnsi="Arial" w:cs="Arial"/>
        <w:sz w:val="16"/>
        <w:szCs w:val="16"/>
      </w:rPr>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 MERGEFORMAT </w:instrText>
    </w:r>
    <w:r>
      <w:rPr>
        <w:rStyle w:val="PageNumber"/>
        <w:rFonts w:ascii="Arial" w:hAnsi="Arial" w:cs="Arial"/>
        <w:sz w:val="16"/>
        <w:szCs w:val="16"/>
      </w:rPr>
      <w:fldChar w:fldCharType="separate"/>
    </w:r>
    <w:r>
      <w:rPr>
        <w:rStyle w:val="PageNumber"/>
        <w:rFonts w:ascii="Arial" w:hAnsi="Arial" w:cs="Arial"/>
        <w:noProof/>
        <w:sz w:val="16"/>
        <w:szCs w:val="16"/>
      </w:rPr>
      <w:t>29</w:t>
    </w:r>
    <w:r>
      <w:rPr>
        <w:rStyle w:val="PageNumber"/>
        <w:rFonts w:ascii="Arial" w:hAnsi="Arial" w:cs="Arial"/>
        <w:sz w:val="16"/>
        <w:szCs w:val="16"/>
      </w:rPr>
      <w:fldChar w:fldCharType="end"/>
    </w:r>
    <w:r>
      <w:rPr>
        <w:rStyle w:val="PageNumber"/>
        <w:rFonts w:ascii="Arial" w:hAnsi="Arial" w:cs="Arial"/>
        <w:sz w:val="16"/>
        <w:szCs w:val="16"/>
      </w:rPr>
      <w:t xml:space="preserve"> of </w:t>
    </w:r>
    <w:r w:rsidR="00E2288C">
      <w:rPr>
        <w:rStyle w:val="PageNumber"/>
        <w:rFonts w:ascii="Arial" w:hAnsi="Arial" w:cs="Arial"/>
        <w:sz w:val="16"/>
        <w:szCs w:val="16"/>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E890" w14:textId="77777777" w:rsidR="00C45E1E" w:rsidRDefault="00C45E1E">
      <w:r>
        <w:separator/>
      </w:r>
    </w:p>
  </w:footnote>
  <w:footnote w:type="continuationSeparator" w:id="0">
    <w:p w14:paraId="5B6D4A7B" w14:textId="77777777" w:rsidR="00C45E1E" w:rsidRDefault="00C4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1" w15:restartNumberingAfterBreak="0">
    <w:nsid w:val="042E0FC1"/>
    <w:multiLevelType w:val="multilevel"/>
    <w:tmpl w:val="21EEEAE2"/>
    <w:lvl w:ilvl="0">
      <w:start w:val="1"/>
      <w:numFmt w:val="lowerLetter"/>
      <w:lvlText w:val="%1)"/>
      <w:lvlJc w:val="left"/>
      <w:pPr>
        <w:tabs>
          <w:tab w:val="num" w:pos="216"/>
        </w:tabs>
        <w:ind w:left="216" w:hanging="360"/>
      </w:p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2" w15:restartNumberingAfterBreak="0">
    <w:nsid w:val="043F19CD"/>
    <w:multiLevelType w:val="multilevel"/>
    <w:tmpl w:val="AF609F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600FCE"/>
    <w:multiLevelType w:val="hybridMultilevel"/>
    <w:tmpl w:val="FF54BE7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7C0731E"/>
    <w:multiLevelType w:val="multilevel"/>
    <w:tmpl w:val="39B67D32"/>
    <w:lvl w:ilvl="0">
      <w:start w:val="1"/>
      <w:numFmt w:val="decimal"/>
      <w:lvlText w:val="%1."/>
      <w:lvlJc w:val="left"/>
      <w:pPr>
        <w:tabs>
          <w:tab w:val="num" w:pos="546"/>
        </w:tabs>
        <w:ind w:left="546" w:hanging="690"/>
      </w:pPr>
      <w:rPr>
        <w:rFonts w:hint="default"/>
      </w:r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5" w15:restartNumberingAfterBreak="0">
    <w:nsid w:val="07FB4F6A"/>
    <w:multiLevelType w:val="hybridMultilevel"/>
    <w:tmpl w:val="9042D360"/>
    <w:lvl w:ilvl="0" w:tplc="49C22532">
      <w:start w:val="1"/>
      <w:numFmt w:val="decimal"/>
      <w:lvlText w:val="%1."/>
      <w:lvlJc w:val="left"/>
      <w:pPr>
        <w:tabs>
          <w:tab w:val="num" w:pos="546"/>
        </w:tabs>
        <w:ind w:left="546" w:hanging="69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403634"/>
    <w:multiLevelType w:val="multilevel"/>
    <w:tmpl w:val="BCCA2F14"/>
    <w:lvl w:ilvl="0">
      <w:start w:val="1"/>
      <w:numFmt w:val="decimal"/>
      <w:lvlText w:val="%1."/>
      <w:lvlJc w:val="left"/>
      <w:pPr>
        <w:tabs>
          <w:tab w:val="num" w:pos="546"/>
        </w:tabs>
        <w:ind w:left="546"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B90453D"/>
    <w:multiLevelType w:val="hybridMultilevel"/>
    <w:tmpl w:val="9BA24424"/>
    <w:lvl w:ilvl="0" w:tplc="729AE046">
      <w:start w:val="1"/>
      <w:numFmt w:val="none"/>
      <w:lvlText w:val="1."/>
      <w:lvlJc w:val="left"/>
      <w:pPr>
        <w:tabs>
          <w:tab w:val="num" w:pos="720"/>
        </w:tabs>
        <w:ind w:left="720" w:hanging="36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5E30EF"/>
    <w:multiLevelType w:val="hybridMultilevel"/>
    <w:tmpl w:val="EC82C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BD3BB2"/>
    <w:multiLevelType w:val="hybridMultilevel"/>
    <w:tmpl w:val="A04AC5AE"/>
    <w:lvl w:ilvl="0" w:tplc="4FB2CF1C">
      <w:start w:val="1"/>
      <w:numFmt w:val="bullet"/>
      <w:pStyle w:val="bullet-second"/>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0" w15:restartNumberingAfterBreak="0">
    <w:nsid w:val="0F8C14DB"/>
    <w:multiLevelType w:val="hybridMultilevel"/>
    <w:tmpl w:val="AF609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DA54ED"/>
    <w:multiLevelType w:val="multilevel"/>
    <w:tmpl w:val="9BA24424"/>
    <w:lvl w:ilvl="0">
      <w:start w:val="1"/>
      <w:numFmt w:val="none"/>
      <w:lvlText w:val="1."/>
      <w:lvlJc w:val="left"/>
      <w:pPr>
        <w:tabs>
          <w:tab w:val="num" w:pos="720"/>
        </w:tabs>
        <w:ind w:left="720" w:hanging="36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99B11A2"/>
    <w:multiLevelType w:val="hybridMultilevel"/>
    <w:tmpl w:val="DA4C1C48"/>
    <w:lvl w:ilvl="0" w:tplc="B1882F50">
      <w:start w:val="1"/>
      <w:numFmt w:val="lowerLetter"/>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13" w15:restartNumberingAfterBreak="0">
    <w:nsid w:val="1A4E4E47"/>
    <w:multiLevelType w:val="multilevel"/>
    <w:tmpl w:val="9042D360"/>
    <w:lvl w:ilvl="0">
      <w:start w:val="1"/>
      <w:numFmt w:val="decimal"/>
      <w:lvlText w:val="%1."/>
      <w:lvlJc w:val="left"/>
      <w:pPr>
        <w:tabs>
          <w:tab w:val="num" w:pos="546"/>
        </w:tabs>
        <w:ind w:left="546" w:hanging="6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624C59"/>
    <w:multiLevelType w:val="hybridMultilevel"/>
    <w:tmpl w:val="28C8D6EA"/>
    <w:lvl w:ilvl="0" w:tplc="04090015">
      <w:start w:val="1"/>
      <w:numFmt w:val="upperLetter"/>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F56511"/>
    <w:multiLevelType w:val="multilevel"/>
    <w:tmpl w:val="3D7C06D0"/>
    <w:lvl w:ilvl="0">
      <w:start w:val="1"/>
      <w:numFmt w:val="lowerLetter"/>
      <w:lvlText w:val="%1)"/>
      <w:lvlJc w:val="left"/>
      <w:pPr>
        <w:tabs>
          <w:tab w:val="num" w:pos="216"/>
        </w:tabs>
        <w:ind w:left="216" w:hanging="360"/>
      </w:p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16" w15:restartNumberingAfterBreak="0">
    <w:nsid w:val="1C0474DA"/>
    <w:multiLevelType w:val="hybridMultilevel"/>
    <w:tmpl w:val="522A9454"/>
    <w:lvl w:ilvl="0" w:tplc="49C22532">
      <w:start w:val="1"/>
      <w:numFmt w:val="decimal"/>
      <w:lvlText w:val="%1."/>
      <w:lvlJc w:val="left"/>
      <w:pPr>
        <w:tabs>
          <w:tab w:val="num" w:pos="546"/>
        </w:tabs>
        <w:ind w:left="546"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0C0C"/>
    <w:multiLevelType w:val="hybridMultilevel"/>
    <w:tmpl w:val="AE102DEA"/>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21C81D34"/>
    <w:multiLevelType w:val="hybridMultilevel"/>
    <w:tmpl w:val="02EA234E"/>
    <w:lvl w:ilvl="0" w:tplc="049C3A5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70819B7"/>
    <w:multiLevelType w:val="hybridMultilevel"/>
    <w:tmpl w:val="A3BCEF50"/>
    <w:lvl w:ilvl="0" w:tplc="F202DA7E">
      <w:start w:val="1"/>
      <w:numFmt w:val="bullet"/>
      <w:pStyle w:val="bullet2"/>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AC87A3E"/>
    <w:multiLevelType w:val="hybridMultilevel"/>
    <w:tmpl w:val="BE44E774"/>
    <w:lvl w:ilvl="0" w:tplc="04090005">
      <w:start w:val="1"/>
      <w:numFmt w:val="bullet"/>
      <w:lvlText w:val=""/>
      <w:lvlJc w:val="left"/>
      <w:pPr>
        <w:tabs>
          <w:tab w:val="num" w:pos="1433"/>
        </w:tabs>
        <w:ind w:left="1433"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E1B0D8C"/>
    <w:multiLevelType w:val="hybridMultilevel"/>
    <w:tmpl w:val="C9AA36F6"/>
    <w:lvl w:ilvl="0" w:tplc="04090005">
      <w:start w:val="1"/>
      <w:numFmt w:val="bullet"/>
      <w:lvlText w:val=""/>
      <w:lvlJc w:val="left"/>
      <w:pPr>
        <w:tabs>
          <w:tab w:val="num" w:pos="1433"/>
        </w:tabs>
        <w:ind w:left="1433" w:hanging="360"/>
      </w:pPr>
      <w:rPr>
        <w:rFonts w:ascii="Wingdings" w:hAnsi="Wingdings" w:hint="default"/>
      </w:rPr>
    </w:lvl>
    <w:lvl w:ilvl="1" w:tplc="04090003" w:tentative="1">
      <w:start w:val="1"/>
      <w:numFmt w:val="bullet"/>
      <w:lvlText w:val="o"/>
      <w:lvlJc w:val="left"/>
      <w:pPr>
        <w:tabs>
          <w:tab w:val="num" w:pos="2153"/>
        </w:tabs>
        <w:ind w:left="2153" w:hanging="360"/>
      </w:pPr>
      <w:rPr>
        <w:rFonts w:ascii="Courier New" w:hAnsi="Courier New" w:hint="default"/>
      </w:rPr>
    </w:lvl>
    <w:lvl w:ilvl="2" w:tplc="04090005" w:tentative="1">
      <w:start w:val="1"/>
      <w:numFmt w:val="bullet"/>
      <w:lvlText w:val=""/>
      <w:lvlJc w:val="left"/>
      <w:pPr>
        <w:tabs>
          <w:tab w:val="num" w:pos="2873"/>
        </w:tabs>
        <w:ind w:left="2873" w:hanging="360"/>
      </w:pPr>
      <w:rPr>
        <w:rFonts w:ascii="Wingdings" w:hAnsi="Wingdings" w:hint="default"/>
      </w:rPr>
    </w:lvl>
    <w:lvl w:ilvl="3" w:tplc="04090001" w:tentative="1">
      <w:start w:val="1"/>
      <w:numFmt w:val="bullet"/>
      <w:lvlText w:val=""/>
      <w:lvlJc w:val="left"/>
      <w:pPr>
        <w:tabs>
          <w:tab w:val="num" w:pos="3593"/>
        </w:tabs>
        <w:ind w:left="3593" w:hanging="360"/>
      </w:pPr>
      <w:rPr>
        <w:rFonts w:ascii="Symbol" w:hAnsi="Symbol" w:hint="default"/>
      </w:rPr>
    </w:lvl>
    <w:lvl w:ilvl="4" w:tplc="04090003" w:tentative="1">
      <w:start w:val="1"/>
      <w:numFmt w:val="bullet"/>
      <w:lvlText w:val="o"/>
      <w:lvlJc w:val="left"/>
      <w:pPr>
        <w:tabs>
          <w:tab w:val="num" w:pos="4313"/>
        </w:tabs>
        <w:ind w:left="4313" w:hanging="360"/>
      </w:pPr>
      <w:rPr>
        <w:rFonts w:ascii="Courier New" w:hAnsi="Courier New" w:hint="default"/>
      </w:rPr>
    </w:lvl>
    <w:lvl w:ilvl="5" w:tplc="04090005" w:tentative="1">
      <w:start w:val="1"/>
      <w:numFmt w:val="bullet"/>
      <w:lvlText w:val=""/>
      <w:lvlJc w:val="left"/>
      <w:pPr>
        <w:tabs>
          <w:tab w:val="num" w:pos="5033"/>
        </w:tabs>
        <w:ind w:left="5033" w:hanging="360"/>
      </w:pPr>
      <w:rPr>
        <w:rFonts w:ascii="Wingdings" w:hAnsi="Wingdings" w:hint="default"/>
      </w:rPr>
    </w:lvl>
    <w:lvl w:ilvl="6" w:tplc="04090001" w:tentative="1">
      <w:start w:val="1"/>
      <w:numFmt w:val="bullet"/>
      <w:lvlText w:val=""/>
      <w:lvlJc w:val="left"/>
      <w:pPr>
        <w:tabs>
          <w:tab w:val="num" w:pos="5753"/>
        </w:tabs>
        <w:ind w:left="5753" w:hanging="360"/>
      </w:pPr>
      <w:rPr>
        <w:rFonts w:ascii="Symbol" w:hAnsi="Symbol" w:hint="default"/>
      </w:rPr>
    </w:lvl>
    <w:lvl w:ilvl="7" w:tplc="04090003" w:tentative="1">
      <w:start w:val="1"/>
      <w:numFmt w:val="bullet"/>
      <w:lvlText w:val="o"/>
      <w:lvlJc w:val="left"/>
      <w:pPr>
        <w:tabs>
          <w:tab w:val="num" w:pos="6473"/>
        </w:tabs>
        <w:ind w:left="6473" w:hanging="360"/>
      </w:pPr>
      <w:rPr>
        <w:rFonts w:ascii="Courier New" w:hAnsi="Courier New" w:hint="default"/>
      </w:rPr>
    </w:lvl>
    <w:lvl w:ilvl="8" w:tplc="04090005" w:tentative="1">
      <w:start w:val="1"/>
      <w:numFmt w:val="bullet"/>
      <w:lvlText w:val=""/>
      <w:lvlJc w:val="left"/>
      <w:pPr>
        <w:tabs>
          <w:tab w:val="num" w:pos="7193"/>
        </w:tabs>
        <w:ind w:left="7193" w:hanging="360"/>
      </w:pPr>
      <w:rPr>
        <w:rFonts w:ascii="Wingdings" w:hAnsi="Wingdings" w:hint="default"/>
      </w:rPr>
    </w:lvl>
  </w:abstractNum>
  <w:abstractNum w:abstractNumId="22" w15:restartNumberingAfterBreak="0">
    <w:nsid w:val="31A71067"/>
    <w:multiLevelType w:val="hybridMultilevel"/>
    <w:tmpl w:val="E990D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0F3E5D"/>
    <w:multiLevelType w:val="hybridMultilevel"/>
    <w:tmpl w:val="39B67D32"/>
    <w:lvl w:ilvl="0" w:tplc="49C22532">
      <w:start w:val="1"/>
      <w:numFmt w:val="decimal"/>
      <w:lvlText w:val="%1."/>
      <w:lvlJc w:val="left"/>
      <w:pPr>
        <w:tabs>
          <w:tab w:val="num" w:pos="546"/>
        </w:tabs>
        <w:ind w:left="546" w:hanging="69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24" w15:restartNumberingAfterBreak="0">
    <w:nsid w:val="3DD55847"/>
    <w:multiLevelType w:val="hybridMultilevel"/>
    <w:tmpl w:val="BCCA2F14"/>
    <w:lvl w:ilvl="0" w:tplc="49C22532">
      <w:start w:val="1"/>
      <w:numFmt w:val="decimal"/>
      <w:lvlText w:val="%1."/>
      <w:lvlJc w:val="left"/>
      <w:pPr>
        <w:tabs>
          <w:tab w:val="num" w:pos="546"/>
        </w:tabs>
        <w:ind w:left="546"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493D84"/>
    <w:multiLevelType w:val="hybridMultilevel"/>
    <w:tmpl w:val="75802CEE"/>
    <w:lvl w:ilvl="0" w:tplc="B1882F50">
      <w:start w:val="1"/>
      <w:numFmt w:val="lowerLetter"/>
      <w:lvlText w:val="%1."/>
      <w:lvlJc w:val="left"/>
      <w:pPr>
        <w:tabs>
          <w:tab w:val="num" w:pos="216"/>
        </w:tabs>
        <w:ind w:left="21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31250E"/>
    <w:multiLevelType w:val="multilevel"/>
    <w:tmpl w:val="DA4C1C48"/>
    <w:lvl w:ilvl="0">
      <w:start w:val="1"/>
      <w:numFmt w:val="lowerLetter"/>
      <w:lvlText w:val="%1."/>
      <w:lvlJc w:val="left"/>
      <w:pPr>
        <w:tabs>
          <w:tab w:val="num" w:pos="216"/>
        </w:tabs>
        <w:ind w:left="216" w:hanging="360"/>
      </w:pPr>
      <w:rPr>
        <w:rFonts w:hint="default"/>
      </w:r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27" w15:restartNumberingAfterBreak="0">
    <w:nsid w:val="4C452C2A"/>
    <w:multiLevelType w:val="hybridMultilevel"/>
    <w:tmpl w:val="1FB81BD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4CCF6B61"/>
    <w:multiLevelType w:val="multilevel"/>
    <w:tmpl w:val="1FB81BD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4DEA443A"/>
    <w:multiLevelType w:val="hybridMultilevel"/>
    <w:tmpl w:val="42B22B8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DF91F1E"/>
    <w:multiLevelType w:val="multilevel"/>
    <w:tmpl w:val="09E6FDCA"/>
    <w:lvl w:ilvl="0">
      <w:start w:val="1"/>
      <w:numFmt w:val="lowerLetter"/>
      <w:lvlText w:val="%1)"/>
      <w:lvlJc w:val="left"/>
      <w:pPr>
        <w:tabs>
          <w:tab w:val="num" w:pos="216"/>
        </w:tabs>
        <w:ind w:left="216" w:hanging="360"/>
      </w:p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31" w15:restartNumberingAfterBreak="0">
    <w:nsid w:val="52333BB2"/>
    <w:multiLevelType w:val="multilevel"/>
    <w:tmpl w:val="75802CEE"/>
    <w:lvl w:ilvl="0">
      <w:start w:val="1"/>
      <w:numFmt w:val="lowerLetter"/>
      <w:lvlText w:val="%1."/>
      <w:lvlJc w:val="left"/>
      <w:pPr>
        <w:tabs>
          <w:tab w:val="num" w:pos="216"/>
        </w:tabs>
        <w:ind w:left="21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3AB7DBC"/>
    <w:multiLevelType w:val="hybridMultilevel"/>
    <w:tmpl w:val="EF089EC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55D93CFF"/>
    <w:multiLevelType w:val="hybridMultilevel"/>
    <w:tmpl w:val="730AAE1C"/>
    <w:lvl w:ilvl="0" w:tplc="B1882F50">
      <w:start w:val="1"/>
      <w:numFmt w:val="lowerLetter"/>
      <w:lvlText w:val="%1."/>
      <w:lvlJc w:val="left"/>
      <w:pPr>
        <w:tabs>
          <w:tab w:val="num" w:pos="216"/>
        </w:tabs>
        <w:ind w:left="2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201CB7"/>
    <w:multiLevelType w:val="hybridMultilevel"/>
    <w:tmpl w:val="B636D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ED1054"/>
    <w:multiLevelType w:val="multilevel"/>
    <w:tmpl w:val="730AAE1C"/>
    <w:lvl w:ilvl="0">
      <w:start w:val="1"/>
      <w:numFmt w:val="lowerLetter"/>
      <w:lvlText w:val="%1."/>
      <w:lvlJc w:val="left"/>
      <w:pPr>
        <w:tabs>
          <w:tab w:val="num" w:pos="216"/>
        </w:tabs>
        <w:ind w:left="21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E233E84"/>
    <w:multiLevelType w:val="hybridMultilevel"/>
    <w:tmpl w:val="415CD3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56602C"/>
    <w:multiLevelType w:val="hybridMultilevel"/>
    <w:tmpl w:val="623E684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6581B55"/>
    <w:multiLevelType w:val="multilevel"/>
    <w:tmpl w:val="09E6FDCA"/>
    <w:lvl w:ilvl="0">
      <w:start w:val="1"/>
      <w:numFmt w:val="lowerLetter"/>
      <w:lvlText w:val="%1)"/>
      <w:lvlJc w:val="left"/>
      <w:pPr>
        <w:tabs>
          <w:tab w:val="num" w:pos="216"/>
        </w:tabs>
        <w:ind w:left="216" w:hanging="360"/>
      </w:p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39" w15:restartNumberingAfterBreak="0">
    <w:nsid w:val="6B9D2E34"/>
    <w:multiLevelType w:val="hybridMultilevel"/>
    <w:tmpl w:val="56686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D7A1E"/>
    <w:multiLevelType w:val="multilevel"/>
    <w:tmpl w:val="39B67D32"/>
    <w:lvl w:ilvl="0">
      <w:start w:val="1"/>
      <w:numFmt w:val="decimal"/>
      <w:lvlText w:val="%1."/>
      <w:lvlJc w:val="left"/>
      <w:pPr>
        <w:tabs>
          <w:tab w:val="num" w:pos="546"/>
        </w:tabs>
        <w:ind w:left="546" w:hanging="690"/>
      </w:pPr>
      <w:rPr>
        <w:rFonts w:hint="default"/>
      </w:r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41" w15:restartNumberingAfterBreak="0">
    <w:nsid w:val="6FB96E96"/>
    <w:multiLevelType w:val="multilevel"/>
    <w:tmpl w:val="3D7C06D0"/>
    <w:lvl w:ilvl="0">
      <w:start w:val="1"/>
      <w:numFmt w:val="lowerLetter"/>
      <w:lvlText w:val="%1)"/>
      <w:lvlJc w:val="left"/>
      <w:pPr>
        <w:tabs>
          <w:tab w:val="num" w:pos="216"/>
        </w:tabs>
        <w:ind w:left="216" w:hanging="360"/>
      </w:p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num w:numId="1" w16cid:durableId="47070895">
    <w:abstractNumId w:val="0"/>
    <w:lvlOverride w:ilvl="0">
      <w:startOverride w:val="1"/>
      <w:lvl w:ilvl="0">
        <w:start w:val="1"/>
        <w:numFmt w:val="decimal"/>
        <w:pStyle w:val="1"/>
        <w:lvlText w:val="%1."/>
        <w:lvlJc w:val="left"/>
      </w:lvl>
    </w:lvlOverride>
  </w:num>
  <w:num w:numId="2" w16cid:durableId="240523572">
    <w:abstractNumId w:val="19"/>
  </w:num>
  <w:num w:numId="3" w16cid:durableId="895629986">
    <w:abstractNumId w:val="9"/>
  </w:num>
  <w:num w:numId="4" w16cid:durableId="1426878236">
    <w:abstractNumId w:val="21"/>
  </w:num>
  <w:num w:numId="5" w16cid:durableId="11030356">
    <w:abstractNumId w:val="14"/>
  </w:num>
  <w:num w:numId="6" w16cid:durableId="457383171">
    <w:abstractNumId w:val="10"/>
  </w:num>
  <w:num w:numId="7" w16cid:durableId="1428505668">
    <w:abstractNumId w:val="2"/>
  </w:num>
  <w:num w:numId="8" w16cid:durableId="983435551">
    <w:abstractNumId w:val="7"/>
  </w:num>
  <w:num w:numId="9" w16cid:durableId="2147358804">
    <w:abstractNumId w:val="11"/>
  </w:num>
  <w:num w:numId="10" w16cid:durableId="2007858787">
    <w:abstractNumId w:val="23"/>
  </w:num>
  <w:num w:numId="11" w16cid:durableId="1936864031">
    <w:abstractNumId w:val="40"/>
  </w:num>
  <w:num w:numId="12" w16cid:durableId="892817357">
    <w:abstractNumId w:val="12"/>
  </w:num>
  <w:num w:numId="13" w16cid:durableId="350452553">
    <w:abstractNumId w:val="4"/>
  </w:num>
  <w:num w:numId="14" w16cid:durableId="1074207020">
    <w:abstractNumId w:val="5"/>
  </w:num>
  <w:num w:numId="15" w16cid:durableId="1525171977">
    <w:abstractNumId w:val="41"/>
  </w:num>
  <w:num w:numId="16" w16cid:durableId="664237816">
    <w:abstractNumId w:val="15"/>
  </w:num>
  <w:num w:numId="17" w16cid:durableId="1414351214">
    <w:abstractNumId w:val="1"/>
  </w:num>
  <w:num w:numId="18" w16cid:durableId="260646160">
    <w:abstractNumId w:val="38"/>
  </w:num>
  <w:num w:numId="19" w16cid:durableId="2046325760">
    <w:abstractNumId w:val="30"/>
  </w:num>
  <w:num w:numId="20" w16cid:durableId="51008610">
    <w:abstractNumId w:val="26"/>
  </w:num>
  <w:num w:numId="21" w16cid:durableId="537664070">
    <w:abstractNumId w:val="25"/>
  </w:num>
  <w:num w:numId="22" w16cid:durableId="1010181713">
    <w:abstractNumId w:val="31"/>
  </w:num>
  <w:num w:numId="23" w16cid:durableId="1460487006">
    <w:abstractNumId w:val="33"/>
  </w:num>
  <w:num w:numId="24" w16cid:durableId="1343243407">
    <w:abstractNumId w:val="35"/>
  </w:num>
  <w:num w:numId="25" w16cid:durableId="1896233091">
    <w:abstractNumId w:val="13"/>
  </w:num>
  <w:num w:numId="26" w16cid:durableId="1262757408">
    <w:abstractNumId w:val="24"/>
  </w:num>
  <w:num w:numId="27" w16cid:durableId="1511675172">
    <w:abstractNumId w:val="6"/>
  </w:num>
  <w:num w:numId="28" w16cid:durableId="668479963">
    <w:abstractNumId w:val="16"/>
  </w:num>
  <w:num w:numId="29" w16cid:durableId="1165319404">
    <w:abstractNumId w:val="37"/>
  </w:num>
  <w:num w:numId="30" w16cid:durableId="101265161">
    <w:abstractNumId w:val="27"/>
  </w:num>
  <w:num w:numId="31" w16cid:durableId="228157170">
    <w:abstractNumId w:val="28"/>
  </w:num>
  <w:num w:numId="32" w16cid:durableId="1491024022">
    <w:abstractNumId w:val="20"/>
  </w:num>
  <w:num w:numId="33" w16cid:durableId="1600455316">
    <w:abstractNumId w:val="17"/>
  </w:num>
  <w:num w:numId="34" w16cid:durableId="1039092264">
    <w:abstractNumId w:val="3"/>
  </w:num>
  <w:num w:numId="35" w16cid:durableId="230779534">
    <w:abstractNumId w:val="18"/>
  </w:num>
  <w:num w:numId="36" w16cid:durableId="193690702">
    <w:abstractNumId w:val="29"/>
  </w:num>
  <w:num w:numId="37" w16cid:durableId="1869100234">
    <w:abstractNumId w:val="8"/>
  </w:num>
  <w:num w:numId="38" w16cid:durableId="299463382">
    <w:abstractNumId w:val="39"/>
  </w:num>
  <w:num w:numId="39" w16cid:durableId="285044186">
    <w:abstractNumId w:val="34"/>
  </w:num>
  <w:num w:numId="40" w16cid:durableId="1936011397">
    <w:abstractNumId w:val="22"/>
  </w:num>
  <w:num w:numId="41" w16cid:durableId="1442456308">
    <w:abstractNumId w:val="36"/>
  </w:num>
  <w:num w:numId="42" w16cid:durableId="1903521692">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E8"/>
    <w:rsid w:val="00000B6F"/>
    <w:rsid w:val="00013449"/>
    <w:rsid w:val="0001513B"/>
    <w:rsid w:val="00024D2B"/>
    <w:rsid w:val="000255A6"/>
    <w:rsid w:val="0002633B"/>
    <w:rsid w:val="00026367"/>
    <w:rsid w:val="00031171"/>
    <w:rsid w:val="00034C47"/>
    <w:rsid w:val="00037934"/>
    <w:rsid w:val="00055BCB"/>
    <w:rsid w:val="000601A4"/>
    <w:rsid w:val="000647BA"/>
    <w:rsid w:val="00066FAF"/>
    <w:rsid w:val="0008262A"/>
    <w:rsid w:val="000861A2"/>
    <w:rsid w:val="00086A29"/>
    <w:rsid w:val="00086A86"/>
    <w:rsid w:val="0008721F"/>
    <w:rsid w:val="00092BE5"/>
    <w:rsid w:val="000B7EF8"/>
    <w:rsid w:val="000D53ED"/>
    <w:rsid w:val="000E0A63"/>
    <w:rsid w:val="000E47DD"/>
    <w:rsid w:val="000F1BDF"/>
    <w:rsid w:val="001005B0"/>
    <w:rsid w:val="00101324"/>
    <w:rsid w:val="001064E0"/>
    <w:rsid w:val="00106A10"/>
    <w:rsid w:val="001104E4"/>
    <w:rsid w:val="00127DA6"/>
    <w:rsid w:val="00140A30"/>
    <w:rsid w:val="00144EAA"/>
    <w:rsid w:val="00145577"/>
    <w:rsid w:val="00152F23"/>
    <w:rsid w:val="001609C2"/>
    <w:rsid w:val="00160D7A"/>
    <w:rsid w:val="00171C35"/>
    <w:rsid w:val="00173289"/>
    <w:rsid w:val="00193B60"/>
    <w:rsid w:val="001A2A71"/>
    <w:rsid w:val="001B0EB2"/>
    <w:rsid w:val="001B1A63"/>
    <w:rsid w:val="001B376D"/>
    <w:rsid w:val="001B4EF4"/>
    <w:rsid w:val="001C00D4"/>
    <w:rsid w:val="001C01C0"/>
    <w:rsid w:val="001C0217"/>
    <w:rsid w:val="001C1E6E"/>
    <w:rsid w:val="001D3502"/>
    <w:rsid w:val="001D443F"/>
    <w:rsid w:val="001F1F76"/>
    <w:rsid w:val="00206E5E"/>
    <w:rsid w:val="00223555"/>
    <w:rsid w:val="00224C36"/>
    <w:rsid w:val="00225E83"/>
    <w:rsid w:val="00230A34"/>
    <w:rsid w:val="00234B92"/>
    <w:rsid w:val="0024477B"/>
    <w:rsid w:val="0024617C"/>
    <w:rsid w:val="00275524"/>
    <w:rsid w:val="002906D4"/>
    <w:rsid w:val="00293AA5"/>
    <w:rsid w:val="00296590"/>
    <w:rsid w:val="002B1191"/>
    <w:rsid w:val="002D0BA4"/>
    <w:rsid w:val="002D4FEE"/>
    <w:rsid w:val="002E43CF"/>
    <w:rsid w:val="002F457C"/>
    <w:rsid w:val="0030341D"/>
    <w:rsid w:val="00324B2A"/>
    <w:rsid w:val="00330F64"/>
    <w:rsid w:val="003411AD"/>
    <w:rsid w:val="0034590F"/>
    <w:rsid w:val="00345A9D"/>
    <w:rsid w:val="00351672"/>
    <w:rsid w:val="003775F7"/>
    <w:rsid w:val="00386BA2"/>
    <w:rsid w:val="00391EF9"/>
    <w:rsid w:val="00394FA8"/>
    <w:rsid w:val="003A1C01"/>
    <w:rsid w:val="003A3E4D"/>
    <w:rsid w:val="003C0166"/>
    <w:rsid w:val="003C100C"/>
    <w:rsid w:val="003D23AA"/>
    <w:rsid w:val="003D3A24"/>
    <w:rsid w:val="003D4342"/>
    <w:rsid w:val="003D72BD"/>
    <w:rsid w:val="003F0D21"/>
    <w:rsid w:val="003F71C8"/>
    <w:rsid w:val="0040450B"/>
    <w:rsid w:val="00413CE8"/>
    <w:rsid w:val="00416117"/>
    <w:rsid w:val="004263F9"/>
    <w:rsid w:val="00442B53"/>
    <w:rsid w:val="00453C88"/>
    <w:rsid w:val="00460F7E"/>
    <w:rsid w:val="00467149"/>
    <w:rsid w:val="004777E5"/>
    <w:rsid w:val="00477D2C"/>
    <w:rsid w:val="00487FB8"/>
    <w:rsid w:val="00490C9A"/>
    <w:rsid w:val="004A5CB6"/>
    <w:rsid w:val="004A7C57"/>
    <w:rsid w:val="004B184D"/>
    <w:rsid w:val="004B262F"/>
    <w:rsid w:val="004C7D0D"/>
    <w:rsid w:val="004E16DA"/>
    <w:rsid w:val="004F1BE8"/>
    <w:rsid w:val="004F3918"/>
    <w:rsid w:val="004F3C75"/>
    <w:rsid w:val="004F63A5"/>
    <w:rsid w:val="00501A52"/>
    <w:rsid w:val="00525930"/>
    <w:rsid w:val="005309B0"/>
    <w:rsid w:val="00532418"/>
    <w:rsid w:val="00571952"/>
    <w:rsid w:val="00573201"/>
    <w:rsid w:val="0058187A"/>
    <w:rsid w:val="00584F82"/>
    <w:rsid w:val="00595F5A"/>
    <w:rsid w:val="005B21FB"/>
    <w:rsid w:val="005C05FF"/>
    <w:rsid w:val="005D418D"/>
    <w:rsid w:val="005D5C89"/>
    <w:rsid w:val="005F2BB2"/>
    <w:rsid w:val="00606FA2"/>
    <w:rsid w:val="0061352A"/>
    <w:rsid w:val="00617689"/>
    <w:rsid w:val="00617DEA"/>
    <w:rsid w:val="00620949"/>
    <w:rsid w:val="00623EE2"/>
    <w:rsid w:val="00623EE8"/>
    <w:rsid w:val="006316CF"/>
    <w:rsid w:val="006326B6"/>
    <w:rsid w:val="006413C7"/>
    <w:rsid w:val="00645D46"/>
    <w:rsid w:val="00655891"/>
    <w:rsid w:val="00662F8C"/>
    <w:rsid w:val="00673B2A"/>
    <w:rsid w:val="00684E09"/>
    <w:rsid w:val="006A08BC"/>
    <w:rsid w:val="006A3EA2"/>
    <w:rsid w:val="006B636E"/>
    <w:rsid w:val="006D4D7B"/>
    <w:rsid w:val="006F2201"/>
    <w:rsid w:val="006F6216"/>
    <w:rsid w:val="00700749"/>
    <w:rsid w:val="00706777"/>
    <w:rsid w:val="00712271"/>
    <w:rsid w:val="00720003"/>
    <w:rsid w:val="00736DF4"/>
    <w:rsid w:val="0074247A"/>
    <w:rsid w:val="00745029"/>
    <w:rsid w:val="0074596C"/>
    <w:rsid w:val="00754420"/>
    <w:rsid w:val="00755E98"/>
    <w:rsid w:val="00760490"/>
    <w:rsid w:val="007633BC"/>
    <w:rsid w:val="00772A7A"/>
    <w:rsid w:val="007741F2"/>
    <w:rsid w:val="007762D8"/>
    <w:rsid w:val="00777344"/>
    <w:rsid w:val="00780919"/>
    <w:rsid w:val="0078374D"/>
    <w:rsid w:val="00790DA4"/>
    <w:rsid w:val="00790ECC"/>
    <w:rsid w:val="007946BB"/>
    <w:rsid w:val="007A2226"/>
    <w:rsid w:val="007B1401"/>
    <w:rsid w:val="007B5967"/>
    <w:rsid w:val="007D00BE"/>
    <w:rsid w:val="007D019B"/>
    <w:rsid w:val="007D3039"/>
    <w:rsid w:val="007E2149"/>
    <w:rsid w:val="007E313C"/>
    <w:rsid w:val="007F63F0"/>
    <w:rsid w:val="007F6D62"/>
    <w:rsid w:val="007F7D13"/>
    <w:rsid w:val="0080410D"/>
    <w:rsid w:val="00820733"/>
    <w:rsid w:val="00824AF5"/>
    <w:rsid w:val="008314CB"/>
    <w:rsid w:val="00832266"/>
    <w:rsid w:val="0083639E"/>
    <w:rsid w:val="0084006B"/>
    <w:rsid w:val="00855625"/>
    <w:rsid w:val="0085753E"/>
    <w:rsid w:val="00860717"/>
    <w:rsid w:val="00860C2D"/>
    <w:rsid w:val="00865898"/>
    <w:rsid w:val="00870A7E"/>
    <w:rsid w:val="00876F89"/>
    <w:rsid w:val="008923F2"/>
    <w:rsid w:val="00894753"/>
    <w:rsid w:val="008A0061"/>
    <w:rsid w:val="008A3C4A"/>
    <w:rsid w:val="008B327B"/>
    <w:rsid w:val="008C0211"/>
    <w:rsid w:val="008C6766"/>
    <w:rsid w:val="008C7021"/>
    <w:rsid w:val="008D52AE"/>
    <w:rsid w:val="008E06E9"/>
    <w:rsid w:val="008E1408"/>
    <w:rsid w:val="008E2F79"/>
    <w:rsid w:val="008E785E"/>
    <w:rsid w:val="008F477F"/>
    <w:rsid w:val="00902190"/>
    <w:rsid w:val="00902D28"/>
    <w:rsid w:val="00904D24"/>
    <w:rsid w:val="00904FD4"/>
    <w:rsid w:val="009124CB"/>
    <w:rsid w:val="00926B0D"/>
    <w:rsid w:val="009332A9"/>
    <w:rsid w:val="00936AEA"/>
    <w:rsid w:val="00952670"/>
    <w:rsid w:val="0095274F"/>
    <w:rsid w:val="00961CE0"/>
    <w:rsid w:val="0096788A"/>
    <w:rsid w:val="009745FF"/>
    <w:rsid w:val="009759EE"/>
    <w:rsid w:val="00976D11"/>
    <w:rsid w:val="0098062D"/>
    <w:rsid w:val="00990645"/>
    <w:rsid w:val="009909F0"/>
    <w:rsid w:val="009930E6"/>
    <w:rsid w:val="009B1ACC"/>
    <w:rsid w:val="009B7155"/>
    <w:rsid w:val="009C565C"/>
    <w:rsid w:val="009C5F4A"/>
    <w:rsid w:val="009E3A16"/>
    <w:rsid w:val="00A032AB"/>
    <w:rsid w:val="00A051C8"/>
    <w:rsid w:val="00A07644"/>
    <w:rsid w:val="00A1673A"/>
    <w:rsid w:val="00A20FF5"/>
    <w:rsid w:val="00A522B0"/>
    <w:rsid w:val="00A5269E"/>
    <w:rsid w:val="00A53C13"/>
    <w:rsid w:val="00A608FE"/>
    <w:rsid w:val="00A612E0"/>
    <w:rsid w:val="00A63E04"/>
    <w:rsid w:val="00A722B9"/>
    <w:rsid w:val="00A80FDD"/>
    <w:rsid w:val="00A870F3"/>
    <w:rsid w:val="00A91DDB"/>
    <w:rsid w:val="00A939BC"/>
    <w:rsid w:val="00A96037"/>
    <w:rsid w:val="00A974BD"/>
    <w:rsid w:val="00AA262E"/>
    <w:rsid w:val="00AA6F22"/>
    <w:rsid w:val="00AB37DB"/>
    <w:rsid w:val="00AC4858"/>
    <w:rsid w:val="00AC51EB"/>
    <w:rsid w:val="00AC6EA1"/>
    <w:rsid w:val="00AD1A40"/>
    <w:rsid w:val="00AE59E2"/>
    <w:rsid w:val="00AF1FD1"/>
    <w:rsid w:val="00B043B4"/>
    <w:rsid w:val="00B0451B"/>
    <w:rsid w:val="00B14F2B"/>
    <w:rsid w:val="00B22C2A"/>
    <w:rsid w:val="00B27AE8"/>
    <w:rsid w:val="00B31E32"/>
    <w:rsid w:val="00B34095"/>
    <w:rsid w:val="00B45212"/>
    <w:rsid w:val="00B474F5"/>
    <w:rsid w:val="00B52D0D"/>
    <w:rsid w:val="00B53C41"/>
    <w:rsid w:val="00B608C9"/>
    <w:rsid w:val="00B706D1"/>
    <w:rsid w:val="00B718DB"/>
    <w:rsid w:val="00B73282"/>
    <w:rsid w:val="00B738C9"/>
    <w:rsid w:val="00B760A9"/>
    <w:rsid w:val="00B76E1B"/>
    <w:rsid w:val="00B85F2B"/>
    <w:rsid w:val="00B904A1"/>
    <w:rsid w:val="00B95929"/>
    <w:rsid w:val="00BA3A89"/>
    <w:rsid w:val="00BB35CA"/>
    <w:rsid w:val="00BD6EC7"/>
    <w:rsid w:val="00BE3406"/>
    <w:rsid w:val="00BF339F"/>
    <w:rsid w:val="00C028FF"/>
    <w:rsid w:val="00C45E1E"/>
    <w:rsid w:val="00C461D8"/>
    <w:rsid w:val="00C55404"/>
    <w:rsid w:val="00C608E6"/>
    <w:rsid w:val="00C61796"/>
    <w:rsid w:val="00C66764"/>
    <w:rsid w:val="00C71A34"/>
    <w:rsid w:val="00C77B70"/>
    <w:rsid w:val="00C82B39"/>
    <w:rsid w:val="00C8590E"/>
    <w:rsid w:val="00CB46B8"/>
    <w:rsid w:val="00CB539F"/>
    <w:rsid w:val="00CB5E0A"/>
    <w:rsid w:val="00CC48D8"/>
    <w:rsid w:val="00CC68E6"/>
    <w:rsid w:val="00CD1CDA"/>
    <w:rsid w:val="00CE22CF"/>
    <w:rsid w:val="00CE2EC2"/>
    <w:rsid w:val="00CF7784"/>
    <w:rsid w:val="00D2181E"/>
    <w:rsid w:val="00D32B22"/>
    <w:rsid w:val="00D33B46"/>
    <w:rsid w:val="00D33B73"/>
    <w:rsid w:val="00D400D6"/>
    <w:rsid w:val="00D42135"/>
    <w:rsid w:val="00D427D0"/>
    <w:rsid w:val="00D47BC2"/>
    <w:rsid w:val="00D54850"/>
    <w:rsid w:val="00D6514C"/>
    <w:rsid w:val="00D6781A"/>
    <w:rsid w:val="00D7369A"/>
    <w:rsid w:val="00D807B2"/>
    <w:rsid w:val="00D86876"/>
    <w:rsid w:val="00D875FE"/>
    <w:rsid w:val="00D8790E"/>
    <w:rsid w:val="00D950C4"/>
    <w:rsid w:val="00DA324A"/>
    <w:rsid w:val="00DB0847"/>
    <w:rsid w:val="00DB08B6"/>
    <w:rsid w:val="00DB48BE"/>
    <w:rsid w:val="00DC1C53"/>
    <w:rsid w:val="00DC2136"/>
    <w:rsid w:val="00DD0124"/>
    <w:rsid w:val="00DD3012"/>
    <w:rsid w:val="00DD4A92"/>
    <w:rsid w:val="00DD6E47"/>
    <w:rsid w:val="00DE0756"/>
    <w:rsid w:val="00DE07AD"/>
    <w:rsid w:val="00E020BF"/>
    <w:rsid w:val="00E06199"/>
    <w:rsid w:val="00E2288C"/>
    <w:rsid w:val="00E31A32"/>
    <w:rsid w:val="00E35037"/>
    <w:rsid w:val="00E404A6"/>
    <w:rsid w:val="00E436C1"/>
    <w:rsid w:val="00E613D8"/>
    <w:rsid w:val="00E621B7"/>
    <w:rsid w:val="00E63C23"/>
    <w:rsid w:val="00E654F4"/>
    <w:rsid w:val="00E672CF"/>
    <w:rsid w:val="00E75C15"/>
    <w:rsid w:val="00E80265"/>
    <w:rsid w:val="00E87BE5"/>
    <w:rsid w:val="00E918A0"/>
    <w:rsid w:val="00E9347D"/>
    <w:rsid w:val="00E93A9B"/>
    <w:rsid w:val="00EA70F3"/>
    <w:rsid w:val="00EB1281"/>
    <w:rsid w:val="00EB32E9"/>
    <w:rsid w:val="00EB6893"/>
    <w:rsid w:val="00ED6A56"/>
    <w:rsid w:val="00ED7D31"/>
    <w:rsid w:val="00EE2385"/>
    <w:rsid w:val="00EE3874"/>
    <w:rsid w:val="00F0040E"/>
    <w:rsid w:val="00F10926"/>
    <w:rsid w:val="00F10C20"/>
    <w:rsid w:val="00F10FD0"/>
    <w:rsid w:val="00F11F24"/>
    <w:rsid w:val="00F24DA3"/>
    <w:rsid w:val="00F26086"/>
    <w:rsid w:val="00F3374A"/>
    <w:rsid w:val="00F565BA"/>
    <w:rsid w:val="00F63483"/>
    <w:rsid w:val="00F67CF8"/>
    <w:rsid w:val="00F90A1A"/>
    <w:rsid w:val="00FB1B7C"/>
    <w:rsid w:val="00FB1DA2"/>
    <w:rsid w:val="00FC1BAC"/>
    <w:rsid w:val="00FC6E6A"/>
    <w:rsid w:val="00FC718B"/>
    <w:rsid w:val="00FD653F"/>
    <w:rsid w:val="00FE41ED"/>
    <w:rsid w:val="00FE43BB"/>
    <w:rsid w:val="00FF34A8"/>
    <w:rsid w:val="00FF54E1"/>
    <w:rsid w:val="00FF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8EA44E5"/>
  <w15:docId w15:val="{2DE25FF2-3DB9-4BBF-A44B-842D554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sz w:val="32"/>
    </w:rPr>
  </w:style>
  <w:style w:type="paragraph" w:styleId="Heading2">
    <w:name w:val="heading 2"/>
    <w:basedOn w:val="Normal"/>
    <w:next w:val="Normal"/>
    <w:qFormat/>
    <w:pPr>
      <w:keepNext/>
      <w:jc w:val="right"/>
      <w:outlineLvl w:val="1"/>
    </w:pPr>
    <w:rPr>
      <w:b/>
      <w:bCs/>
      <w:i/>
      <w:iCs/>
    </w:rPr>
  </w:style>
  <w:style w:type="paragraph" w:styleId="Heading3">
    <w:name w:val="heading 3"/>
    <w:basedOn w:val="Normal"/>
    <w:next w:val="Normal"/>
    <w:qFormat/>
    <w:pPr>
      <w:keepNext/>
      <w:spacing w:after="120"/>
      <w:jc w:val="both"/>
      <w:outlineLvl w:val="2"/>
    </w:pPr>
    <w:rPr>
      <w:rFonts w:ascii="Eras Medium ITC" w:hAnsi="Eras Medium ITC" w:cs="Arial"/>
      <w:b/>
      <w:bCs/>
      <w:sz w:val="22"/>
    </w:rPr>
  </w:style>
  <w:style w:type="paragraph" w:styleId="Heading4">
    <w:name w:val="heading 4"/>
    <w:basedOn w:val="Normal"/>
    <w:next w:val="Normal"/>
    <w:qFormat/>
    <w:pPr>
      <w:keepNext/>
      <w:autoSpaceDE w:val="0"/>
      <w:autoSpaceDN w:val="0"/>
      <w:adjustRightInd w:val="0"/>
      <w:jc w:val="center"/>
      <w:outlineLvl w:val="3"/>
    </w:pPr>
    <w:rPr>
      <w:rFonts w:ascii="Arial" w:hAnsi="Arial" w:cs="Arial"/>
    </w:rPr>
  </w:style>
  <w:style w:type="paragraph" w:styleId="Heading5">
    <w:name w:val="heading 5"/>
    <w:basedOn w:val="Normal"/>
    <w:next w:val="Normal"/>
    <w:qFormat/>
    <w:pPr>
      <w:keepNext/>
      <w:spacing w:after="120"/>
      <w:jc w:val="both"/>
      <w:outlineLvl w:val="4"/>
    </w:pPr>
    <w:rPr>
      <w:rFonts w:ascii="Eras Medium ITC" w:hAnsi="Eras Medium ITC" w:cs="Arial"/>
      <w:b/>
      <w:bCs/>
      <w:sz w:val="22"/>
    </w:rPr>
  </w:style>
  <w:style w:type="paragraph" w:styleId="Heading6">
    <w:name w:val="heading 6"/>
    <w:basedOn w:val="Normal"/>
    <w:next w:val="Normal"/>
    <w:qFormat/>
    <w:pPr>
      <w:keepNext/>
      <w:jc w:val="center"/>
      <w:outlineLvl w:val="5"/>
    </w:pPr>
    <w:rPr>
      <w:rFonts w:ascii="Arial" w:hAnsi="Arial" w:cs="Arial"/>
      <w:b/>
      <w:u w:val="single"/>
    </w:rPr>
  </w:style>
  <w:style w:type="paragraph" w:styleId="Heading7">
    <w:name w:val="heading 7"/>
    <w:basedOn w:val="Normal"/>
    <w:next w:val="Normal"/>
    <w:qFormat/>
    <w:pPr>
      <w:keepNext/>
      <w:jc w:val="center"/>
      <w:outlineLvl w:val="6"/>
    </w:pPr>
    <w:rPr>
      <w:rFonts w:ascii="Arial" w:hAnsi="Arial" w:cs="Arial"/>
      <w:b/>
    </w:rPr>
  </w:style>
  <w:style w:type="paragraph" w:styleId="Heading8">
    <w:name w:val="heading 8"/>
    <w:basedOn w:val="Normal"/>
    <w:next w:val="Normal"/>
    <w:qFormat/>
    <w:pPr>
      <w:keepNext/>
      <w:tabs>
        <w:tab w:val="left" w:pos="1080"/>
      </w:tabs>
      <w:spacing w:after="120"/>
      <w:ind w:left="547" w:hanging="547"/>
      <w:jc w:val="both"/>
      <w:outlineLvl w:val="7"/>
    </w:pPr>
    <w:rPr>
      <w:rFonts w:ascii="Arial" w:hAnsi="Arial" w:cs="Arial"/>
      <w:b/>
      <w:bCs/>
      <w:sz w:val="22"/>
    </w:rPr>
  </w:style>
  <w:style w:type="paragraph" w:styleId="Heading9">
    <w:name w:val="heading 9"/>
    <w:basedOn w:val="Normal"/>
    <w:next w:val="Normal"/>
    <w:qFormat/>
    <w:pPr>
      <w:keepNext/>
      <w:tabs>
        <w:tab w:val="left" w:pos="-720"/>
      </w:tabs>
      <w:suppressAutoHyphens/>
      <w:spacing w:after="120"/>
      <w:outlineLvl w:val="8"/>
    </w:pPr>
    <w:rPr>
      <w:rFonts w:ascii="Eras Medium ITC" w:hAnsi="Eras Medium ITC" w:cs="Arial"/>
      <w:b/>
      <w:bCs/>
      <w:spacing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20"/>
      <w:jc w:val="both"/>
    </w:pPr>
    <w:rPr>
      <w:rFonts w:ascii="Eras Medium ITC" w:hAnsi="Eras Medium ITC"/>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ind w:left="900" w:hanging="630"/>
    </w:pPr>
    <w:rPr>
      <w:szCs w:val="20"/>
    </w:rPr>
  </w:style>
  <w:style w:type="paragraph" w:styleId="BodyText">
    <w:name w:val="Body Text"/>
    <w:basedOn w:val="Normal"/>
    <w:pPr>
      <w:tabs>
        <w:tab w:val="right" w:leader="dot" w:pos="8640"/>
        <w:tab w:val="right" w:pos="9180"/>
      </w:tabs>
      <w:jc w:val="both"/>
    </w:pPr>
    <w:rPr>
      <w:rFonts w:ascii="Eras Medium ITC" w:hAnsi="Eras Medium ITC"/>
    </w:rPr>
  </w:style>
  <w:style w:type="paragraph" w:styleId="BodyTextIndent2">
    <w:name w:val="Body Text Indent 2"/>
    <w:basedOn w:val="Normal"/>
    <w:pPr>
      <w:spacing w:after="120"/>
      <w:ind w:left="547" w:hanging="547"/>
      <w:jc w:val="both"/>
    </w:pPr>
    <w:rPr>
      <w:rFonts w:ascii="Eras Medium ITC" w:hAnsi="Eras Medium ITC"/>
    </w:rPr>
  </w:style>
  <w:style w:type="paragraph" w:customStyle="1" w:styleId="TxBrp1">
    <w:name w:val="TxBr_p1"/>
    <w:basedOn w:val="Normal"/>
    <w:pPr>
      <w:widowControl w:val="0"/>
      <w:tabs>
        <w:tab w:val="left" w:pos="204"/>
      </w:tabs>
      <w:spacing w:line="243" w:lineRule="atLeast"/>
      <w:jc w:val="both"/>
    </w:pPr>
    <w:rPr>
      <w:snapToGrid w:val="0"/>
      <w:szCs w:val="20"/>
    </w:rPr>
  </w:style>
  <w:style w:type="paragraph" w:styleId="BodyTextIndent3">
    <w:name w:val="Body Text Indent 3"/>
    <w:basedOn w:val="Normal"/>
    <w:pPr>
      <w:spacing w:after="120"/>
      <w:ind w:left="1080"/>
      <w:jc w:val="both"/>
    </w:pPr>
    <w:rPr>
      <w:rFonts w:ascii="Eras Medium ITC" w:hAnsi="Eras Medium ITC" w:cs="Arial"/>
      <w:sz w:val="22"/>
    </w:rPr>
  </w:style>
  <w:style w:type="paragraph" w:styleId="BodyText3">
    <w:name w:val="Body Text 3"/>
    <w:basedOn w:val="Normal"/>
    <w:pPr>
      <w:jc w:val="both"/>
    </w:pPr>
    <w:rPr>
      <w:rFonts w:ascii="Eras Medium ITC" w:hAnsi="Eras Medium ITC"/>
      <w:sz w:val="22"/>
    </w:rPr>
  </w:style>
  <w:style w:type="paragraph" w:styleId="CommentText">
    <w:name w:val="annotation text"/>
    <w:basedOn w:val="Normal"/>
    <w:semiHidden/>
    <w:rPr>
      <w:sz w:val="20"/>
      <w:szCs w:val="20"/>
    </w:rPr>
  </w:style>
  <w:style w:type="character" w:styleId="PageNumber">
    <w:name w:val="page number"/>
    <w:basedOn w:val="DefaultParagraphFont"/>
  </w:style>
  <w:style w:type="paragraph" w:customStyle="1" w:styleId="1">
    <w:name w:val="1"/>
    <w:aliases w:val="2,3"/>
    <w:basedOn w:val="Normal"/>
    <w:pPr>
      <w:widowControl w:val="0"/>
      <w:numPr>
        <w:numId w:val="1"/>
      </w:numPr>
      <w:ind w:left="720" w:hanging="720"/>
    </w:pPr>
    <w:rPr>
      <w:rFonts w:ascii="Courier" w:hAnsi="Courier"/>
      <w:snapToGrid w:val="0"/>
      <w:szCs w:val="20"/>
    </w:rPr>
  </w:style>
  <w:style w:type="paragraph" w:styleId="BodyText2">
    <w:name w:val="Body Text 2"/>
    <w:basedOn w:val="Normal"/>
    <w:pPr>
      <w:jc w:val="center"/>
    </w:pPr>
    <w:rPr>
      <w:b/>
    </w:rPr>
  </w:style>
  <w:style w:type="character" w:styleId="FootnoteReference">
    <w:name w:val="footnote reference"/>
    <w:semiHidden/>
  </w:style>
  <w:style w:type="paragraph" w:styleId="FootnoteText">
    <w:name w:val="footnote text"/>
    <w:basedOn w:val="Normal"/>
    <w:semiHidden/>
    <w:pPr>
      <w:widowControl w:val="0"/>
      <w:ind w:firstLine="360"/>
      <w:jc w:val="both"/>
    </w:pPr>
    <w:rPr>
      <w:snapToGrid w:val="0"/>
      <w:sz w:val="22"/>
      <w:szCs w:val="20"/>
    </w:rPr>
  </w:style>
  <w:style w:type="character" w:styleId="Hyperlink">
    <w:name w:val="Hyperlink"/>
    <w:rPr>
      <w:color w:val="0000FF"/>
      <w:u w:val="single"/>
    </w:rPr>
  </w:style>
  <w:style w:type="paragraph" w:customStyle="1" w:styleId="bullet2">
    <w:name w:val="bullet2"/>
    <w:basedOn w:val="Normal"/>
    <w:pPr>
      <w:numPr>
        <w:numId w:val="2"/>
      </w:numPr>
    </w:pPr>
  </w:style>
  <w:style w:type="paragraph" w:customStyle="1" w:styleId="bullet-second">
    <w:name w:val="bullet-second"/>
    <w:basedOn w:val="Normal"/>
    <w:pPr>
      <w:numPr>
        <w:numId w:val="3"/>
      </w:numPr>
    </w:pPr>
  </w:style>
  <w:style w:type="paragraph" w:customStyle="1" w:styleId="Level1">
    <w:name w:val="Level 1"/>
    <w:pPr>
      <w:widowControl w:val="0"/>
      <w:autoSpaceDE w:val="0"/>
      <w:autoSpaceDN w:val="0"/>
      <w:adjustRightInd w:val="0"/>
      <w:ind w:left="720"/>
      <w:jc w:val="both"/>
    </w:pPr>
    <w:rPr>
      <w:rFonts w:ascii="Roman-WP" w:hAnsi="Roman-WP"/>
      <w:sz w:val="24"/>
      <w:szCs w:val="24"/>
    </w:rPr>
  </w:style>
  <w:style w:type="paragraph" w:customStyle="1" w:styleId="normtext">
    <w:name w:val="normtext"/>
    <w:basedOn w:val="BodyText"/>
    <w:pPr>
      <w:tabs>
        <w:tab w:val="clear" w:pos="8640"/>
        <w:tab w:val="clear" w:pos="9180"/>
      </w:tabs>
      <w:spacing w:after="240"/>
    </w:pPr>
    <w:rPr>
      <w:rFonts w:ascii="Times New Roman" w:hAnsi="Times New Roman"/>
    </w:rPr>
  </w:style>
  <w:style w:type="table" w:styleId="TableGrid">
    <w:name w:val="Table Grid"/>
    <w:basedOn w:val="TableNormal"/>
    <w:rsid w:val="00101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0926"/>
    <w:rPr>
      <w:rFonts w:ascii="Tahoma" w:hAnsi="Tahoma" w:cs="Tahoma"/>
      <w:sz w:val="16"/>
      <w:szCs w:val="16"/>
    </w:rPr>
  </w:style>
  <w:style w:type="paragraph" w:styleId="Title">
    <w:name w:val="Title"/>
    <w:basedOn w:val="Normal"/>
    <w:qFormat/>
    <w:rsid w:val="007946BB"/>
    <w:pPr>
      <w:jc w:val="center"/>
    </w:pPr>
    <w:rPr>
      <w:b/>
      <w:bCs/>
      <w:smallCaps/>
      <w:sz w:val="36"/>
    </w:rPr>
  </w:style>
  <w:style w:type="paragraph" w:styleId="DocumentMap">
    <w:name w:val="Document Map"/>
    <w:basedOn w:val="Normal"/>
    <w:semiHidden/>
    <w:rsid w:val="00DB48BE"/>
    <w:pPr>
      <w:shd w:val="clear" w:color="auto" w:fill="000080"/>
    </w:pPr>
    <w:rPr>
      <w:rFonts w:ascii="Tahoma" w:hAnsi="Tahoma" w:cs="Tahoma"/>
      <w:sz w:val="20"/>
      <w:szCs w:val="20"/>
    </w:rPr>
  </w:style>
  <w:style w:type="paragraph" w:customStyle="1" w:styleId="verdana">
    <w:name w:val="verdana"/>
    <w:basedOn w:val="Normal"/>
    <w:rsid w:val="007633BC"/>
    <w:pPr>
      <w:spacing w:before="100" w:beforeAutospacing="1" w:after="100" w:afterAutospacing="1"/>
      <w:jc w:val="center"/>
    </w:pPr>
    <w:rPr>
      <w:rFonts w:ascii="Verdana" w:hAnsi="Verdana"/>
      <w:sz w:val="27"/>
      <w:szCs w:val="27"/>
    </w:rPr>
  </w:style>
  <w:style w:type="paragraph" w:customStyle="1" w:styleId="head1">
    <w:name w:val="head1"/>
    <w:basedOn w:val="Normal"/>
    <w:rsid w:val="001F1F76"/>
    <w:pPr>
      <w:pBdr>
        <w:bottom w:val="single" w:sz="12" w:space="12" w:color="auto"/>
      </w:pBdr>
      <w:spacing w:after="360"/>
      <w:jc w:val="center"/>
    </w:pPr>
    <w:rPr>
      <w:rFonts w:ascii="Albertus Medium" w:hAnsi="Albertus Medium"/>
      <w:b/>
      <w:smallCaps/>
      <w:sz w:val="36"/>
    </w:rPr>
  </w:style>
  <w:style w:type="character" w:styleId="UnresolvedMention">
    <w:name w:val="Unresolved Mention"/>
    <w:basedOn w:val="DefaultParagraphFont"/>
    <w:uiPriority w:val="99"/>
    <w:semiHidden/>
    <w:unhideWhenUsed/>
    <w:rsid w:val="001A2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7189">
      <w:bodyDiv w:val="1"/>
      <w:marLeft w:val="0"/>
      <w:marRight w:val="0"/>
      <w:marTop w:val="0"/>
      <w:marBottom w:val="0"/>
      <w:divBdr>
        <w:top w:val="none" w:sz="0" w:space="0" w:color="auto"/>
        <w:left w:val="none" w:sz="0" w:space="0" w:color="auto"/>
        <w:bottom w:val="none" w:sz="0" w:space="0" w:color="auto"/>
        <w:right w:val="none" w:sz="0" w:space="0" w:color="auto"/>
      </w:divBdr>
    </w:div>
    <w:div w:id="101462846">
      <w:bodyDiv w:val="1"/>
      <w:marLeft w:val="0"/>
      <w:marRight w:val="0"/>
      <w:marTop w:val="0"/>
      <w:marBottom w:val="0"/>
      <w:divBdr>
        <w:top w:val="none" w:sz="0" w:space="0" w:color="auto"/>
        <w:left w:val="none" w:sz="0" w:space="0" w:color="auto"/>
        <w:bottom w:val="none" w:sz="0" w:space="0" w:color="auto"/>
        <w:right w:val="none" w:sz="0" w:space="0" w:color="auto"/>
      </w:divBdr>
    </w:div>
    <w:div w:id="1090735303">
      <w:bodyDiv w:val="1"/>
      <w:marLeft w:val="0"/>
      <w:marRight w:val="0"/>
      <w:marTop w:val="0"/>
      <w:marBottom w:val="0"/>
      <w:divBdr>
        <w:top w:val="none" w:sz="0" w:space="0" w:color="auto"/>
        <w:left w:val="none" w:sz="0" w:space="0" w:color="auto"/>
        <w:bottom w:val="none" w:sz="0" w:space="0" w:color="auto"/>
        <w:right w:val="none" w:sz="0" w:space="0" w:color="auto"/>
      </w:divBdr>
    </w:div>
    <w:div w:id="1758359658">
      <w:bodyDiv w:val="1"/>
      <w:marLeft w:val="0"/>
      <w:marRight w:val="0"/>
      <w:marTop w:val="0"/>
      <w:marBottom w:val="0"/>
      <w:divBdr>
        <w:top w:val="none" w:sz="0" w:space="0" w:color="auto"/>
        <w:left w:val="none" w:sz="0" w:space="0" w:color="auto"/>
        <w:bottom w:val="none" w:sz="0" w:space="0" w:color="auto"/>
        <w:right w:val="none" w:sz="0" w:space="0" w:color="auto"/>
      </w:divBdr>
    </w:div>
    <w:div w:id="20894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thics.state.tx.us/whatsnew/elf_info_form1295.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am.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tyler.tx.us/page/tyler.BidsProposals"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co.tyler.tx.us/page/tyler.BidsProposals" TargetMode="External"/><Relationship Id="rId4" Type="http://schemas.openxmlformats.org/officeDocument/2006/relationships/webSettings" Target="webSettings.xml"/><Relationship Id="rId9" Type="http://schemas.openxmlformats.org/officeDocument/2006/relationships/hyperlink" Target="http://www.co.tyler.tx.us/page/tyler.BidsProposals"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IFB%20Templates\IFB%20SPECIFICATIONS%20Template%20(CURRENT%20Version%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IFB SPECIFICATIONS Template (CURRENT Version 2016).dotx</Template>
  <TotalTime>261</TotalTime>
  <Pages>31</Pages>
  <Words>11292</Words>
  <Characters>64371</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75512</CharactersWithSpaces>
  <SharedDoc>false</SharedDoc>
  <HLinks>
    <vt:vector size="12" baseType="variant">
      <vt:variant>
        <vt:i4>4653135</vt:i4>
      </vt:variant>
      <vt:variant>
        <vt:i4>54</vt:i4>
      </vt:variant>
      <vt:variant>
        <vt:i4>0</vt:i4>
      </vt:variant>
      <vt:variant>
        <vt:i4>5</vt:i4>
      </vt:variant>
      <vt:variant>
        <vt:lpwstr>https://www.sam.gov/</vt:lpwstr>
      </vt:variant>
      <vt:variant>
        <vt:lpwstr/>
      </vt:variant>
      <vt:variant>
        <vt:i4>2490428</vt:i4>
      </vt:variant>
      <vt:variant>
        <vt:i4>51</vt:i4>
      </vt:variant>
      <vt:variant>
        <vt:i4>0</vt:i4>
      </vt:variant>
      <vt:variant>
        <vt:i4>5</vt:i4>
      </vt:variant>
      <vt:variant>
        <vt:lpwstr>http://co.jefferson.tx.us/ purchasing/main.htm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Jamey West</dc:creator>
  <cp:keywords/>
  <cp:lastModifiedBy>Maegan Pope</cp:lastModifiedBy>
  <cp:revision>6</cp:revision>
  <cp:lastPrinted>2025-12-16T22:11:00Z</cp:lastPrinted>
  <dcterms:created xsi:type="dcterms:W3CDTF">2025-12-16T17:13:00Z</dcterms:created>
  <dcterms:modified xsi:type="dcterms:W3CDTF">2025-12-16T22:26:00Z</dcterms:modified>
</cp:coreProperties>
</file>